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D250C" w14:textId="77777777" w:rsidR="005A5A01" w:rsidRPr="00E907A1" w:rsidRDefault="005A5A01" w:rsidP="005A5A01">
      <w:pPr>
        <w:spacing w:after="0" w:line="240" w:lineRule="auto"/>
        <w:ind w:left="6663"/>
        <w:jc w:val="center"/>
        <w:rPr>
          <w:rFonts w:ascii="Times New Roman" w:eastAsia="Calibri" w:hAnsi="Times New Roman"/>
          <w:sz w:val="28"/>
          <w:szCs w:val="28"/>
        </w:rPr>
      </w:pPr>
      <w:bookmarkStart w:id="0" w:name="_Toc466145491"/>
      <w:r w:rsidRPr="00E907A1">
        <w:rPr>
          <w:rFonts w:ascii="Times New Roman" w:eastAsia="Calibri" w:hAnsi="Times New Roman"/>
          <w:sz w:val="28"/>
          <w:szCs w:val="28"/>
        </w:rPr>
        <w:t>УТВЕРЖДЕН</w:t>
      </w:r>
      <w:bookmarkEnd w:id="0"/>
    </w:p>
    <w:p w14:paraId="4F82F661" w14:textId="77777777" w:rsidR="005A5A01" w:rsidRPr="00E907A1" w:rsidRDefault="005A5A01" w:rsidP="005A5A01">
      <w:pPr>
        <w:spacing w:after="0" w:line="240" w:lineRule="auto"/>
        <w:ind w:left="6663"/>
        <w:jc w:val="center"/>
        <w:rPr>
          <w:rFonts w:ascii="Times New Roman" w:eastAsia="Calibri" w:hAnsi="Times New Roman"/>
          <w:sz w:val="28"/>
          <w:szCs w:val="28"/>
        </w:rPr>
      </w:pPr>
      <w:bookmarkStart w:id="1" w:name="_Toc466145492"/>
      <w:r w:rsidRPr="00E907A1">
        <w:rPr>
          <w:rFonts w:ascii="Times New Roman" w:eastAsia="Calibri" w:hAnsi="Times New Roman"/>
          <w:sz w:val="28"/>
          <w:szCs w:val="28"/>
        </w:rPr>
        <w:t>приказом Министерства</w:t>
      </w:r>
      <w:bookmarkEnd w:id="1"/>
    </w:p>
    <w:p w14:paraId="6E32C9D7" w14:textId="77777777" w:rsidR="005A5A01" w:rsidRPr="00E907A1" w:rsidRDefault="005A5A01" w:rsidP="005A5A01">
      <w:pPr>
        <w:spacing w:after="0" w:line="240" w:lineRule="auto"/>
        <w:ind w:left="6663"/>
        <w:jc w:val="center"/>
        <w:rPr>
          <w:rFonts w:ascii="Times New Roman" w:eastAsia="Calibri" w:hAnsi="Times New Roman"/>
          <w:sz w:val="28"/>
          <w:szCs w:val="28"/>
        </w:rPr>
      </w:pPr>
      <w:bookmarkStart w:id="2" w:name="_Toc466145493"/>
      <w:r w:rsidRPr="00E907A1">
        <w:rPr>
          <w:rFonts w:ascii="Times New Roman" w:eastAsia="Calibri" w:hAnsi="Times New Roman"/>
          <w:sz w:val="28"/>
          <w:szCs w:val="28"/>
        </w:rPr>
        <w:t>труда и социальной защиты Российской Федерации</w:t>
      </w:r>
      <w:bookmarkEnd w:id="2"/>
    </w:p>
    <w:p w14:paraId="2D763ECF" w14:textId="77777777" w:rsidR="005A5A01" w:rsidRPr="00E907A1" w:rsidRDefault="005A5A01" w:rsidP="005A5A01">
      <w:pPr>
        <w:spacing w:after="0" w:line="240" w:lineRule="auto"/>
        <w:ind w:left="6663"/>
        <w:jc w:val="center"/>
        <w:rPr>
          <w:rFonts w:ascii="Times New Roman" w:eastAsia="Calibri" w:hAnsi="Times New Roman"/>
          <w:sz w:val="28"/>
          <w:szCs w:val="28"/>
        </w:rPr>
      </w:pPr>
      <w:bookmarkStart w:id="3" w:name="_Toc466145494"/>
      <w:r w:rsidRPr="00E907A1">
        <w:rPr>
          <w:rFonts w:ascii="Times New Roman" w:eastAsia="Calibri" w:hAnsi="Times New Roman"/>
          <w:sz w:val="28"/>
          <w:szCs w:val="28"/>
        </w:rPr>
        <w:t>от «__» ___№___</w:t>
      </w:r>
      <w:bookmarkEnd w:id="3"/>
    </w:p>
    <w:p w14:paraId="2C544EDC" w14:textId="77777777" w:rsidR="005A5A01" w:rsidRPr="00E907A1" w:rsidRDefault="005A5A01" w:rsidP="005A5A01"/>
    <w:p w14:paraId="39622896" w14:textId="77777777" w:rsidR="005A5A01" w:rsidRPr="00E907A1" w:rsidRDefault="005A5A01" w:rsidP="005A5A01"/>
    <w:p w14:paraId="05BBD418" w14:textId="77777777" w:rsidR="005A5A01" w:rsidRPr="00E907A1" w:rsidRDefault="005A5A01" w:rsidP="005A5A01">
      <w:pPr>
        <w:pStyle w:val="a7"/>
        <w:pBdr>
          <w:bottom w:val="none" w:sz="0" w:space="0" w:color="auto"/>
        </w:pBdr>
        <w:spacing w:after="240"/>
        <w:ind w:right="851"/>
        <w:jc w:val="center"/>
        <w:rPr>
          <w:rFonts w:ascii="Times New Roman" w:hAnsi="Times New Roman"/>
        </w:rPr>
      </w:pPr>
      <w:r w:rsidRPr="00E907A1">
        <w:rPr>
          <w:rFonts w:ascii="Times New Roman" w:hAnsi="Times New Roman"/>
        </w:rPr>
        <w:t>ПРОФЕССИОНАЛЬНЫЙ СТАНДАРТ</w:t>
      </w:r>
    </w:p>
    <w:p w14:paraId="11C448C8" w14:textId="77777777" w:rsidR="005A5A01" w:rsidRPr="00E907A1" w:rsidRDefault="005A5A01" w:rsidP="005A5A01">
      <w:pPr>
        <w:spacing w:after="0" w:line="240" w:lineRule="auto"/>
        <w:jc w:val="center"/>
        <w:rPr>
          <w:rFonts w:ascii="Times New Roman" w:hAnsi="Times New Roman"/>
          <w:sz w:val="24"/>
        </w:rPr>
      </w:pPr>
    </w:p>
    <w:p w14:paraId="3228CCA4" w14:textId="77777777" w:rsidR="005A5A01" w:rsidRPr="00E907A1" w:rsidRDefault="005A5A01" w:rsidP="005A5A01">
      <w:pPr>
        <w:spacing w:after="0" w:line="240" w:lineRule="auto"/>
        <w:jc w:val="center"/>
        <w:rPr>
          <w:rFonts w:ascii="Times New Roman" w:hAnsi="Times New Roman"/>
          <w:b/>
          <w:sz w:val="24"/>
        </w:rPr>
      </w:pPr>
      <w:bookmarkStart w:id="4" w:name="_Hlk70075576"/>
      <w:r w:rsidRPr="00E907A1">
        <w:rPr>
          <w:rFonts w:ascii="Times New Roman" w:hAnsi="Times New Roman"/>
          <w:b/>
          <w:sz w:val="24"/>
        </w:rPr>
        <w:t>ПЕДАГОГИЧЕСКИЙ РАБОТНИК ВЫСШЕГО ОБРАЗОВАНИЯ</w:t>
      </w:r>
    </w:p>
    <w:bookmarkEnd w:id="4"/>
    <w:p w14:paraId="623F7AF4" w14:textId="77777777" w:rsidR="005A5A01" w:rsidRPr="00E907A1" w:rsidRDefault="005A5A01" w:rsidP="005A5A01">
      <w:pPr>
        <w:spacing w:after="0" w:line="240" w:lineRule="auto"/>
      </w:pPr>
      <w:r w:rsidRPr="00E907A1">
        <w:t>_________________________________________________________________________________</w:t>
      </w:r>
    </w:p>
    <w:p w14:paraId="385CD881" w14:textId="77777777" w:rsidR="005A5A01" w:rsidRPr="00E907A1" w:rsidRDefault="005A5A01" w:rsidP="005A5A01">
      <w:pPr>
        <w:spacing w:after="120"/>
        <w:jc w:val="center"/>
        <w:rPr>
          <w:rFonts w:ascii="Times New Roman" w:hAnsi="Times New Roman"/>
          <w:sz w:val="18"/>
          <w:szCs w:val="20"/>
        </w:rPr>
      </w:pPr>
      <w:r w:rsidRPr="00E907A1">
        <w:rPr>
          <w:rFonts w:ascii="Times New Roman" w:hAnsi="Times New Roman"/>
          <w:sz w:val="18"/>
          <w:szCs w:val="20"/>
        </w:rPr>
        <w:t>(наименование профессионального стандарта)</w:t>
      </w:r>
    </w:p>
    <w:tbl>
      <w:tblPr>
        <w:tblW w:w="1112" w:type="pct"/>
        <w:tblInd w:w="733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268"/>
      </w:tblGrid>
      <w:tr w:rsidR="004E746E" w:rsidRPr="00E907A1" w14:paraId="2F6F0B8F" w14:textId="77777777" w:rsidTr="005A5A01">
        <w:trPr>
          <w:trHeight w:val="399"/>
        </w:trPr>
        <w:tc>
          <w:tcPr>
            <w:tcW w:w="5000" w:type="pct"/>
            <w:tcBorders>
              <w:top w:val="single" w:sz="2" w:space="0" w:color="7F7F7F"/>
              <w:left w:val="single" w:sz="2" w:space="0" w:color="7F7F7F"/>
              <w:bottom w:val="single" w:sz="2" w:space="0" w:color="7F7F7F"/>
              <w:right w:val="single" w:sz="2" w:space="0" w:color="7F7F7F"/>
            </w:tcBorders>
            <w:vAlign w:val="center"/>
          </w:tcPr>
          <w:p w14:paraId="5CEA9BFC" w14:textId="77777777" w:rsidR="005A5A01" w:rsidRPr="00E907A1" w:rsidRDefault="005A5A01" w:rsidP="005A5A01">
            <w:pPr>
              <w:spacing w:after="0" w:line="240" w:lineRule="auto"/>
              <w:rPr>
                <w:rFonts w:ascii="Times New Roman" w:hAnsi="Times New Roman"/>
                <w:i/>
              </w:rPr>
            </w:pPr>
          </w:p>
        </w:tc>
      </w:tr>
      <w:tr w:rsidR="005A5A01" w:rsidRPr="00E907A1" w14:paraId="77BA501E" w14:textId="77777777" w:rsidTr="005A5A01">
        <w:trPr>
          <w:trHeight w:val="399"/>
        </w:trPr>
        <w:tc>
          <w:tcPr>
            <w:tcW w:w="5000" w:type="pct"/>
            <w:tcBorders>
              <w:top w:val="single" w:sz="2" w:space="0" w:color="7F7F7F"/>
              <w:left w:val="nil"/>
              <w:bottom w:val="nil"/>
              <w:right w:val="nil"/>
            </w:tcBorders>
            <w:vAlign w:val="center"/>
          </w:tcPr>
          <w:p w14:paraId="521B2DD6" w14:textId="77777777" w:rsidR="005A5A01" w:rsidRPr="00E907A1" w:rsidRDefault="005A5A01" w:rsidP="005A5A01">
            <w:pPr>
              <w:spacing w:after="0" w:line="240" w:lineRule="auto"/>
              <w:jc w:val="center"/>
              <w:rPr>
                <w:rFonts w:ascii="Times New Roman" w:hAnsi="Times New Roman"/>
                <w:sz w:val="18"/>
                <w:vertAlign w:val="superscript"/>
              </w:rPr>
            </w:pPr>
            <w:r w:rsidRPr="00E907A1">
              <w:rPr>
                <w:rFonts w:ascii="Times New Roman" w:hAnsi="Times New Roman"/>
                <w:sz w:val="18"/>
              </w:rPr>
              <w:t>Регистрационный номер</w:t>
            </w:r>
          </w:p>
        </w:tc>
      </w:tr>
    </w:tbl>
    <w:p w14:paraId="41A085E3" w14:textId="77777777" w:rsidR="005A5A01" w:rsidRPr="00E907A1" w:rsidRDefault="005A5A01" w:rsidP="005A5A01">
      <w:pPr>
        <w:pStyle w:val="11"/>
        <w:spacing w:after="0"/>
        <w:jc w:val="both"/>
        <w:rPr>
          <w:rFonts w:ascii="Times New Roman" w:hAnsi="Times New Roman"/>
          <w:b/>
          <w:sz w:val="28"/>
        </w:rPr>
      </w:pPr>
    </w:p>
    <w:p w14:paraId="463D1A06" w14:textId="77777777" w:rsidR="005A5A01" w:rsidRPr="00E907A1" w:rsidRDefault="005A5A01" w:rsidP="005A5A01">
      <w:pPr>
        <w:pStyle w:val="11"/>
        <w:spacing w:after="0"/>
        <w:jc w:val="center"/>
        <w:rPr>
          <w:rFonts w:ascii="Times New Roman" w:hAnsi="Times New Roman"/>
          <w:sz w:val="24"/>
          <w:szCs w:val="24"/>
        </w:rPr>
      </w:pPr>
      <w:r w:rsidRPr="00E907A1">
        <w:rPr>
          <w:rFonts w:ascii="Times New Roman" w:hAnsi="Times New Roman"/>
          <w:sz w:val="24"/>
          <w:szCs w:val="24"/>
        </w:rPr>
        <w:t>Содержание</w:t>
      </w:r>
    </w:p>
    <w:p w14:paraId="311C39BD" w14:textId="4FC8B8C1" w:rsidR="005A5A01" w:rsidRPr="00E907A1" w:rsidRDefault="005A5A01" w:rsidP="005A5A01">
      <w:pPr>
        <w:pStyle w:val="11"/>
        <w:numPr>
          <w:ilvl w:val="0"/>
          <w:numId w:val="14"/>
        </w:numPr>
        <w:spacing w:after="0"/>
        <w:ind w:left="0" w:firstLine="0"/>
        <w:jc w:val="both"/>
        <w:rPr>
          <w:rFonts w:ascii="Times New Roman" w:hAnsi="Times New Roman"/>
          <w:sz w:val="24"/>
          <w:szCs w:val="24"/>
        </w:rPr>
      </w:pPr>
      <w:r w:rsidRPr="00E907A1">
        <w:rPr>
          <w:rFonts w:ascii="Times New Roman" w:hAnsi="Times New Roman"/>
          <w:sz w:val="24"/>
          <w:szCs w:val="24"/>
        </w:rPr>
        <w:t>Общие сведения…………………………………………………………………………………</w:t>
      </w:r>
      <w:r w:rsidR="00C73CAE" w:rsidRPr="00E907A1">
        <w:rPr>
          <w:rFonts w:ascii="Times New Roman" w:hAnsi="Times New Roman"/>
          <w:sz w:val="24"/>
          <w:szCs w:val="24"/>
        </w:rPr>
        <w:t>…1</w:t>
      </w:r>
    </w:p>
    <w:p w14:paraId="22DFCE2B" w14:textId="602CAA06" w:rsidR="005A5A01" w:rsidRPr="00E907A1" w:rsidRDefault="005A5A01" w:rsidP="005A5A01">
      <w:pPr>
        <w:pStyle w:val="11"/>
        <w:numPr>
          <w:ilvl w:val="0"/>
          <w:numId w:val="14"/>
        </w:numPr>
        <w:spacing w:after="0"/>
        <w:ind w:left="0" w:firstLine="0"/>
        <w:jc w:val="both"/>
        <w:rPr>
          <w:rFonts w:ascii="Times New Roman" w:hAnsi="Times New Roman"/>
          <w:sz w:val="24"/>
          <w:szCs w:val="24"/>
        </w:rPr>
      </w:pPr>
      <w:r w:rsidRPr="00E907A1">
        <w:rPr>
          <w:rFonts w:ascii="Times New Roman" w:hAnsi="Times New Roman"/>
          <w:sz w:val="24"/>
          <w:szCs w:val="24"/>
        </w:rPr>
        <w:t>Описание трудовых функций, входящих в профессиональный стандарт (функциональная карта вида профессиональной деятельности) …………………………………………………………</w:t>
      </w:r>
      <w:r w:rsidR="00C73CAE" w:rsidRPr="00E907A1">
        <w:rPr>
          <w:rFonts w:ascii="Times New Roman" w:hAnsi="Times New Roman"/>
          <w:sz w:val="24"/>
          <w:szCs w:val="24"/>
        </w:rPr>
        <w:t>...</w:t>
      </w:r>
      <w:r w:rsidRPr="00E907A1">
        <w:rPr>
          <w:rFonts w:ascii="Times New Roman" w:hAnsi="Times New Roman"/>
          <w:sz w:val="24"/>
          <w:szCs w:val="24"/>
        </w:rPr>
        <w:t>3</w:t>
      </w:r>
    </w:p>
    <w:p w14:paraId="7EF51E89" w14:textId="38E215B7" w:rsidR="005A5A01" w:rsidRPr="00E907A1" w:rsidRDefault="005A5A01" w:rsidP="005A5A01">
      <w:pPr>
        <w:pStyle w:val="11"/>
        <w:numPr>
          <w:ilvl w:val="0"/>
          <w:numId w:val="14"/>
        </w:numPr>
        <w:spacing w:after="0"/>
        <w:ind w:left="0" w:firstLine="0"/>
        <w:jc w:val="both"/>
        <w:rPr>
          <w:rFonts w:ascii="Times New Roman" w:hAnsi="Times New Roman"/>
          <w:sz w:val="24"/>
          <w:szCs w:val="24"/>
        </w:rPr>
      </w:pPr>
      <w:r w:rsidRPr="00E907A1">
        <w:rPr>
          <w:rFonts w:ascii="Times New Roman" w:hAnsi="Times New Roman"/>
          <w:sz w:val="24"/>
          <w:szCs w:val="24"/>
        </w:rPr>
        <w:t>Характеристика обобщенных трудовых функций…………………………………</w:t>
      </w:r>
      <w:proofErr w:type="gramStart"/>
      <w:r w:rsidRPr="00E907A1">
        <w:rPr>
          <w:rFonts w:ascii="Times New Roman" w:hAnsi="Times New Roman"/>
          <w:sz w:val="24"/>
          <w:szCs w:val="24"/>
        </w:rPr>
        <w:t>…….</w:t>
      </w:r>
      <w:proofErr w:type="gramEnd"/>
      <w:r w:rsidRPr="00E907A1">
        <w:rPr>
          <w:rFonts w:ascii="Times New Roman" w:hAnsi="Times New Roman"/>
          <w:sz w:val="24"/>
          <w:szCs w:val="24"/>
        </w:rPr>
        <w:t>.……</w:t>
      </w:r>
      <w:r w:rsidR="00C73CAE" w:rsidRPr="00E907A1">
        <w:rPr>
          <w:rFonts w:ascii="Times New Roman" w:hAnsi="Times New Roman"/>
          <w:sz w:val="24"/>
          <w:szCs w:val="24"/>
        </w:rPr>
        <w:t>..7</w:t>
      </w:r>
    </w:p>
    <w:p w14:paraId="1CA16296" w14:textId="3D808537" w:rsidR="005A5A01" w:rsidRPr="00E907A1" w:rsidRDefault="005A5A01" w:rsidP="005A5A01">
      <w:pPr>
        <w:pStyle w:val="11"/>
        <w:numPr>
          <w:ilvl w:val="1"/>
          <w:numId w:val="14"/>
        </w:numPr>
        <w:spacing w:after="0"/>
        <w:ind w:left="0" w:firstLine="0"/>
        <w:jc w:val="both"/>
        <w:rPr>
          <w:rFonts w:ascii="Times New Roman" w:hAnsi="Times New Roman"/>
          <w:sz w:val="24"/>
          <w:szCs w:val="24"/>
        </w:rPr>
      </w:pPr>
      <w:r w:rsidRPr="00E907A1">
        <w:rPr>
          <w:rFonts w:ascii="Times New Roman" w:hAnsi="Times New Roman"/>
          <w:sz w:val="24"/>
          <w:szCs w:val="24"/>
        </w:rPr>
        <w:t>Обобщенная трудовая функция «Осуществление педагогической деятельности по образовательным программам высшего образования – программам бакалавриата и специалитета» ……………………………………………………………………………………………………………</w:t>
      </w:r>
      <w:r w:rsidR="00C73CAE" w:rsidRPr="00E907A1">
        <w:rPr>
          <w:rFonts w:ascii="Times New Roman" w:hAnsi="Times New Roman"/>
          <w:sz w:val="24"/>
          <w:szCs w:val="24"/>
        </w:rPr>
        <w:t>…7</w:t>
      </w:r>
    </w:p>
    <w:p w14:paraId="764FCEDC" w14:textId="6C14E9DA" w:rsidR="005A5A01" w:rsidRPr="00E907A1" w:rsidRDefault="005A5A01" w:rsidP="005A5A01">
      <w:pPr>
        <w:pStyle w:val="11"/>
        <w:numPr>
          <w:ilvl w:val="1"/>
          <w:numId w:val="14"/>
        </w:numPr>
        <w:spacing w:after="0"/>
        <w:ind w:left="0" w:firstLine="0"/>
        <w:jc w:val="both"/>
        <w:rPr>
          <w:rFonts w:ascii="Times New Roman" w:hAnsi="Times New Roman"/>
          <w:sz w:val="24"/>
          <w:szCs w:val="24"/>
        </w:rPr>
      </w:pPr>
      <w:r w:rsidRPr="00E907A1">
        <w:rPr>
          <w:rFonts w:ascii="Times New Roman" w:hAnsi="Times New Roman"/>
          <w:sz w:val="24"/>
          <w:szCs w:val="24"/>
        </w:rPr>
        <w:t>Обобщенная трудовая функция «Организация и осуществление педагогической деятельности при реализации образовательных программ высшего образования» ………</w:t>
      </w:r>
      <w:proofErr w:type="gramStart"/>
      <w:r w:rsidRPr="00E907A1">
        <w:rPr>
          <w:rFonts w:ascii="Times New Roman" w:hAnsi="Times New Roman"/>
          <w:sz w:val="24"/>
          <w:szCs w:val="24"/>
        </w:rPr>
        <w:t>…….</w:t>
      </w:r>
      <w:proofErr w:type="gramEnd"/>
      <w:r w:rsidRPr="00E907A1">
        <w:rPr>
          <w:rFonts w:ascii="Times New Roman" w:hAnsi="Times New Roman"/>
          <w:sz w:val="24"/>
          <w:szCs w:val="24"/>
        </w:rPr>
        <w:t>….1</w:t>
      </w:r>
      <w:r w:rsidR="0073669C">
        <w:rPr>
          <w:rFonts w:ascii="Times New Roman" w:hAnsi="Times New Roman"/>
          <w:sz w:val="24"/>
          <w:szCs w:val="24"/>
        </w:rPr>
        <w:t>3</w:t>
      </w:r>
    </w:p>
    <w:p w14:paraId="6EBFBADD" w14:textId="2D2115F7" w:rsidR="005A5A01" w:rsidRPr="00E907A1" w:rsidRDefault="005A5A01" w:rsidP="005A5A01">
      <w:pPr>
        <w:pStyle w:val="11"/>
        <w:numPr>
          <w:ilvl w:val="1"/>
          <w:numId w:val="14"/>
        </w:numPr>
        <w:spacing w:after="0"/>
        <w:ind w:left="0" w:firstLine="0"/>
        <w:jc w:val="both"/>
        <w:rPr>
          <w:rFonts w:ascii="Times New Roman" w:hAnsi="Times New Roman"/>
          <w:sz w:val="24"/>
          <w:szCs w:val="24"/>
        </w:rPr>
      </w:pPr>
      <w:r w:rsidRPr="00E907A1">
        <w:rPr>
          <w:rFonts w:ascii="Times New Roman" w:hAnsi="Times New Roman"/>
          <w:sz w:val="24"/>
          <w:szCs w:val="24"/>
        </w:rPr>
        <w:t xml:space="preserve">Обобщенная трудовая функция «Организация </w:t>
      </w:r>
      <w:r w:rsidR="0073669C" w:rsidRPr="00E907A1">
        <w:rPr>
          <w:rFonts w:ascii="Times New Roman" w:hAnsi="Times New Roman"/>
          <w:sz w:val="24"/>
          <w:szCs w:val="24"/>
        </w:rPr>
        <w:t>образовательной деятельности, включая руководство кафедрой</w:t>
      </w:r>
      <w:r w:rsidRPr="00E907A1">
        <w:rPr>
          <w:rFonts w:ascii="Times New Roman" w:hAnsi="Times New Roman"/>
          <w:sz w:val="24"/>
          <w:szCs w:val="24"/>
        </w:rPr>
        <w:t>» …………………</w:t>
      </w:r>
      <w:r w:rsidR="0073669C">
        <w:rPr>
          <w:rFonts w:ascii="Times New Roman" w:hAnsi="Times New Roman"/>
          <w:sz w:val="24"/>
          <w:szCs w:val="24"/>
        </w:rPr>
        <w:t>………………………………...</w:t>
      </w:r>
      <w:r w:rsidRPr="00E907A1">
        <w:rPr>
          <w:rFonts w:ascii="Times New Roman" w:hAnsi="Times New Roman"/>
          <w:sz w:val="24"/>
          <w:szCs w:val="24"/>
        </w:rPr>
        <w:t>…………</w:t>
      </w:r>
      <w:proofErr w:type="gramStart"/>
      <w:r w:rsidRPr="00E907A1">
        <w:rPr>
          <w:rFonts w:ascii="Times New Roman" w:hAnsi="Times New Roman"/>
          <w:sz w:val="24"/>
          <w:szCs w:val="24"/>
        </w:rPr>
        <w:t>…….</w:t>
      </w:r>
      <w:proofErr w:type="gramEnd"/>
      <w:r w:rsidRPr="00E907A1">
        <w:rPr>
          <w:rFonts w:ascii="Times New Roman" w:hAnsi="Times New Roman"/>
          <w:sz w:val="24"/>
          <w:szCs w:val="24"/>
        </w:rPr>
        <w:t>.…………</w:t>
      </w:r>
      <w:r w:rsidR="00C73CAE" w:rsidRPr="00E907A1">
        <w:rPr>
          <w:rFonts w:ascii="Times New Roman" w:hAnsi="Times New Roman"/>
          <w:sz w:val="24"/>
          <w:szCs w:val="24"/>
        </w:rPr>
        <w:t>…</w:t>
      </w:r>
      <w:r w:rsidRPr="00E907A1">
        <w:rPr>
          <w:rFonts w:ascii="Times New Roman" w:hAnsi="Times New Roman"/>
          <w:sz w:val="24"/>
          <w:szCs w:val="24"/>
        </w:rPr>
        <w:t>2</w:t>
      </w:r>
      <w:r w:rsidR="00624D46">
        <w:rPr>
          <w:rFonts w:ascii="Times New Roman" w:hAnsi="Times New Roman"/>
          <w:sz w:val="24"/>
          <w:szCs w:val="24"/>
        </w:rPr>
        <w:t>4</w:t>
      </w:r>
    </w:p>
    <w:p w14:paraId="4C70B4AF" w14:textId="47890191" w:rsidR="005A5A01" w:rsidRPr="00E907A1" w:rsidRDefault="005A5A01" w:rsidP="005A5A01">
      <w:pPr>
        <w:pStyle w:val="11"/>
        <w:numPr>
          <w:ilvl w:val="1"/>
          <w:numId w:val="14"/>
        </w:numPr>
        <w:spacing w:after="0"/>
        <w:ind w:left="0" w:firstLine="0"/>
        <w:jc w:val="both"/>
        <w:rPr>
          <w:rFonts w:ascii="Times New Roman" w:hAnsi="Times New Roman"/>
          <w:sz w:val="24"/>
          <w:szCs w:val="24"/>
        </w:rPr>
      </w:pPr>
      <w:r w:rsidRPr="00E907A1">
        <w:rPr>
          <w:rFonts w:ascii="Times New Roman" w:hAnsi="Times New Roman"/>
          <w:sz w:val="24"/>
          <w:szCs w:val="24"/>
        </w:rPr>
        <w:t>Обобщенная трудовая функция «</w:t>
      </w:r>
      <w:r w:rsidR="0073669C" w:rsidRPr="00E907A1">
        <w:rPr>
          <w:rFonts w:ascii="Times New Roman" w:hAnsi="Times New Roman"/>
          <w:sz w:val="24"/>
          <w:szCs w:val="24"/>
        </w:rPr>
        <w:t>Организация и осуществление педагогической деятельности при реализации образовательных программ высшего образования, в том числе программ подготовки кадров высшей квалификации</w:t>
      </w:r>
      <w:r w:rsidR="0073669C">
        <w:rPr>
          <w:rFonts w:ascii="Times New Roman" w:hAnsi="Times New Roman"/>
          <w:sz w:val="24"/>
          <w:szCs w:val="24"/>
        </w:rPr>
        <w:t>» …………………………………...</w:t>
      </w:r>
      <w:proofErr w:type="gramStart"/>
      <w:r w:rsidRPr="00E907A1">
        <w:rPr>
          <w:rFonts w:ascii="Times New Roman" w:hAnsi="Times New Roman"/>
          <w:sz w:val="24"/>
          <w:szCs w:val="24"/>
        </w:rPr>
        <w:t>…….</w:t>
      </w:r>
      <w:proofErr w:type="gramEnd"/>
      <w:r w:rsidRPr="00E907A1">
        <w:rPr>
          <w:rFonts w:ascii="Times New Roman" w:hAnsi="Times New Roman"/>
          <w:sz w:val="24"/>
          <w:szCs w:val="24"/>
        </w:rPr>
        <w:t>.…</w:t>
      </w:r>
      <w:r w:rsidR="00196B37" w:rsidRPr="00E907A1">
        <w:rPr>
          <w:rFonts w:ascii="Times New Roman" w:hAnsi="Times New Roman"/>
          <w:sz w:val="24"/>
          <w:szCs w:val="24"/>
        </w:rPr>
        <w:t>….</w:t>
      </w:r>
      <w:r w:rsidRPr="00E907A1">
        <w:rPr>
          <w:rFonts w:ascii="Times New Roman" w:hAnsi="Times New Roman"/>
          <w:sz w:val="24"/>
          <w:szCs w:val="24"/>
        </w:rPr>
        <w:t>37</w:t>
      </w:r>
    </w:p>
    <w:p w14:paraId="1AD075EB" w14:textId="4F22DDD0" w:rsidR="005A5A01" w:rsidRPr="00E907A1" w:rsidRDefault="005A5A01" w:rsidP="005A5A01">
      <w:pPr>
        <w:pStyle w:val="11"/>
        <w:numPr>
          <w:ilvl w:val="1"/>
          <w:numId w:val="14"/>
        </w:numPr>
        <w:spacing w:after="0"/>
        <w:ind w:left="0" w:firstLine="0"/>
        <w:jc w:val="both"/>
        <w:rPr>
          <w:rFonts w:ascii="Times New Roman" w:hAnsi="Times New Roman"/>
          <w:sz w:val="24"/>
          <w:szCs w:val="24"/>
        </w:rPr>
      </w:pPr>
      <w:r w:rsidRPr="00E907A1">
        <w:rPr>
          <w:rFonts w:ascii="Times New Roman" w:hAnsi="Times New Roman"/>
          <w:sz w:val="24"/>
          <w:szCs w:val="24"/>
        </w:rPr>
        <w:t>Обобщенная трудовая функция «Организация образовательной деятельности, включая руководство факультетом (институтом)» ………………</w:t>
      </w:r>
      <w:proofErr w:type="gramStart"/>
      <w:r w:rsidRPr="00E907A1">
        <w:rPr>
          <w:rFonts w:ascii="Times New Roman" w:hAnsi="Times New Roman"/>
          <w:sz w:val="24"/>
          <w:szCs w:val="24"/>
        </w:rPr>
        <w:t>…….</w:t>
      </w:r>
      <w:proofErr w:type="gramEnd"/>
      <w:r w:rsidRPr="00E907A1">
        <w:rPr>
          <w:rFonts w:ascii="Times New Roman" w:hAnsi="Times New Roman"/>
          <w:sz w:val="24"/>
          <w:szCs w:val="24"/>
        </w:rPr>
        <w:t>………………………..……………</w:t>
      </w:r>
      <w:r w:rsidR="00E67821">
        <w:rPr>
          <w:rFonts w:ascii="Times New Roman" w:hAnsi="Times New Roman"/>
          <w:sz w:val="24"/>
          <w:szCs w:val="24"/>
        </w:rPr>
        <w:t>…49</w:t>
      </w:r>
    </w:p>
    <w:p w14:paraId="4A4871C4" w14:textId="035D70BA" w:rsidR="005A5A01" w:rsidRPr="00E907A1" w:rsidRDefault="005A5A01" w:rsidP="005A5A01">
      <w:pPr>
        <w:pStyle w:val="11"/>
        <w:numPr>
          <w:ilvl w:val="0"/>
          <w:numId w:val="14"/>
        </w:numPr>
        <w:spacing w:after="0"/>
        <w:ind w:left="0" w:firstLine="0"/>
        <w:jc w:val="both"/>
        <w:rPr>
          <w:rFonts w:ascii="Times New Roman" w:hAnsi="Times New Roman"/>
          <w:sz w:val="24"/>
          <w:szCs w:val="24"/>
        </w:rPr>
      </w:pPr>
      <w:r w:rsidRPr="00E907A1">
        <w:rPr>
          <w:rFonts w:ascii="Times New Roman" w:hAnsi="Times New Roman"/>
          <w:sz w:val="24"/>
          <w:szCs w:val="24"/>
        </w:rPr>
        <w:t>Сведения об организациях-разработчиках профессионального стандарта ……</w:t>
      </w:r>
      <w:proofErr w:type="gramStart"/>
      <w:r w:rsidRPr="00E907A1">
        <w:rPr>
          <w:rFonts w:ascii="Times New Roman" w:hAnsi="Times New Roman"/>
          <w:sz w:val="24"/>
          <w:szCs w:val="24"/>
        </w:rPr>
        <w:t>….</w:t>
      </w:r>
      <w:r w:rsidR="00E67821">
        <w:rPr>
          <w:rFonts w:ascii="Times New Roman" w:hAnsi="Times New Roman"/>
          <w:sz w:val="24"/>
          <w:szCs w:val="24"/>
        </w:rPr>
        <w:t>...</w:t>
      </w:r>
      <w:proofErr w:type="gramEnd"/>
      <w:r w:rsidR="00E67821">
        <w:rPr>
          <w:rFonts w:ascii="Times New Roman" w:hAnsi="Times New Roman"/>
          <w:sz w:val="24"/>
          <w:szCs w:val="24"/>
        </w:rPr>
        <w:t>………..61</w:t>
      </w:r>
    </w:p>
    <w:p w14:paraId="58414B49" w14:textId="75D203E9" w:rsidR="005A5A01" w:rsidRPr="00E907A1" w:rsidRDefault="005A5A01" w:rsidP="005A5A01">
      <w:pPr>
        <w:pStyle w:val="11"/>
        <w:numPr>
          <w:ilvl w:val="0"/>
          <w:numId w:val="14"/>
        </w:numPr>
        <w:spacing w:after="0"/>
        <w:ind w:left="0" w:firstLine="0"/>
        <w:jc w:val="both"/>
        <w:rPr>
          <w:rFonts w:ascii="Times New Roman" w:hAnsi="Times New Roman"/>
          <w:sz w:val="24"/>
          <w:szCs w:val="24"/>
        </w:rPr>
      </w:pPr>
      <w:r w:rsidRPr="00E907A1">
        <w:rPr>
          <w:rFonts w:ascii="Times New Roman" w:hAnsi="Times New Roman"/>
          <w:sz w:val="24"/>
          <w:szCs w:val="24"/>
        </w:rPr>
        <w:t>Сокращения, используемые в профессиональном стандарте ………………………………</w:t>
      </w:r>
      <w:r w:rsidR="0073669C">
        <w:rPr>
          <w:rFonts w:ascii="Times New Roman" w:hAnsi="Times New Roman"/>
          <w:sz w:val="24"/>
          <w:szCs w:val="24"/>
        </w:rPr>
        <w:t>…62</w:t>
      </w:r>
    </w:p>
    <w:p w14:paraId="5BF21C9D" w14:textId="5F975522" w:rsidR="005A5A01" w:rsidRDefault="005A5A01" w:rsidP="005A5A01">
      <w:pPr>
        <w:pStyle w:val="11"/>
        <w:spacing w:after="0"/>
        <w:ind w:left="0"/>
        <w:rPr>
          <w:rFonts w:ascii="Times New Roman" w:hAnsi="Times New Roman"/>
          <w:b/>
          <w:sz w:val="24"/>
          <w:szCs w:val="24"/>
        </w:rPr>
      </w:pPr>
    </w:p>
    <w:p w14:paraId="4BA9E40D" w14:textId="77777777" w:rsidR="0073669C" w:rsidRPr="00E907A1" w:rsidRDefault="0073669C" w:rsidP="005A5A01">
      <w:pPr>
        <w:pStyle w:val="11"/>
        <w:spacing w:after="0"/>
        <w:ind w:left="0"/>
        <w:rPr>
          <w:rFonts w:ascii="Times New Roman" w:hAnsi="Times New Roman"/>
          <w:b/>
          <w:sz w:val="24"/>
          <w:szCs w:val="24"/>
        </w:rPr>
      </w:pPr>
    </w:p>
    <w:p w14:paraId="341B2002" w14:textId="77777777" w:rsidR="005A5A01" w:rsidRPr="00E907A1" w:rsidRDefault="005A5A01" w:rsidP="005A5A01">
      <w:pPr>
        <w:pStyle w:val="11"/>
        <w:numPr>
          <w:ilvl w:val="0"/>
          <w:numId w:val="9"/>
        </w:numPr>
        <w:spacing w:after="0"/>
        <w:jc w:val="center"/>
        <w:rPr>
          <w:rFonts w:ascii="Times New Roman" w:hAnsi="Times New Roman"/>
          <w:sz w:val="28"/>
        </w:rPr>
      </w:pPr>
      <w:r w:rsidRPr="00E907A1">
        <w:rPr>
          <w:rFonts w:ascii="Times New Roman" w:hAnsi="Times New Roman"/>
          <w:sz w:val="28"/>
        </w:rPr>
        <w:t>Общие сведения</w:t>
      </w:r>
    </w:p>
    <w:p w14:paraId="0FA7CEA9" w14:textId="77777777" w:rsidR="005A5A01" w:rsidRPr="00E907A1" w:rsidRDefault="005A5A01" w:rsidP="005A5A01">
      <w:pPr>
        <w:spacing w:after="0"/>
        <w:rPr>
          <w:rFonts w:ascii="Times New Roman" w:hAnsi="Times New Roman"/>
          <w:sz w:val="24"/>
        </w:rPr>
      </w:pPr>
    </w:p>
    <w:tbl>
      <w:tblPr>
        <w:tblW w:w="5188" w:type="pct"/>
        <w:tblInd w:w="-32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846"/>
        <w:gridCol w:w="942"/>
        <w:gridCol w:w="796"/>
      </w:tblGrid>
      <w:tr w:rsidR="004E746E" w:rsidRPr="00E907A1" w14:paraId="67AC9DED" w14:textId="77777777" w:rsidTr="00E2541A">
        <w:trPr>
          <w:trHeight w:val="437"/>
        </w:trPr>
        <w:tc>
          <w:tcPr>
            <w:tcW w:w="4179" w:type="pct"/>
            <w:tcBorders>
              <w:top w:val="nil"/>
              <w:left w:val="nil"/>
              <w:right w:val="nil"/>
            </w:tcBorders>
          </w:tcPr>
          <w:p w14:paraId="33AFEC62" w14:textId="77777777" w:rsidR="005A5A01" w:rsidRPr="00E907A1" w:rsidRDefault="005A5A01" w:rsidP="005A5A01">
            <w:pPr>
              <w:spacing w:after="0" w:line="240" w:lineRule="auto"/>
              <w:rPr>
                <w:rFonts w:ascii="Times New Roman" w:hAnsi="Times New Roman"/>
                <w:sz w:val="24"/>
                <w:szCs w:val="24"/>
              </w:rPr>
            </w:pPr>
            <w:bookmarkStart w:id="5" w:name="_Hlk70075696"/>
            <w:r w:rsidRPr="00E907A1">
              <w:rPr>
                <w:rFonts w:ascii="Times New Roman" w:hAnsi="Times New Roman"/>
                <w:sz w:val="24"/>
                <w:szCs w:val="24"/>
              </w:rPr>
              <w:t>Педагогическая деятельность в высшем образовании</w:t>
            </w:r>
            <w:bookmarkEnd w:id="5"/>
          </w:p>
        </w:tc>
        <w:tc>
          <w:tcPr>
            <w:tcW w:w="445" w:type="pct"/>
            <w:tcBorders>
              <w:top w:val="nil"/>
              <w:left w:val="nil"/>
              <w:bottom w:val="nil"/>
              <w:right w:val="single" w:sz="4" w:space="0" w:color="808080"/>
            </w:tcBorders>
          </w:tcPr>
          <w:p w14:paraId="7F0C2DE9" w14:textId="77777777" w:rsidR="005A5A01" w:rsidRPr="00E907A1" w:rsidRDefault="005A5A01" w:rsidP="005A5A01">
            <w:pPr>
              <w:spacing w:after="0" w:line="240" w:lineRule="auto"/>
              <w:rPr>
                <w:rFonts w:ascii="Times New Roman" w:hAnsi="Times New Roman"/>
                <w:sz w:val="24"/>
                <w:szCs w:val="24"/>
              </w:rPr>
            </w:pPr>
          </w:p>
        </w:tc>
        <w:tc>
          <w:tcPr>
            <w:tcW w:w="376" w:type="pct"/>
            <w:tcBorders>
              <w:top w:val="single" w:sz="4" w:space="0" w:color="808080"/>
              <w:left w:val="single" w:sz="4" w:space="0" w:color="808080"/>
              <w:bottom w:val="single" w:sz="4" w:space="0" w:color="808080"/>
              <w:right w:val="single" w:sz="4" w:space="0" w:color="808080"/>
            </w:tcBorders>
          </w:tcPr>
          <w:p w14:paraId="114A3A56" w14:textId="77777777" w:rsidR="005A5A01" w:rsidRPr="00E907A1" w:rsidRDefault="005A5A01" w:rsidP="005A5A01">
            <w:pPr>
              <w:spacing w:after="0" w:line="240" w:lineRule="auto"/>
              <w:rPr>
                <w:rFonts w:ascii="Times New Roman" w:hAnsi="Times New Roman"/>
                <w:sz w:val="24"/>
                <w:szCs w:val="24"/>
              </w:rPr>
            </w:pPr>
          </w:p>
        </w:tc>
      </w:tr>
      <w:tr w:rsidR="004E746E" w:rsidRPr="00E907A1" w14:paraId="15172A00" w14:textId="77777777" w:rsidTr="00E2541A">
        <w:tc>
          <w:tcPr>
            <w:tcW w:w="4624" w:type="pct"/>
            <w:gridSpan w:val="2"/>
            <w:tcBorders>
              <w:top w:val="nil"/>
              <w:left w:val="nil"/>
              <w:bottom w:val="nil"/>
              <w:right w:val="nil"/>
            </w:tcBorders>
          </w:tcPr>
          <w:p w14:paraId="64337F23" w14:textId="77777777" w:rsidR="005A5A01" w:rsidRPr="00E907A1" w:rsidRDefault="005A5A01" w:rsidP="005A5A01">
            <w:pPr>
              <w:spacing w:after="0" w:line="240" w:lineRule="auto"/>
              <w:jc w:val="center"/>
              <w:rPr>
                <w:rFonts w:ascii="Times New Roman" w:hAnsi="Times New Roman"/>
                <w:sz w:val="18"/>
                <w:szCs w:val="20"/>
              </w:rPr>
            </w:pPr>
            <w:r w:rsidRPr="00E907A1">
              <w:rPr>
                <w:rFonts w:ascii="Times New Roman" w:hAnsi="Times New Roman"/>
                <w:sz w:val="18"/>
                <w:szCs w:val="20"/>
              </w:rPr>
              <w:t>(наименование вида профессиональной деятельности)</w:t>
            </w:r>
          </w:p>
        </w:tc>
        <w:tc>
          <w:tcPr>
            <w:tcW w:w="376" w:type="pct"/>
            <w:tcBorders>
              <w:top w:val="single" w:sz="4" w:space="0" w:color="808080"/>
              <w:left w:val="nil"/>
              <w:bottom w:val="nil"/>
              <w:right w:val="nil"/>
            </w:tcBorders>
          </w:tcPr>
          <w:p w14:paraId="26A14D17" w14:textId="77777777" w:rsidR="005A5A01" w:rsidRPr="00E907A1" w:rsidRDefault="005A5A01" w:rsidP="005A5A01">
            <w:pPr>
              <w:spacing w:after="0" w:line="240" w:lineRule="auto"/>
              <w:jc w:val="center"/>
              <w:rPr>
                <w:rFonts w:ascii="Times New Roman" w:hAnsi="Times New Roman"/>
                <w:sz w:val="18"/>
                <w:szCs w:val="20"/>
              </w:rPr>
            </w:pPr>
            <w:r w:rsidRPr="00E907A1">
              <w:rPr>
                <w:rFonts w:ascii="Times New Roman" w:hAnsi="Times New Roman"/>
                <w:sz w:val="18"/>
                <w:szCs w:val="20"/>
              </w:rPr>
              <w:t>Код</w:t>
            </w:r>
          </w:p>
        </w:tc>
      </w:tr>
      <w:tr w:rsidR="004E746E" w:rsidRPr="00E907A1" w14:paraId="4FA5A4D2" w14:textId="77777777" w:rsidTr="00E2541A">
        <w:trPr>
          <w:trHeight w:val="1012"/>
        </w:trPr>
        <w:tc>
          <w:tcPr>
            <w:tcW w:w="5000" w:type="pct"/>
            <w:gridSpan w:val="3"/>
            <w:tcBorders>
              <w:top w:val="nil"/>
              <w:left w:val="nil"/>
              <w:bottom w:val="single" w:sz="2" w:space="0" w:color="808080"/>
              <w:right w:val="nil"/>
            </w:tcBorders>
            <w:vAlign w:val="center"/>
          </w:tcPr>
          <w:p w14:paraId="34B2EFC8"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sz w:val="24"/>
              </w:rPr>
              <w:lastRenderedPageBreak/>
              <w:t>Краткое описание вида профессиональной деятельности</w:t>
            </w:r>
          </w:p>
        </w:tc>
      </w:tr>
      <w:tr w:rsidR="004E746E" w:rsidRPr="00E907A1" w14:paraId="3E598793" w14:textId="77777777" w:rsidTr="00E2541A">
        <w:trPr>
          <w:trHeight w:val="1197"/>
        </w:trPr>
        <w:tc>
          <w:tcPr>
            <w:tcW w:w="5000" w:type="pct"/>
            <w:gridSpan w:val="3"/>
            <w:tcBorders>
              <w:top w:val="single" w:sz="2" w:space="0" w:color="808080"/>
              <w:left w:val="single" w:sz="2" w:space="0" w:color="808080"/>
              <w:bottom w:val="single" w:sz="2" w:space="0" w:color="808080"/>
              <w:right w:val="single" w:sz="2" w:space="0" w:color="808080"/>
            </w:tcBorders>
            <w:vAlign w:val="center"/>
          </w:tcPr>
          <w:p w14:paraId="20B0EBFA" w14:textId="3BE1D333" w:rsidR="00A87C68" w:rsidRPr="00E907A1" w:rsidRDefault="005A5A01" w:rsidP="00A87C68">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педагогической деятельности по обучению, воспитанию обучающихся по образовательным программам высшего образования</w:t>
            </w:r>
            <w:r w:rsidR="00A87C68" w:rsidRPr="00E907A1">
              <w:rPr>
                <w:rFonts w:ascii="Times New Roman" w:hAnsi="Times New Roman"/>
                <w:sz w:val="24"/>
                <w:szCs w:val="24"/>
              </w:rPr>
              <w:t>,</w:t>
            </w:r>
            <w:r w:rsidRPr="00E907A1">
              <w:rPr>
                <w:rFonts w:ascii="Times New Roman" w:hAnsi="Times New Roman"/>
                <w:sz w:val="24"/>
                <w:szCs w:val="24"/>
              </w:rPr>
              <w:t xml:space="preserve"> </w:t>
            </w:r>
            <w:r w:rsidR="00A87C68" w:rsidRPr="00E907A1">
              <w:rPr>
                <w:rFonts w:ascii="Times New Roman" w:hAnsi="Times New Roman"/>
                <w:sz w:val="24"/>
                <w:szCs w:val="24"/>
              </w:rPr>
              <w:t xml:space="preserve">освоению знаний, формированию и развитию умений и компетенций, позволяющих осуществлять профессиональную деятельность; создание педагогических условий для профессионального и личностного развития обучающихся; </w:t>
            </w:r>
            <w:r w:rsidRPr="00E907A1">
              <w:rPr>
                <w:rFonts w:ascii="Times New Roman" w:hAnsi="Times New Roman"/>
                <w:sz w:val="24"/>
                <w:szCs w:val="24"/>
              </w:rPr>
              <w:t>организация образовательной деятельности в высшем образовании с учетом приоритетных направлений развития Российской Федерации</w:t>
            </w:r>
            <w:r w:rsidR="00A87C68" w:rsidRPr="00E907A1">
              <w:rPr>
                <w:rFonts w:ascii="Times New Roman" w:hAnsi="Times New Roman"/>
                <w:sz w:val="24"/>
                <w:szCs w:val="24"/>
              </w:rPr>
              <w:t xml:space="preserve"> </w:t>
            </w:r>
          </w:p>
        </w:tc>
      </w:tr>
    </w:tbl>
    <w:p w14:paraId="669D6644" w14:textId="77777777" w:rsidR="00E2541A" w:rsidRPr="00E907A1" w:rsidRDefault="00E2541A" w:rsidP="005A5A01">
      <w:pPr>
        <w:spacing w:after="0" w:line="240" w:lineRule="auto"/>
        <w:rPr>
          <w:rFonts w:ascii="Times New Roman" w:hAnsi="Times New Roman"/>
          <w:sz w:val="24"/>
        </w:rPr>
        <w:sectPr w:rsidR="00E2541A" w:rsidRPr="00E907A1" w:rsidSect="005A5A01">
          <w:headerReference w:type="default" r:id="rId8"/>
          <w:pgSz w:w="11906" w:h="16838"/>
          <w:pgMar w:top="1134" w:right="567" w:bottom="1134" w:left="1134" w:header="708" w:footer="708" w:gutter="0"/>
          <w:cols w:space="708"/>
          <w:titlePg/>
          <w:docGrid w:linePitch="360"/>
        </w:sectPr>
      </w:pPr>
    </w:p>
    <w:p w14:paraId="39343EA4" w14:textId="77777777" w:rsidR="00E2541A" w:rsidRPr="00E907A1" w:rsidRDefault="00E2541A" w:rsidP="005A5A01">
      <w:pPr>
        <w:spacing w:after="0" w:line="240" w:lineRule="auto"/>
        <w:rPr>
          <w:rFonts w:ascii="Times New Roman" w:hAnsi="Times New Roman"/>
          <w:sz w:val="24"/>
        </w:rPr>
        <w:sectPr w:rsidR="00E2541A" w:rsidRPr="00E907A1" w:rsidSect="00E2541A">
          <w:type w:val="continuous"/>
          <w:pgSz w:w="11906" w:h="16838"/>
          <w:pgMar w:top="1134" w:right="567" w:bottom="1134" w:left="1134" w:header="708" w:footer="708" w:gutter="0"/>
          <w:cols w:space="708"/>
          <w:titlePg/>
          <w:docGrid w:linePitch="360"/>
        </w:sectPr>
      </w:pPr>
    </w:p>
    <w:tbl>
      <w:tblPr>
        <w:tblW w:w="5236" w:type="pct"/>
        <w:tblInd w:w="-42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2"/>
        <w:gridCol w:w="1588"/>
        <w:gridCol w:w="8894"/>
        <w:gridCol w:w="103"/>
      </w:tblGrid>
      <w:tr w:rsidR="004E746E" w:rsidRPr="00E907A1" w14:paraId="75F2B846" w14:textId="77777777" w:rsidTr="00E2541A">
        <w:trPr>
          <w:gridAfter w:val="1"/>
          <w:wAfter w:w="48" w:type="pct"/>
          <w:trHeight w:val="771"/>
        </w:trPr>
        <w:tc>
          <w:tcPr>
            <w:tcW w:w="4952" w:type="pct"/>
            <w:gridSpan w:val="3"/>
            <w:tcBorders>
              <w:top w:val="nil"/>
              <w:left w:val="nil"/>
              <w:bottom w:val="single" w:sz="2" w:space="0" w:color="808080"/>
              <w:right w:val="nil"/>
            </w:tcBorders>
            <w:vAlign w:val="center"/>
          </w:tcPr>
          <w:p w14:paraId="0BB2DD42" w14:textId="7153DC38" w:rsidR="005A5A01" w:rsidRPr="00E907A1" w:rsidRDefault="005A5A01" w:rsidP="005A5A01">
            <w:pPr>
              <w:spacing w:after="0" w:line="240" w:lineRule="auto"/>
              <w:rPr>
                <w:rFonts w:ascii="Times New Roman" w:hAnsi="Times New Roman"/>
                <w:sz w:val="24"/>
              </w:rPr>
            </w:pPr>
          </w:p>
          <w:p w14:paraId="67DEF20F"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rPr>
              <w:t>Группа занятий</w:t>
            </w:r>
          </w:p>
          <w:p w14:paraId="6EF9156B" w14:textId="77777777" w:rsidR="005A5A01" w:rsidRPr="00E907A1" w:rsidRDefault="005A5A01" w:rsidP="005A5A01">
            <w:pPr>
              <w:spacing w:after="0" w:line="240" w:lineRule="auto"/>
              <w:rPr>
                <w:rFonts w:ascii="Times New Roman" w:hAnsi="Times New Roman"/>
                <w:sz w:val="24"/>
              </w:rPr>
            </w:pPr>
          </w:p>
          <w:tbl>
            <w:tblPr>
              <w:tblW w:w="102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8"/>
              <w:gridCol w:w="4252"/>
              <w:gridCol w:w="1418"/>
              <w:gridCol w:w="3402"/>
            </w:tblGrid>
            <w:tr w:rsidR="004E746E" w:rsidRPr="00E907A1" w14:paraId="6F4B579C" w14:textId="77777777" w:rsidTr="005A5A01">
              <w:trPr>
                <w:trHeight w:val="862"/>
              </w:trPr>
              <w:tc>
                <w:tcPr>
                  <w:tcW w:w="1198" w:type="dxa"/>
                </w:tcPr>
                <w:p w14:paraId="64B7A042" w14:textId="77777777" w:rsidR="005A5A01" w:rsidRPr="00E907A1" w:rsidRDefault="005A5A01" w:rsidP="005A5A01">
                  <w:pPr>
                    <w:widowControl w:val="0"/>
                    <w:autoSpaceDE w:val="0"/>
                    <w:autoSpaceDN w:val="0"/>
                    <w:spacing w:after="0" w:line="240" w:lineRule="auto"/>
                    <w:rPr>
                      <w:rFonts w:ascii="Times New Roman" w:hAnsi="Times New Roman"/>
                      <w:sz w:val="24"/>
                      <w:szCs w:val="24"/>
                    </w:rPr>
                  </w:pPr>
                  <w:r w:rsidRPr="00E907A1">
                    <w:rPr>
                      <w:rFonts w:ascii="Times New Roman" w:hAnsi="Times New Roman"/>
                      <w:sz w:val="24"/>
                      <w:szCs w:val="24"/>
                    </w:rPr>
                    <w:t>2310</w:t>
                  </w:r>
                </w:p>
              </w:tc>
              <w:tc>
                <w:tcPr>
                  <w:tcW w:w="4252" w:type="dxa"/>
                  <w:vAlign w:val="center"/>
                </w:tcPr>
                <w:p w14:paraId="738BDD83" w14:textId="77777777" w:rsidR="005A5A01" w:rsidRPr="00E907A1" w:rsidRDefault="005A5A01" w:rsidP="005A5A01">
                  <w:pPr>
                    <w:widowControl w:val="0"/>
                    <w:autoSpaceDE w:val="0"/>
                    <w:autoSpaceDN w:val="0"/>
                    <w:spacing w:after="0" w:line="240" w:lineRule="auto"/>
                    <w:rPr>
                      <w:rFonts w:ascii="Times New Roman" w:hAnsi="Times New Roman"/>
                      <w:sz w:val="24"/>
                      <w:szCs w:val="24"/>
                    </w:rPr>
                  </w:pPr>
                  <w:r w:rsidRPr="00E907A1">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c>
                <w:tcPr>
                  <w:tcW w:w="1418" w:type="dxa"/>
                </w:tcPr>
                <w:p w14:paraId="57BDED1D" w14:textId="77777777" w:rsidR="005A5A01" w:rsidRPr="00E907A1" w:rsidRDefault="005A5A01" w:rsidP="005A5A01">
                  <w:pPr>
                    <w:widowControl w:val="0"/>
                    <w:autoSpaceDE w:val="0"/>
                    <w:autoSpaceDN w:val="0"/>
                    <w:spacing w:after="0" w:line="240" w:lineRule="auto"/>
                    <w:rPr>
                      <w:rFonts w:ascii="Times New Roman" w:hAnsi="Times New Roman"/>
                      <w:sz w:val="24"/>
                      <w:szCs w:val="24"/>
                    </w:rPr>
                  </w:pPr>
                  <w:r w:rsidRPr="00E907A1">
                    <w:rPr>
                      <w:rFonts w:ascii="Times New Roman" w:hAnsi="Times New Roman"/>
                      <w:sz w:val="24"/>
                      <w:szCs w:val="24"/>
                    </w:rPr>
                    <w:t>-</w:t>
                  </w:r>
                </w:p>
              </w:tc>
              <w:tc>
                <w:tcPr>
                  <w:tcW w:w="3402" w:type="dxa"/>
                </w:tcPr>
                <w:p w14:paraId="2C3E5B8F" w14:textId="77777777" w:rsidR="005A5A01" w:rsidRPr="00E907A1" w:rsidRDefault="005A5A01" w:rsidP="005A5A01">
                  <w:pPr>
                    <w:widowControl w:val="0"/>
                    <w:autoSpaceDE w:val="0"/>
                    <w:autoSpaceDN w:val="0"/>
                    <w:spacing w:after="0" w:line="240" w:lineRule="auto"/>
                    <w:rPr>
                      <w:rFonts w:ascii="Times New Roman" w:hAnsi="Times New Roman"/>
                      <w:sz w:val="24"/>
                      <w:szCs w:val="24"/>
                    </w:rPr>
                  </w:pPr>
                  <w:r w:rsidRPr="00E907A1">
                    <w:rPr>
                      <w:rFonts w:ascii="Times New Roman" w:hAnsi="Times New Roman"/>
                      <w:sz w:val="24"/>
                      <w:szCs w:val="24"/>
                    </w:rPr>
                    <w:t>-</w:t>
                  </w:r>
                </w:p>
              </w:tc>
            </w:tr>
            <w:tr w:rsidR="004E746E" w:rsidRPr="00E907A1" w14:paraId="20D4D631" w14:textId="77777777" w:rsidTr="005A5A01">
              <w:tblPrEx>
                <w:tblBorders>
                  <w:left w:val="nil"/>
                  <w:right w:val="nil"/>
                  <w:insideV w:val="nil"/>
                </w:tblBorders>
              </w:tblPrEx>
              <w:trPr>
                <w:trHeight w:val="19"/>
              </w:trPr>
              <w:tc>
                <w:tcPr>
                  <w:tcW w:w="1198" w:type="dxa"/>
                  <w:tcBorders>
                    <w:bottom w:val="nil"/>
                  </w:tcBorders>
                </w:tcPr>
                <w:p w14:paraId="386CF3A2" w14:textId="23BF7EA9" w:rsidR="005A5A01" w:rsidRPr="00E907A1" w:rsidRDefault="005A5A01" w:rsidP="00E2541A">
                  <w:pPr>
                    <w:widowControl w:val="0"/>
                    <w:autoSpaceDE w:val="0"/>
                    <w:autoSpaceDN w:val="0"/>
                    <w:spacing w:after="0" w:line="240" w:lineRule="auto"/>
                    <w:jc w:val="center"/>
                    <w:rPr>
                      <w:rFonts w:ascii="Times New Roman" w:hAnsi="Times New Roman"/>
                      <w:sz w:val="18"/>
                      <w:szCs w:val="18"/>
                    </w:rPr>
                  </w:pPr>
                  <w:r w:rsidRPr="00E907A1">
                    <w:rPr>
                      <w:rFonts w:ascii="Times New Roman" w:hAnsi="Times New Roman"/>
                      <w:sz w:val="18"/>
                      <w:szCs w:val="18"/>
                    </w:rPr>
                    <w:t xml:space="preserve">(код </w:t>
                  </w:r>
                  <w:hyperlink r:id="rId9" w:history="1">
                    <w:r w:rsidRPr="00E907A1">
                      <w:rPr>
                        <w:rFonts w:ascii="Times New Roman" w:hAnsi="Times New Roman"/>
                        <w:sz w:val="18"/>
                        <w:szCs w:val="18"/>
                      </w:rPr>
                      <w:t>ОКЗ</w:t>
                    </w:r>
                  </w:hyperlink>
                  <w:r w:rsidRPr="00E907A1">
                    <w:rPr>
                      <w:rFonts w:ascii="Times New Roman" w:hAnsi="Times New Roman"/>
                      <w:sz w:val="18"/>
                      <w:szCs w:val="18"/>
                      <w:vertAlign w:val="superscript"/>
                    </w:rPr>
                    <w:endnoteReference w:id="1"/>
                  </w:r>
                  <w:r w:rsidRPr="00E907A1">
                    <w:rPr>
                      <w:rFonts w:ascii="Times New Roman" w:hAnsi="Times New Roman"/>
                      <w:sz w:val="18"/>
                      <w:szCs w:val="18"/>
                    </w:rPr>
                    <w:t>)</w:t>
                  </w:r>
                </w:p>
              </w:tc>
              <w:tc>
                <w:tcPr>
                  <w:tcW w:w="4252" w:type="dxa"/>
                  <w:tcBorders>
                    <w:bottom w:val="nil"/>
                  </w:tcBorders>
                </w:tcPr>
                <w:p w14:paraId="46CB6059" w14:textId="77777777" w:rsidR="005A5A01" w:rsidRPr="00E907A1" w:rsidRDefault="005A5A01" w:rsidP="005A5A01">
                  <w:pPr>
                    <w:widowControl w:val="0"/>
                    <w:autoSpaceDE w:val="0"/>
                    <w:autoSpaceDN w:val="0"/>
                    <w:spacing w:after="0" w:line="240" w:lineRule="auto"/>
                    <w:jc w:val="center"/>
                    <w:rPr>
                      <w:rFonts w:ascii="Times New Roman" w:hAnsi="Times New Roman"/>
                      <w:sz w:val="18"/>
                      <w:szCs w:val="18"/>
                    </w:rPr>
                  </w:pPr>
                  <w:r w:rsidRPr="00E907A1">
                    <w:rPr>
                      <w:rFonts w:ascii="Times New Roman" w:hAnsi="Times New Roman"/>
                      <w:sz w:val="18"/>
                      <w:szCs w:val="18"/>
                    </w:rPr>
                    <w:t>(наименование)</w:t>
                  </w:r>
                </w:p>
              </w:tc>
              <w:tc>
                <w:tcPr>
                  <w:tcW w:w="1418" w:type="dxa"/>
                  <w:tcBorders>
                    <w:bottom w:val="nil"/>
                  </w:tcBorders>
                </w:tcPr>
                <w:p w14:paraId="033C0FA7" w14:textId="77777777" w:rsidR="005A5A01" w:rsidRPr="00E907A1" w:rsidRDefault="005A5A01" w:rsidP="005A5A01">
                  <w:pPr>
                    <w:widowControl w:val="0"/>
                    <w:autoSpaceDE w:val="0"/>
                    <w:autoSpaceDN w:val="0"/>
                    <w:spacing w:after="0" w:line="240" w:lineRule="auto"/>
                    <w:jc w:val="center"/>
                    <w:rPr>
                      <w:rFonts w:ascii="Times New Roman" w:hAnsi="Times New Roman"/>
                      <w:sz w:val="18"/>
                      <w:szCs w:val="18"/>
                    </w:rPr>
                  </w:pPr>
                  <w:r w:rsidRPr="00E907A1">
                    <w:rPr>
                      <w:rFonts w:ascii="Times New Roman" w:hAnsi="Times New Roman"/>
                      <w:sz w:val="18"/>
                      <w:szCs w:val="18"/>
                    </w:rPr>
                    <w:t xml:space="preserve">(код </w:t>
                  </w:r>
                  <w:hyperlink r:id="rId10" w:history="1">
                    <w:r w:rsidRPr="00E907A1">
                      <w:rPr>
                        <w:rFonts w:ascii="Times New Roman" w:hAnsi="Times New Roman"/>
                        <w:sz w:val="18"/>
                        <w:szCs w:val="18"/>
                      </w:rPr>
                      <w:t>ОКЗ</w:t>
                    </w:r>
                  </w:hyperlink>
                  <w:r w:rsidRPr="00E907A1">
                    <w:rPr>
                      <w:rFonts w:ascii="Times New Roman" w:hAnsi="Times New Roman"/>
                      <w:sz w:val="18"/>
                      <w:szCs w:val="18"/>
                    </w:rPr>
                    <w:t>)</w:t>
                  </w:r>
                </w:p>
              </w:tc>
              <w:tc>
                <w:tcPr>
                  <w:tcW w:w="3402" w:type="dxa"/>
                  <w:tcBorders>
                    <w:bottom w:val="nil"/>
                  </w:tcBorders>
                </w:tcPr>
                <w:p w14:paraId="32311A90" w14:textId="77777777" w:rsidR="005A5A01" w:rsidRPr="00E907A1" w:rsidRDefault="005A5A01" w:rsidP="005A5A01">
                  <w:pPr>
                    <w:widowControl w:val="0"/>
                    <w:autoSpaceDE w:val="0"/>
                    <w:autoSpaceDN w:val="0"/>
                    <w:spacing w:after="0" w:line="240" w:lineRule="auto"/>
                    <w:jc w:val="center"/>
                    <w:rPr>
                      <w:rFonts w:ascii="Times New Roman" w:hAnsi="Times New Roman"/>
                      <w:sz w:val="18"/>
                      <w:szCs w:val="18"/>
                    </w:rPr>
                  </w:pPr>
                  <w:r w:rsidRPr="00E907A1">
                    <w:rPr>
                      <w:rFonts w:ascii="Times New Roman" w:hAnsi="Times New Roman"/>
                      <w:sz w:val="18"/>
                      <w:szCs w:val="18"/>
                    </w:rPr>
                    <w:t>(наименование)</w:t>
                  </w:r>
                </w:p>
              </w:tc>
            </w:tr>
          </w:tbl>
          <w:p w14:paraId="2029D20C" w14:textId="77777777" w:rsidR="005A5A01" w:rsidRPr="00E907A1" w:rsidRDefault="005A5A01" w:rsidP="005A5A01">
            <w:pPr>
              <w:spacing w:after="0" w:line="240" w:lineRule="auto"/>
              <w:rPr>
                <w:rFonts w:ascii="Times New Roman" w:hAnsi="Times New Roman"/>
                <w:sz w:val="24"/>
              </w:rPr>
            </w:pPr>
          </w:p>
          <w:p w14:paraId="7F6BCB55" w14:textId="77777777" w:rsidR="005A5A01" w:rsidRPr="00E907A1" w:rsidRDefault="005A5A01" w:rsidP="005A5A01">
            <w:pPr>
              <w:spacing w:line="240" w:lineRule="auto"/>
              <w:rPr>
                <w:rFonts w:ascii="Times New Roman" w:hAnsi="Times New Roman"/>
                <w:sz w:val="24"/>
              </w:rPr>
            </w:pPr>
            <w:r w:rsidRPr="00E907A1">
              <w:rPr>
                <w:rFonts w:ascii="Times New Roman" w:hAnsi="Times New Roman"/>
                <w:sz w:val="24"/>
              </w:rPr>
              <w:t>Отнесение к области профессиональной деятельности</w:t>
            </w:r>
          </w:p>
          <w:tbl>
            <w:tblPr>
              <w:tblStyle w:val="aff2"/>
              <w:tblW w:w="0" w:type="auto"/>
              <w:tblLayout w:type="fixed"/>
              <w:tblLook w:val="04A0" w:firstRow="1" w:lastRow="0" w:firstColumn="1" w:lastColumn="0" w:noHBand="0" w:noVBand="1"/>
            </w:tblPr>
            <w:tblGrid>
              <w:gridCol w:w="1160"/>
              <w:gridCol w:w="9052"/>
            </w:tblGrid>
            <w:tr w:rsidR="004E746E" w:rsidRPr="00E907A1" w14:paraId="2E556094" w14:textId="77777777" w:rsidTr="005A5A01">
              <w:trPr>
                <w:trHeight w:val="384"/>
              </w:trPr>
              <w:tc>
                <w:tcPr>
                  <w:tcW w:w="1160" w:type="dxa"/>
                </w:tcPr>
                <w:p w14:paraId="656465D3"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sz w:val="24"/>
                    </w:rPr>
                    <w:t>01</w:t>
                  </w:r>
                </w:p>
              </w:tc>
              <w:tc>
                <w:tcPr>
                  <w:tcW w:w="9052" w:type="dxa"/>
                </w:tcPr>
                <w:p w14:paraId="57A349DC"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sz w:val="24"/>
                    </w:rPr>
                    <w:t>Образование и наука</w:t>
                  </w:r>
                </w:p>
              </w:tc>
            </w:tr>
          </w:tbl>
          <w:p w14:paraId="1C66D793" w14:textId="77777777" w:rsidR="005A5A01" w:rsidRPr="00E907A1" w:rsidRDefault="005A5A01" w:rsidP="005A5A01">
            <w:pPr>
              <w:spacing w:before="120" w:after="0" w:line="240" w:lineRule="auto"/>
              <w:rPr>
                <w:rFonts w:ascii="Times New Roman" w:hAnsi="Times New Roman"/>
                <w:sz w:val="24"/>
              </w:rPr>
            </w:pPr>
            <w:r w:rsidRPr="00E907A1">
              <w:rPr>
                <w:rFonts w:ascii="Times New Roman" w:hAnsi="Times New Roman"/>
                <w:sz w:val="18"/>
                <w:szCs w:val="18"/>
              </w:rPr>
              <w:t xml:space="preserve">  (код </w:t>
            </w:r>
            <w:hyperlink r:id="rId11" w:history="1">
              <w:r w:rsidRPr="00E907A1">
                <w:rPr>
                  <w:rFonts w:ascii="Times New Roman" w:hAnsi="Times New Roman"/>
                  <w:sz w:val="18"/>
                  <w:szCs w:val="18"/>
                </w:rPr>
                <w:t>О</w:t>
              </w:r>
            </w:hyperlink>
            <w:r w:rsidRPr="00E907A1">
              <w:rPr>
                <w:rFonts w:ascii="Times New Roman" w:hAnsi="Times New Roman"/>
                <w:sz w:val="18"/>
                <w:szCs w:val="18"/>
              </w:rPr>
              <w:t>ПД</w:t>
            </w:r>
            <w:r w:rsidRPr="00E907A1">
              <w:rPr>
                <w:rFonts w:ascii="Times New Roman" w:hAnsi="Times New Roman"/>
                <w:sz w:val="18"/>
                <w:szCs w:val="18"/>
                <w:vertAlign w:val="superscript"/>
              </w:rPr>
              <w:endnoteReference w:id="2"/>
            </w:r>
            <w:r w:rsidRPr="00E907A1">
              <w:rPr>
                <w:rFonts w:ascii="Times New Roman" w:hAnsi="Times New Roman"/>
                <w:sz w:val="18"/>
                <w:szCs w:val="18"/>
              </w:rPr>
              <w:t>)                                                                (наименование области профессиональной деятельности)</w:t>
            </w:r>
          </w:p>
          <w:p w14:paraId="3068D2A8" w14:textId="77777777" w:rsidR="005A5A01" w:rsidRPr="00E907A1" w:rsidRDefault="005A5A01" w:rsidP="005A5A01">
            <w:pPr>
              <w:spacing w:after="0" w:line="240" w:lineRule="auto"/>
              <w:rPr>
                <w:rFonts w:ascii="Times New Roman" w:hAnsi="Times New Roman"/>
                <w:sz w:val="24"/>
              </w:rPr>
            </w:pPr>
          </w:p>
          <w:p w14:paraId="40664FF9"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sz w:val="24"/>
              </w:rPr>
              <w:t>Отнесение к видам экономической деятельности:</w:t>
            </w:r>
          </w:p>
          <w:p w14:paraId="3016CE3D" w14:textId="77777777" w:rsidR="005A5A01" w:rsidRPr="00E907A1" w:rsidRDefault="005A5A01" w:rsidP="005A5A01">
            <w:pPr>
              <w:spacing w:after="0" w:line="240" w:lineRule="auto"/>
              <w:rPr>
                <w:rFonts w:ascii="Times New Roman" w:hAnsi="Times New Roman"/>
                <w:sz w:val="24"/>
              </w:rPr>
            </w:pPr>
          </w:p>
        </w:tc>
      </w:tr>
      <w:tr w:rsidR="004E746E" w:rsidRPr="00E907A1" w14:paraId="513F74A7" w14:textId="77777777" w:rsidTr="00E2541A">
        <w:trPr>
          <w:gridBefore w:val="1"/>
          <w:wBefore w:w="48" w:type="pct"/>
          <w:trHeight w:val="399"/>
        </w:trPr>
        <w:tc>
          <w:tcPr>
            <w:tcW w:w="743" w:type="pct"/>
            <w:tcBorders>
              <w:top w:val="single" w:sz="2" w:space="0" w:color="808080"/>
              <w:left w:val="single" w:sz="2" w:space="0" w:color="808080"/>
              <w:bottom w:val="single" w:sz="2" w:space="0" w:color="808080"/>
              <w:right w:val="single" w:sz="2" w:space="0" w:color="808080"/>
            </w:tcBorders>
            <w:vAlign w:val="center"/>
          </w:tcPr>
          <w:p w14:paraId="7B944585"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sz w:val="24"/>
              </w:rPr>
              <w:t>85.22</w:t>
            </w:r>
          </w:p>
        </w:tc>
        <w:tc>
          <w:tcPr>
            <w:tcW w:w="4209" w:type="pct"/>
            <w:gridSpan w:val="2"/>
            <w:tcBorders>
              <w:top w:val="single" w:sz="2" w:space="0" w:color="808080"/>
              <w:left w:val="single" w:sz="2" w:space="0" w:color="808080"/>
              <w:bottom w:val="single" w:sz="2" w:space="0" w:color="808080"/>
              <w:right w:val="single" w:sz="2" w:space="0" w:color="808080"/>
            </w:tcBorders>
            <w:vAlign w:val="center"/>
          </w:tcPr>
          <w:p w14:paraId="023BF555" w14:textId="77777777" w:rsidR="005A5A01" w:rsidRPr="00E907A1" w:rsidRDefault="005A5A01" w:rsidP="005A5A01">
            <w:pPr>
              <w:spacing w:after="0" w:line="240" w:lineRule="auto"/>
              <w:rPr>
                <w:rFonts w:ascii="Times New Roman" w:hAnsi="Times New Roman"/>
                <w:sz w:val="24"/>
              </w:rPr>
            </w:pPr>
            <w:r w:rsidRPr="00E907A1">
              <w:rPr>
                <w:rFonts w:ascii="Times New Roman" w:hAnsi="Times New Roman"/>
                <w:sz w:val="24"/>
              </w:rPr>
              <w:t>Образование высшее</w:t>
            </w:r>
          </w:p>
        </w:tc>
      </w:tr>
      <w:tr w:rsidR="004E746E" w:rsidRPr="00E907A1" w14:paraId="438ACB99" w14:textId="77777777" w:rsidTr="00E2541A">
        <w:trPr>
          <w:gridBefore w:val="1"/>
          <w:wBefore w:w="48" w:type="pct"/>
          <w:trHeight w:val="244"/>
        </w:trPr>
        <w:tc>
          <w:tcPr>
            <w:tcW w:w="743" w:type="pct"/>
            <w:tcBorders>
              <w:top w:val="single" w:sz="2" w:space="0" w:color="808080"/>
              <w:left w:val="nil"/>
              <w:bottom w:val="nil"/>
              <w:right w:val="nil"/>
            </w:tcBorders>
            <w:vAlign w:val="center"/>
          </w:tcPr>
          <w:p w14:paraId="0A6AFC0C" w14:textId="77777777" w:rsidR="005A5A01" w:rsidRPr="00E907A1" w:rsidRDefault="005A5A01" w:rsidP="005A5A01">
            <w:pPr>
              <w:spacing w:after="0" w:line="240" w:lineRule="auto"/>
              <w:jc w:val="center"/>
              <w:rPr>
                <w:rFonts w:ascii="Times New Roman" w:hAnsi="Times New Roman"/>
                <w:sz w:val="18"/>
                <w:szCs w:val="18"/>
              </w:rPr>
            </w:pPr>
            <w:r w:rsidRPr="00E907A1">
              <w:rPr>
                <w:rFonts w:ascii="Times New Roman" w:hAnsi="Times New Roman"/>
                <w:sz w:val="18"/>
                <w:szCs w:val="18"/>
              </w:rPr>
              <w:t>(код ОКВЭД</w:t>
            </w:r>
            <w:r w:rsidRPr="00E907A1">
              <w:rPr>
                <w:rStyle w:val="a5"/>
                <w:rFonts w:ascii="Times New Roman" w:hAnsi="Times New Roman"/>
              </w:rPr>
              <w:endnoteReference w:id="3"/>
            </w:r>
            <w:r w:rsidRPr="00E907A1">
              <w:rPr>
                <w:rFonts w:ascii="Times New Roman" w:hAnsi="Times New Roman"/>
                <w:sz w:val="18"/>
                <w:szCs w:val="18"/>
              </w:rPr>
              <w:t>)</w:t>
            </w:r>
          </w:p>
        </w:tc>
        <w:tc>
          <w:tcPr>
            <w:tcW w:w="4209" w:type="pct"/>
            <w:gridSpan w:val="2"/>
            <w:tcBorders>
              <w:top w:val="single" w:sz="2" w:space="0" w:color="808080"/>
              <w:left w:val="nil"/>
              <w:bottom w:val="nil"/>
              <w:right w:val="nil"/>
            </w:tcBorders>
            <w:vAlign w:val="center"/>
          </w:tcPr>
          <w:p w14:paraId="45540684" w14:textId="77777777" w:rsidR="005A5A01" w:rsidRPr="00E907A1" w:rsidRDefault="005A5A01" w:rsidP="005A5A01">
            <w:pPr>
              <w:spacing w:after="0" w:line="240" w:lineRule="auto"/>
              <w:jc w:val="center"/>
              <w:rPr>
                <w:rFonts w:ascii="Times New Roman" w:hAnsi="Times New Roman"/>
                <w:sz w:val="18"/>
                <w:szCs w:val="18"/>
              </w:rPr>
            </w:pPr>
            <w:r w:rsidRPr="00E907A1">
              <w:rPr>
                <w:rFonts w:ascii="Times New Roman" w:hAnsi="Times New Roman"/>
                <w:sz w:val="18"/>
                <w:szCs w:val="18"/>
              </w:rPr>
              <w:t>(наименование вида экономической деятельности)</w:t>
            </w:r>
          </w:p>
        </w:tc>
      </w:tr>
    </w:tbl>
    <w:p w14:paraId="5FF22C6F" w14:textId="2B3F34C5" w:rsidR="005A5A01" w:rsidRPr="00E907A1" w:rsidRDefault="005A5A01"/>
    <w:p w14:paraId="06A15A50" w14:textId="77777777" w:rsidR="005A5A01" w:rsidRPr="00E907A1" w:rsidRDefault="005A5A01">
      <w:pPr>
        <w:sectPr w:rsidR="005A5A01" w:rsidRPr="00E907A1" w:rsidSect="00E2541A">
          <w:endnotePr>
            <w:numFmt w:val="decimal"/>
          </w:endnotePr>
          <w:type w:val="continuous"/>
          <w:pgSz w:w="11906" w:h="16838"/>
          <w:pgMar w:top="1134" w:right="567" w:bottom="1134" w:left="1134" w:header="708" w:footer="708" w:gutter="0"/>
          <w:cols w:space="708"/>
          <w:titlePg/>
          <w:docGrid w:linePitch="360"/>
        </w:sectPr>
      </w:pPr>
    </w:p>
    <w:p w14:paraId="32D842BB" w14:textId="3C1FAA01" w:rsidR="005A5A01" w:rsidRPr="00E907A1" w:rsidRDefault="00DD5C3E">
      <w:r w:rsidRPr="00E907A1">
        <w:rPr>
          <w:rFonts w:ascii="Times New Roman" w:hAnsi="Times New Roman"/>
          <w:b/>
          <w:sz w:val="28"/>
          <w:szCs w:val="28"/>
          <w:lang w:val="en-US"/>
        </w:rPr>
        <w:lastRenderedPageBreak/>
        <w:t>II</w:t>
      </w:r>
      <w:r w:rsidRPr="00E907A1">
        <w:rPr>
          <w:rFonts w:ascii="Times New Roman" w:hAnsi="Times New Roman"/>
          <w:b/>
          <w:sz w:val="28"/>
          <w:szCs w:val="28"/>
        </w:rPr>
        <w:t>. Описание</w:t>
      </w:r>
      <w:r w:rsidRPr="00E907A1">
        <w:rPr>
          <w:rFonts w:ascii="Times New Roman" w:hAnsi="Times New Roman"/>
          <w:b/>
          <w:sz w:val="28"/>
        </w:rPr>
        <w:t xml:space="preserve"> трудовых функций, входящих в профессиональный стандарт (функциональная карта вида профессиональной деятельности)</w:t>
      </w:r>
    </w:p>
    <w:tbl>
      <w:tblPr>
        <w:tblW w:w="5270"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5"/>
        <w:gridCol w:w="2706"/>
        <w:gridCol w:w="1271"/>
        <w:gridCol w:w="2557"/>
        <w:gridCol w:w="5531"/>
        <w:gridCol w:w="1277"/>
        <w:gridCol w:w="1139"/>
      </w:tblGrid>
      <w:tr w:rsidR="004E746E" w:rsidRPr="00E907A1" w14:paraId="388F490D" w14:textId="77777777" w:rsidTr="00DD5C3E">
        <w:trPr>
          <w:trHeight w:val="1"/>
        </w:trPr>
        <w:tc>
          <w:tcPr>
            <w:tcW w:w="2411" w:type="pct"/>
            <w:gridSpan w:val="4"/>
            <w:tcBorders>
              <w:top w:val="single" w:sz="4" w:space="0" w:color="000000"/>
              <w:left w:val="single" w:sz="4" w:space="0" w:color="000000"/>
              <w:bottom w:val="single" w:sz="4" w:space="0" w:color="000000"/>
              <w:right w:val="single" w:sz="4" w:space="0" w:color="000000"/>
            </w:tcBorders>
            <w:vAlign w:val="center"/>
          </w:tcPr>
          <w:p w14:paraId="47DD02EC"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Обобщенные трудовые функции</w:t>
            </w:r>
          </w:p>
        </w:tc>
        <w:tc>
          <w:tcPr>
            <w:tcW w:w="2589" w:type="pct"/>
            <w:gridSpan w:val="3"/>
            <w:tcBorders>
              <w:top w:val="single" w:sz="4" w:space="0" w:color="000000"/>
              <w:left w:val="single" w:sz="4" w:space="0" w:color="000000"/>
              <w:bottom w:val="single" w:sz="4" w:space="0" w:color="000000"/>
              <w:right w:val="single" w:sz="4" w:space="0" w:color="000000"/>
            </w:tcBorders>
            <w:vAlign w:val="center"/>
          </w:tcPr>
          <w:p w14:paraId="04C5EFDB" w14:textId="77777777" w:rsidR="005A5A01" w:rsidRPr="00E907A1" w:rsidRDefault="005A5A01" w:rsidP="005A5A01">
            <w:pPr>
              <w:spacing w:after="0"/>
              <w:jc w:val="center"/>
              <w:rPr>
                <w:rFonts w:ascii="Times New Roman" w:hAnsi="Times New Roman"/>
                <w:sz w:val="24"/>
                <w:szCs w:val="24"/>
              </w:rPr>
            </w:pPr>
            <w:r w:rsidRPr="00E907A1">
              <w:rPr>
                <w:rFonts w:ascii="Times New Roman" w:hAnsi="Times New Roman"/>
                <w:sz w:val="24"/>
                <w:szCs w:val="24"/>
              </w:rPr>
              <w:t>Трудовые функции</w:t>
            </w:r>
          </w:p>
        </w:tc>
      </w:tr>
      <w:tr w:rsidR="004E746E" w:rsidRPr="00E907A1" w14:paraId="0C715DCC" w14:textId="77777777" w:rsidTr="00DB08FA">
        <w:trPr>
          <w:trHeight w:val="1"/>
        </w:trPr>
        <w:tc>
          <w:tcPr>
            <w:tcW w:w="282" w:type="pct"/>
            <w:tcBorders>
              <w:top w:val="single" w:sz="4" w:space="0" w:color="000000"/>
              <w:left w:val="single" w:sz="4" w:space="0" w:color="000000"/>
              <w:bottom w:val="single" w:sz="4" w:space="0" w:color="000000"/>
              <w:right w:val="single" w:sz="4" w:space="0" w:color="000000"/>
            </w:tcBorders>
          </w:tcPr>
          <w:p w14:paraId="6BF23CCE" w14:textId="77777777" w:rsidR="005A5A01" w:rsidRPr="00E907A1" w:rsidRDefault="005A5A01" w:rsidP="005A5A01">
            <w:pPr>
              <w:spacing w:after="0" w:line="240" w:lineRule="auto"/>
              <w:jc w:val="center"/>
              <w:rPr>
                <w:rFonts w:ascii="Times New Roman" w:hAnsi="Times New Roman"/>
                <w:sz w:val="24"/>
                <w:szCs w:val="24"/>
              </w:rPr>
            </w:pPr>
          </w:p>
          <w:p w14:paraId="471396CF"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код</w:t>
            </w:r>
          </w:p>
        </w:tc>
        <w:tc>
          <w:tcPr>
            <w:tcW w:w="882" w:type="pct"/>
            <w:tcBorders>
              <w:top w:val="single" w:sz="4" w:space="0" w:color="000000"/>
              <w:left w:val="single" w:sz="4" w:space="0" w:color="000000"/>
              <w:bottom w:val="single" w:sz="4" w:space="0" w:color="000000"/>
              <w:right w:val="single" w:sz="4" w:space="0" w:color="000000"/>
            </w:tcBorders>
          </w:tcPr>
          <w:p w14:paraId="558D534C"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w:t>
            </w:r>
          </w:p>
        </w:tc>
        <w:tc>
          <w:tcPr>
            <w:tcW w:w="414" w:type="pct"/>
            <w:tcBorders>
              <w:top w:val="single" w:sz="4" w:space="0" w:color="000000"/>
              <w:left w:val="single" w:sz="4" w:space="0" w:color="000000"/>
              <w:bottom w:val="single" w:sz="4" w:space="0" w:color="000000"/>
              <w:right w:val="single" w:sz="4" w:space="0" w:color="000000"/>
            </w:tcBorders>
          </w:tcPr>
          <w:p w14:paraId="29C16B1E"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уровень квалификации</w:t>
            </w:r>
          </w:p>
        </w:tc>
        <w:tc>
          <w:tcPr>
            <w:tcW w:w="833" w:type="pct"/>
            <w:tcBorders>
              <w:top w:val="single" w:sz="4" w:space="0" w:color="000000"/>
              <w:left w:val="single" w:sz="4" w:space="0" w:color="000000"/>
              <w:bottom w:val="single" w:sz="4" w:space="0" w:color="000000"/>
              <w:right w:val="single" w:sz="4" w:space="0" w:color="000000"/>
            </w:tcBorders>
          </w:tcPr>
          <w:p w14:paraId="7C3735F0"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Возможные наименования должностей, профессий рабочих</w:t>
            </w:r>
          </w:p>
        </w:tc>
        <w:tc>
          <w:tcPr>
            <w:tcW w:w="1802" w:type="pct"/>
            <w:tcBorders>
              <w:top w:val="single" w:sz="4" w:space="0" w:color="000000"/>
              <w:left w:val="single" w:sz="4" w:space="0" w:color="000000"/>
              <w:bottom w:val="single" w:sz="4" w:space="0" w:color="000000"/>
              <w:right w:val="single" w:sz="4" w:space="0" w:color="000000"/>
            </w:tcBorders>
          </w:tcPr>
          <w:p w14:paraId="6D1D226F"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w:t>
            </w:r>
          </w:p>
        </w:tc>
        <w:tc>
          <w:tcPr>
            <w:tcW w:w="416" w:type="pct"/>
            <w:tcBorders>
              <w:top w:val="single" w:sz="4" w:space="0" w:color="000000"/>
              <w:left w:val="single" w:sz="4" w:space="0" w:color="000000"/>
              <w:bottom w:val="single" w:sz="4" w:space="0" w:color="000000"/>
              <w:right w:val="single" w:sz="4" w:space="0" w:color="000000"/>
            </w:tcBorders>
          </w:tcPr>
          <w:p w14:paraId="11BEEC0C" w14:textId="77777777" w:rsidR="005A5A01" w:rsidRPr="00E907A1" w:rsidRDefault="005A5A01" w:rsidP="005A5A01">
            <w:pPr>
              <w:spacing w:after="0"/>
              <w:jc w:val="center"/>
              <w:rPr>
                <w:rFonts w:ascii="Times New Roman" w:hAnsi="Times New Roman"/>
                <w:sz w:val="24"/>
                <w:szCs w:val="24"/>
              </w:rPr>
            </w:pPr>
            <w:r w:rsidRPr="00E907A1">
              <w:rPr>
                <w:rFonts w:ascii="Times New Roman" w:hAnsi="Times New Roman"/>
                <w:sz w:val="24"/>
                <w:szCs w:val="24"/>
              </w:rPr>
              <w:t>код</w:t>
            </w:r>
          </w:p>
        </w:tc>
        <w:tc>
          <w:tcPr>
            <w:tcW w:w="371" w:type="pct"/>
            <w:tcBorders>
              <w:top w:val="single" w:sz="4" w:space="0" w:color="000000"/>
              <w:left w:val="single" w:sz="4" w:space="0" w:color="000000"/>
              <w:bottom w:val="single" w:sz="4" w:space="0" w:color="000000"/>
              <w:right w:val="single" w:sz="4" w:space="0" w:color="000000"/>
            </w:tcBorders>
            <w:vAlign w:val="center"/>
          </w:tcPr>
          <w:p w14:paraId="6472353D" w14:textId="77777777" w:rsidR="005A5A01" w:rsidRPr="00E907A1" w:rsidRDefault="005A5A01" w:rsidP="005A5A01">
            <w:pPr>
              <w:spacing w:after="0"/>
              <w:jc w:val="center"/>
              <w:rPr>
                <w:rFonts w:ascii="Times New Roman" w:hAnsi="Times New Roman"/>
                <w:sz w:val="24"/>
                <w:szCs w:val="24"/>
              </w:rPr>
            </w:pPr>
            <w:r w:rsidRPr="00E907A1">
              <w:rPr>
                <w:rFonts w:ascii="Times New Roman" w:hAnsi="Times New Roman"/>
                <w:sz w:val="24"/>
                <w:szCs w:val="24"/>
              </w:rPr>
              <w:t>уровень (подуровень) квалификации</w:t>
            </w:r>
          </w:p>
        </w:tc>
      </w:tr>
      <w:tr w:rsidR="004E746E" w:rsidRPr="00E907A1" w14:paraId="52905255" w14:textId="77777777" w:rsidTr="00DB08FA">
        <w:trPr>
          <w:trHeight w:val="1"/>
        </w:trPr>
        <w:tc>
          <w:tcPr>
            <w:tcW w:w="282" w:type="pct"/>
            <w:vMerge w:val="restart"/>
            <w:tcBorders>
              <w:top w:val="single" w:sz="4" w:space="0" w:color="000000"/>
              <w:left w:val="single" w:sz="4" w:space="0" w:color="000000"/>
              <w:right w:val="single" w:sz="4" w:space="0" w:color="000000"/>
            </w:tcBorders>
          </w:tcPr>
          <w:p w14:paraId="74281F84"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А</w:t>
            </w:r>
          </w:p>
        </w:tc>
        <w:tc>
          <w:tcPr>
            <w:tcW w:w="882" w:type="pct"/>
            <w:vMerge w:val="restart"/>
            <w:tcBorders>
              <w:top w:val="single" w:sz="4" w:space="0" w:color="000000"/>
              <w:left w:val="single" w:sz="4" w:space="0" w:color="000000"/>
              <w:right w:val="single" w:sz="4" w:space="0" w:color="000000"/>
            </w:tcBorders>
          </w:tcPr>
          <w:p w14:paraId="424E04F0" w14:textId="77777777"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Осуществление педагогической деятельности по образовательным программам высшего образования – программам бакалавриата и специалитета</w:t>
            </w:r>
          </w:p>
        </w:tc>
        <w:tc>
          <w:tcPr>
            <w:tcW w:w="414" w:type="pct"/>
            <w:vMerge w:val="restart"/>
            <w:tcBorders>
              <w:top w:val="single" w:sz="4" w:space="0" w:color="000000"/>
              <w:left w:val="single" w:sz="4" w:space="0" w:color="000000"/>
              <w:right w:val="single" w:sz="4" w:space="0" w:color="000000"/>
            </w:tcBorders>
          </w:tcPr>
          <w:p w14:paraId="462039F0" w14:textId="3E5BCF82" w:rsidR="005A5A01" w:rsidRPr="00E907A1" w:rsidRDefault="00307AE8"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c>
          <w:tcPr>
            <w:tcW w:w="833" w:type="pct"/>
            <w:vMerge w:val="restart"/>
            <w:tcBorders>
              <w:top w:val="single" w:sz="4" w:space="0" w:color="000000"/>
              <w:left w:val="single" w:sz="4" w:space="0" w:color="000000"/>
              <w:right w:val="single" w:sz="4" w:space="0" w:color="000000"/>
            </w:tcBorders>
          </w:tcPr>
          <w:p w14:paraId="5D5B825B" w14:textId="77777777" w:rsidR="005A5A01" w:rsidRPr="00E907A1" w:rsidRDefault="005A5A01" w:rsidP="005A5A01">
            <w:pPr>
              <w:spacing w:after="0" w:line="240" w:lineRule="auto"/>
              <w:jc w:val="both"/>
              <w:rPr>
                <w:rFonts w:ascii="Times New Roman" w:hAnsi="Times New Roman"/>
                <w:sz w:val="24"/>
                <w:szCs w:val="24"/>
              </w:rPr>
            </w:pPr>
            <w:r w:rsidRPr="00E907A1">
              <w:rPr>
                <w:rFonts w:ascii="Times New Roman" w:hAnsi="Times New Roman"/>
                <w:sz w:val="24"/>
                <w:szCs w:val="24"/>
              </w:rPr>
              <w:t>Ассистент</w:t>
            </w:r>
          </w:p>
        </w:tc>
        <w:tc>
          <w:tcPr>
            <w:tcW w:w="1802" w:type="pct"/>
            <w:tcBorders>
              <w:top w:val="single" w:sz="4" w:space="0" w:color="000000"/>
              <w:left w:val="single" w:sz="4" w:space="0" w:color="000000"/>
              <w:bottom w:val="single" w:sz="4" w:space="0" w:color="000000"/>
              <w:right w:val="single" w:sz="4" w:space="0" w:color="000000"/>
            </w:tcBorders>
            <w:vAlign w:val="center"/>
          </w:tcPr>
          <w:p w14:paraId="1AA4B28E" w14:textId="17BF59CF" w:rsidR="005A5A01" w:rsidRPr="00E907A1" w:rsidRDefault="005A5A01" w:rsidP="005A5A01">
            <w:pPr>
              <w:spacing w:after="0" w:line="240" w:lineRule="auto"/>
              <w:jc w:val="both"/>
              <w:rPr>
                <w:rFonts w:ascii="Times New Roman" w:hAnsi="Times New Roman"/>
                <w:sz w:val="24"/>
                <w:szCs w:val="24"/>
              </w:rPr>
            </w:pPr>
            <w:r w:rsidRPr="00E907A1">
              <w:rPr>
                <w:rFonts w:ascii="Times New Roman" w:hAnsi="Times New Roman"/>
                <w:sz w:val="24"/>
                <w:szCs w:val="24"/>
              </w:rPr>
              <w:t>Преподавание по образовательным программам бакалавриата и специалитета, включая реализуемые в сетевой форме</w:t>
            </w:r>
          </w:p>
        </w:tc>
        <w:tc>
          <w:tcPr>
            <w:tcW w:w="416" w:type="pct"/>
            <w:tcBorders>
              <w:top w:val="single" w:sz="4" w:space="0" w:color="000000"/>
              <w:left w:val="single" w:sz="4" w:space="0" w:color="000000"/>
              <w:bottom w:val="single" w:sz="4" w:space="0" w:color="000000"/>
              <w:right w:val="single" w:sz="4" w:space="0" w:color="000000"/>
            </w:tcBorders>
          </w:tcPr>
          <w:p w14:paraId="3B62AEBA" w14:textId="1A739348" w:rsidR="005A5A01" w:rsidRPr="00E907A1" w:rsidRDefault="00A738E4" w:rsidP="005A5A01">
            <w:pPr>
              <w:spacing w:after="0" w:line="240" w:lineRule="auto"/>
              <w:jc w:val="center"/>
              <w:rPr>
                <w:rFonts w:ascii="Times New Roman" w:hAnsi="Times New Roman"/>
                <w:sz w:val="24"/>
                <w:szCs w:val="24"/>
              </w:rPr>
            </w:pPr>
            <w:r>
              <w:rPr>
                <w:rFonts w:ascii="Times New Roman" w:hAnsi="Times New Roman"/>
                <w:sz w:val="24"/>
                <w:szCs w:val="24"/>
              </w:rPr>
              <w:t>А/01.6</w:t>
            </w:r>
          </w:p>
        </w:tc>
        <w:tc>
          <w:tcPr>
            <w:tcW w:w="371" w:type="pct"/>
            <w:tcBorders>
              <w:top w:val="single" w:sz="4" w:space="0" w:color="000000"/>
              <w:left w:val="single" w:sz="4" w:space="0" w:color="000000"/>
              <w:right w:val="single" w:sz="4" w:space="0" w:color="000000"/>
            </w:tcBorders>
          </w:tcPr>
          <w:p w14:paraId="53D5F7CD" w14:textId="71F5BE9A" w:rsidR="005A5A01" w:rsidRPr="00E907A1" w:rsidRDefault="00307AE8"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0D270832" w14:textId="77777777" w:rsidTr="00DB08FA">
        <w:trPr>
          <w:trHeight w:val="1"/>
        </w:trPr>
        <w:tc>
          <w:tcPr>
            <w:tcW w:w="282" w:type="pct"/>
            <w:vMerge/>
            <w:tcBorders>
              <w:left w:val="single" w:sz="4" w:space="0" w:color="000000"/>
              <w:right w:val="single" w:sz="4" w:space="0" w:color="000000"/>
            </w:tcBorders>
          </w:tcPr>
          <w:p w14:paraId="05B35F13" w14:textId="77777777" w:rsidR="005A5A01" w:rsidRPr="00E907A1" w:rsidRDefault="005A5A01" w:rsidP="005A5A01">
            <w:pPr>
              <w:rPr>
                <w:rFonts w:ascii="Times New Roman" w:hAnsi="Times New Roman"/>
                <w:sz w:val="24"/>
                <w:szCs w:val="24"/>
              </w:rPr>
            </w:pPr>
          </w:p>
        </w:tc>
        <w:tc>
          <w:tcPr>
            <w:tcW w:w="882" w:type="pct"/>
            <w:vMerge/>
            <w:tcBorders>
              <w:left w:val="single" w:sz="4" w:space="0" w:color="000000"/>
              <w:right w:val="single" w:sz="4" w:space="0" w:color="000000"/>
            </w:tcBorders>
          </w:tcPr>
          <w:p w14:paraId="4D53075C"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054E3BC0"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2556FABC"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14DDCACD" w14:textId="77777777" w:rsidR="005A5A01" w:rsidRPr="00E907A1" w:rsidRDefault="005A5A01" w:rsidP="005A5A01">
            <w:pPr>
              <w:spacing w:after="0" w:line="240" w:lineRule="auto"/>
              <w:jc w:val="both"/>
              <w:rPr>
                <w:rFonts w:ascii="Times New Roman" w:hAnsi="Times New Roman"/>
                <w:sz w:val="24"/>
                <w:szCs w:val="24"/>
              </w:rPr>
            </w:pPr>
            <w:r w:rsidRPr="00E907A1">
              <w:rPr>
                <w:rFonts w:ascii="Times New Roman" w:hAnsi="Times New Roman"/>
                <w:sz w:val="24"/>
                <w:szCs w:val="24"/>
              </w:rPr>
              <w:t>Разработка и обновление рабочих программ и учебно-методических материалов для реализации своей педагогической деятельности</w:t>
            </w:r>
          </w:p>
        </w:tc>
        <w:tc>
          <w:tcPr>
            <w:tcW w:w="416" w:type="pct"/>
            <w:tcBorders>
              <w:top w:val="single" w:sz="4" w:space="0" w:color="000000"/>
              <w:left w:val="single" w:sz="4" w:space="0" w:color="000000"/>
              <w:bottom w:val="single" w:sz="4" w:space="0" w:color="000000"/>
              <w:right w:val="single" w:sz="4" w:space="0" w:color="000000"/>
            </w:tcBorders>
          </w:tcPr>
          <w:p w14:paraId="1BB9DF69" w14:textId="448990F7" w:rsidR="005A5A01" w:rsidRPr="00E907A1" w:rsidRDefault="00A738E4" w:rsidP="005A5A01">
            <w:pPr>
              <w:spacing w:after="0" w:line="240" w:lineRule="auto"/>
              <w:jc w:val="center"/>
              <w:rPr>
                <w:rFonts w:ascii="Times New Roman" w:hAnsi="Times New Roman"/>
                <w:sz w:val="24"/>
                <w:szCs w:val="24"/>
              </w:rPr>
            </w:pPr>
            <w:r>
              <w:rPr>
                <w:rFonts w:ascii="Times New Roman" w:hAnsi="Times New Roman"/>
                <w:sz w:val="24"/>
                <w:szCs w:val="24"/>
              </w:rPr>
              <w:t>А/02.6</w:t>
            </w:r>
          </w:p>
        </w:tc>
        <w:tc>
          <w:tcPr>
            <w:tcW w:w="371" w:type="pct"/>
            <w:tcBorders>
              <w:left w:val="single" w:sz="4" w:space="0" w:color="000000"/>
              <w:right w:val="single" w:sz="4" w:space="0" w:color="000000"/>
            </w:tcBorders>
          </w:tcPr>
          <w:p w14:paraId="44BC76D1" w14:textId="7B35B75C" w:rsidR="005A5A01" w:rsidRPr="00E907A1" w:rsidRDefault="00307AE8"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4713AB1F" w14:textId="77777777" w:rsidTr="00DB08FA">
        <w:trPr>
          <w:trHeight w:val="1"/>
        </w:trPr>
        <w:tc>
          <w:tcPr>
            <w:tcW w:w="282" w:type="pct"/>
            <w:vMerge/>
            <w:tcBorders>
              <w:left w:val="single" w:sz="4" w:space="0" w:color="000000"/>
              <w:right w:val="single" w:sz="4" w:space="0" w:color="000000"/>
            </w:tcBorders>
          </w:tcPr>
          <w:p w14:paraId="2D721898" w14:textId="77777777" w:rsidR="005A5A01" w:rsidRPr="00E907A1" w:rsidRDefault="005A5A01" w:rsidP="005A5A01">
            <w:pPr>
              <w:rPr>
                <w:rFonts w:ascii="Times New Roman" w:hAnsi="Times New Roman"/>
                <w:sz w:val="24"/>
                <w:szCs w:val="24"/>
              </w:rPr>
            </w:pPr>
          </w:p>
        </w:tc>
        <w:tc>
          <w:tcPr>
            <w:tcW w:w="882" w:type="pct"/>
            <w:vMerge/>
            <w:tcBorders>
              <w:left w:val="single" w:sz="4" w:space="0" w:color="000000"/>
              <w:right w:val="single" w:sz="4" w:space="0" w:color="000000"/>
            </w:tcBorders>
          </w:tcPr>
          <w:p w14:paraId="0D263C10"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0EDAF82C"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016F78F8"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2C80726D" w14:textId="77777777" w:rsidR="005A5A01" w:rsidRPr="00E907A1" w:rsidRDefault="005A5A01" w:rsidP="005A5A01">
            <w:pPr>
              <w:spacing w:after="0" w:line="240" w:lineRule="auto"/>
              <w:jc w:val="both"/>
              <w:rPr>
                <w:rFonts w:ascii="Times New Roman" w:hAnsi="Times New Roman"/>
                <w:sz w:val="24"/>
                <w:szCs w:val="24"/>
              </w:rPr>
            </w:pPr>
            <w:r w:rsidRPr="00E907A1">
              <w:rPr>
                <w:rFonts w:ascii="Times New Roman" w:hAnsi="Times New Roman"/>
                <w:sz w:val="24"/>
                <w:szCs w:val="24"/>
              </w:rPr>
              <w:t>Выполнение научно-исследовательских, проектных, практических, методических и творческих задач кафедры, иного подразделения 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56B27925" w14:textId="5C292E39" w:rsidR="005A5A01" w:rsidRPr="00E907A1" w:rsidRDefault="00A738E4" w:rsidP="005A5A01">
            <w:pPr>
              <w:spacing w:after="0" w:line="240" w:lineRule="auto"/>
              <w:jc w:val="center"/>
              <w:rPr>
                <w:rFonts w:ascii="Times New Roman" w:hAnsi="Times New Roman"/>
                <w:sz w:val="24"/>
                <w:szCs w:val="24"/>
              </w:rPr>
            </w:pPr>
            <w:r>
              <w:rPr>
                <w:rFonts w:ascii="Times New Roman" w:hAnsi="Times New Roman"/>
                <w:sz w:val="24"/>
                <w:szCs w:val="24"/>
              </w:rPr>
              <w:t>А/03.6</w:t>
            </w:r>
          </w:p>
        </w:tc>
        <w:tc>
          <w:tcPr>
            <w:tcW w:w="371" w:type="pct"/>
            <w:tcBorders>
              <w:left w:val="single" w:sz="4" w:space="0" w:color="000000"/>
              <w:right w:val="single" w:sz="4" w:space="0" w:color="000000"/>
            </w:tcBorders>
          </w:tcPr>
          <w:p w14:paraId="17DE529A" w14:textId="5A205557" w:rsidR="005A5A01" w:rsidRPr="00E907A1" w:rsidRDefault="00307AE8"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4E3DE94D" w14:textId="77777777" w:rsidTr="00DB08FA">
        <w:trPr>
          <w:trHeight w:val="1"/>
        </w:trPr>
        <w:tc>
          <w:tcPr>
            <w:tcW w:w="282" w:type="pct"/>
            <w:vMerge/>
            <w:tcBorders>
              <w:left w:val="single" w:sz="4" w:space="0" w:color="000000"/>
              <w:right w:val="single" w:sz="4" w:space="0" w:color="000000"/>
            </w:tcBorders>
          </w:tcPr>
          <w:p w14:paraId="5898A18C" w14:textId="77777777" w:rsidR="005A5A01" w:rsidRPr="00E907A1" w:rsidRDefault="005A5A01" w:rsidP="005A5A01">
            <w:pPr>
              <w:rPr>
                <w:rFonts w:ascii="Times New Roman" w:hAnsi="Times New Roman"/>
                <w:sz w:val="24"/>
                <w:szCs w:val="24"/>
              </w:rPr>
            </w:pPr>
          </w:p>
        </w:tc>
        <w:tc>
          <w:tcPr>
            <w:tcW w:w="882" w:type="pct"/>
            <w:vMerge/>
            <w:tcBorders>
              <w:left w:val="single" w:sz="4" w:space="0" w:color="000000"/>
              <w:right w:val="single" w:sz="4" w:space="0" w:color="000000"/>
            </w:tcBorders>
          </w:tcPr>
          <w:p w14:paraId="727A572A"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5A6EE842"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6BD10B82"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4DB36AC5" w14:textId="07F40542" w:rsidR="005A5A01" w:rsidRPr="00E907A1" w:rsidRDefault="005A5A01" w:rsidP="005A5A01">
            <w:pPr>
              <w:spacing w:after="0" w:line="240" w:lineRule="auto"/>
              <w:jc w:val="both"/>
              <w:rPr>
                <w:rFonts w:ascii="Times New Roman" w:hAnsi="Times New Roman"/>
                <w:sz w:val="24"/>
                <w:szCs w:val="24"/>
              </w:rPr>
            </w:pPr>
            <w:r w:rsidRPr="00E907A1">
              <w:rPr>
                <w:rFonts w:ascii="Times New Roman" w:hAnsi="Times New Roman"/>
                <w:sz w:val="24"/>
                <w:szCs w:val="24"/>
              </w:rPr>
              <w:t>Проведение воспитательной работы с обучающимися</w:t>
            </w:r>
            <w:r w:rsidR="00D97C07">
              <w:rPr>
                <w:rFonts w:ascii="Times New Roman" w:hAnsi="Times New Roman"/>
                <w:sz w:val="24"/>
                <w:szCs w:val="24"/>
              </w:rPr>
              <w:t xml:space="preserve"> </w:t>
            </w:r>
            <w:r w:rsidR="00D97C07" w:rsidRPr="00E907A1">
              <w:rPr>
                <w:rFonts w:ascii="Times New Roman" w:hAnsi="Times New Roman"/>
                <w:sz w:val="24"/>
                <w:szCs w:val="24"/>
              </w:rPr>
              <w:t>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7713DACF" w14:textId="4013EBAB" w:rsidR="005A5A01" w:rsidRPr="00E907A1" w:rsidRDefault="00A738E4" w:rsidP="005A5A01">
            <w:pPr>
              <w:spacing w:after="0" w:line="240" w:lineRule="auto"/>
              <w:jc w:val="center"/>
              <w:rPr>
                <w:rFonts w:ascii="Times New Roman" w:hAnsi="Times New Roman"/>
                <w:sz w:val="24"/>
                <w:szCs w:val="24"/>
              </w:rPr>
            </w:pPr>
            <w:r>
              <w:rPr>
                <w:rFonts w:ascii="Times New Roman" w:hAnsi="Times New Roman"/>
                <w:sz w:val="24"/>
                <w:szCs w:val="24"/>
              </w:rPr>
              <w:t>А/04.6</w:t>
            </w:r>
          </w:p>
        </w:tc>
        <w:tc>
          <w:tcPr>
            <w:tcW w:w="371" w:type="pct"/>
            <w:tcBorders>
              <w:left w:val="single" w:sz="4" w:space="0" w:color="000000"/>
              <w:right w:val="single" w:sz="4" w:space="0" w:color="000000"/>
            </w:tcBorders>
          </w:tcPr>
          <w:p w14:paraId="4FBE2FD5" w14:textId="585DFAF5" w:rsidR="005A5A01" w:rsidRPr="00E907A1" w:rsidRDefault="00307AE8"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7ADFF9BF" w14:textId="77777777" w:rsidTr="00DB08FA">
        <w:trPr>
          <w:trHeight w:val="1"/>
        </w:trPr>
        <w:tc>
          <w:tcPr>
            <w:tcW w:w="282" w:type="pct"/>
            <w:vMerge/>
            <w:tcBorders>
              <w:left w:val="single" w:sz="4" w:space="0" w:color="000000"/>
              <w:right w:val="single" w:sz="4" w:space="0" w:color="000000"/>
            </w:tcBorders>
          </w:tcPr>
          <w:p w14:paraId="382C1088" w14:textId="77777777" w:rsidR="005A5A01" w:rsidRPr="00E907A1" w:rsidRDefault="005A5A01" w:rsidP="005A5A01">
            <w:pPr>
              <w:rPr>
                <w:rFonts w:ascii="Times New Roman" w:hAnsi="Times New Roman"/>
                <w:sz w:val="24"/>
                <w:szCs w:val="24"/>
              </w:rPr>
            </w:pPr>
          </w:p>
        </w:tc>
        <w:tc>
          <w:tcPr>
            <w:tcW w:w="882" w:type="pct"/>
            <w:vMerge/>
            <w:tcBorders>
              <w:left w:val="single" w:sz="4" w:space="0" w:color="000000"/>
              <w:right w:val="single" w:sz="4" w:space="0" w:color="000000"/>
            </w:tcBorders>
          </w:tcPr>
          <w:p w14:paraId="0D82F7EB"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746DA2EC"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2D102C8D"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6089D797" w14:textId="77777777" w:rsidR="005A5A01" w:rsidRPr="00E907A1" w:rsidRDefault="005A5A01"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организационной работы в рамках деятельности структурного подразделения 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2320A8CE" w14:textId="231B1312" w:rsidR="005A5A01" w:rsidRPr="00E907A1" w:rsidRDefault="00A738E4" w:rsidP="005A5A01">
            <w:pPr>
              <w:spacing w:after="0" w:line="240" w:lineRule="auto"/>
              <w:jc w:val="center"/>
              <w:rPr>
                <w:rFonts w:ascii="Times New Roman" w:hAnsi="Times New Roman"/>
                <w:sz w:val="24"/>
                <w:szCs w:val="24"/>
              </w:rPr>
            </w:pPr>
            <w:r>
              <w:rPr>
                <w:rFonts w:ascii="Times New Roman" w:hAnsi="Times New Roman"/>
                <w:sz w:val="24"/>
                <w:szCs w:val="24"/>
              </w:rPr>
              <w:t>А/05.6</w:t>
            </w:r>
          </w:p>
        </w:tc>
        <w:tc>
          <w:tcPr>
            <w:tcW w:w="371" w:type="pct"/>
            <w:tcBorders>
              <w:left w:val="single" w:sz="4" w:space="0" w:color="000000"/>
              <w:bottom w:val="single" w:sz="4" w:space="0" w:color="000000"/>
              <w:right w:val="single" w:sz="4" w:space="0" w:color="000000"/>
            </w:tcBorders>
          </w:tcPr>
          <w:p w14:paraId="36F89E5C" w14:textId="203A7208" w:rsidR="005A5A01" w:rsidRPr="00E907A1" w:rsidRDefault="00307AE8"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1AB234ED" w14:textId="77777777" w:rsidTr="004060F6">
        <w:trPr>
          <w:trHeight w:val="926"/>
        </w:trPr>
        <w:tc>
          <w:tcPr>
            <w:tcW w:w="282" w:type="pct"/>
            <w:vMerge w:val="restart"/>
            <w:tcBorders>
              <w:top w:val="single" w:sz="4" w:space="0" w:color="000000"/>
              <w:left w:val="single" w:sz="4" w:space="0" w:color="000000"/>
              <w:right w:val="single" w:sz="4" w:space="0" w:color="000000"/>
            </w:tcBorders>
          </w:tcPr>
          <w:p w14:paraId="7D7D1BC7" w14:textId="77777777" w:rsidR="005A5A01" w:rsidRPr="00E907A1" w:rsidRDefault="005A5A01" w:rsidP="005A5A01">
            <w:pPr>
              <w:spacing w:line="240" w:lineRule="auto"/>
              <w:jc w:val="center"/>
              <w:rPr>
                <w:rFonts w:ascii="Times New Roman" w:hAnsi="Times New Roman"/>
                <w:sz w:val="24"/>
                <w:szCs w:val="24"/>
                <w:lang w:val="en-US"/>
              </w:rPr>
            </w:pPr>
            <w:r w:rsidRPr="00E907A1">
              <w:rPr>
                <w:rFonts w:ascii="Times New Roman" w:hAnsi="Times New Roman"/>
                <w:sz w:val="24"/>
                <w:szCs w:val="24"/>
                <w:lang w:val="en-US"/>
              </w:rPr>
              <w:t>B</w:t>
            </w:r>
          </w:p>
        </w:tc>
        <w:tc>
          <w:tcPr>
            <w:tcW w:w="882" w:type="pct"/>
            <w:vMerge w:val="restart"/>
            <w:tcBorders>
              <w:top w:val="single" w:sz="4" w:space="0" w:color="000000"/>
              <w:left w:val="single" w:sz="4" w:space="0" w:color="000000"/>
              <w:right w:val="single" w:sz="4" w:space="0" w:color="000000"/>
            </w:tcBorders>
          </w:tcPr>
          <w:p w14:paraId="439FAA30" w14:textId="77777777" w:rsidR="005A5A01" w:rsidRPr="00E907A1" w:rsidRDefault="005A5A01" w:rsidP="005A5A01">
            <w:pPr>
              <w:spacing w:line="240" w:lineRule="auto"/>
              <w:jc w:val="both"/>
              <w:rPr>
                <w:rFonts w:ascii="Times New Roman" w:hAnsi="Times New Roman"/>
                <w:sz w:val="24"/>
                <w:szCs w:val="24"/>
              </w:rPr>
            </w:pPr>
            <w:r w:rsidRPr="00E907A1">
              <w:rPr>
                <w:rFonts w:ascii="Times New Roman" w:hAnsi="Times New Roman"/>
                <w:sz w:val="24"/>
                <w:szCs w:val="24"/>
              </w:rPr>
              <w:t>Организация и осуществление педагогической деятельности при реализации образовательных программ высшего образования</w:t>
            </w:r>
          </w:p>
        </w:tc>
        <w:tc>
          <w:tcPr>
            <w:tcW w:w="414" w:type="pct"/>
            <w:vMerge w:val="restart"/>
            <w:tcBorders>
              <w:top w:val="single" w:sz="4" w:space="0" w:color="000000"/>
              <w:left w:val="single" w:sz="4" w:space="0" w:color="000000"/>
              <w:right w:val="single" w:sz="4" w:space="0" w:color="000000"/>
            </w:tcBorders>
          </w:tcPr>
          <w:p w14:paraId="5F50C7E1" w14:textId="77777777" w:rsidR="005A5A01" w:rsidRPr="00E907A1" w:rsidRDefault="005A5A01" w:rsidP="005A5A01">
            <w:pPr>
              <w:jc w:val="center"/>
              <w:rPr>
                <w:rFonts w:ascii="Times New Roman" w:hAnsi="Times New Roman"/>
                <w:sz w:val="24"/>
                <w:szCs w:val="24"/>
              </w:rPr>
            </w:pPr>
            <w:r w:rsidRPr="00E907A1">
              <w:rPr>
                <w:rFonts w:ascii="Times New Roman" w:hAnsi="Times New Roman"/>
                <w:sz w:val="24"/>
                <w:szCs w:val="24"/>
              </w:rPr>
              <w:t>7</w:t>
            </w:r>
          </w:p>
        </w:tc>
        <w:tc>
          <w:tcPr>
            <w:tcW w:w="833" w:type="pct"/>
            <w:vMerge w:val="restart"/>
            <w:tcBorders>
              <w:top w:val="single" w:sz="4" w:space="0" w:color="000000"/>
              <w:left w:val="single" w:sz="4" w:space="0" w:color="000000"/>
              <w:right w:val="single" w:sz="4" w:space="0" w:color="000000"/>
            </w:tcBorders>
          </w:tcPr>
          <w:p w14:paraId="3910F7C7" w14:textId="77777777" w:rsidR="005A5A01" w:rsidRPr="00E907A1" w:rsidRDefault="005A5A01" w:rsidP="005A5A01">
            <w:pPr>
              <w:spacing w:after="120" w:line="240" w:lineRule="auto"/>
              <w:jc w:val="both"/>
              <w:rPr>
                <w:rFonts w:ascii="Times New Roman" w:hAnsi="Times New Roman"/>
                <w:sz w:val="24"/>
                <w:szCs w:val="24"/>
              </w:rPr>
            </w:pPr>
            <w:r w:rsidRPr="00E907A1">
              <w:rPr>
                <w:rFonts w:ascii="Times New Roman" w:hAnsi="Times New Roman"/>
                <w:sz w:val="24"/>
                <w:szCs w:val="24"/>
              </w:rPr>
              <w:t>Преподаватель</w:t>
            </w:r>
          </w:p>
          <w:p w14:paraId="5AFE5C7E" w14:textId="77777777" w:rsidR="005A5A01" w:rsidRPr="00E907A1" w:rsidRDefault="005A5A01" w:rsidP="005A5A01">
            <w:pPr>
              <w:spacing w:after="120" w:line="240" w:lineRule="auto"/>
              <w:jc w:val="both"/>
              <w:rPr>
                <w:rFonts w:ascii="Times New Roman" w:hAnsi="Times New Roman"/>
                <w:sz w:val="24"/>
                <w:szCs w:val="24"/>
              </w:rPr>
            </w:pPr>
            <w:r w:rsidRPr="00E907A1">
              <w:rPr>
                <w:rFonts w:ascii="Times New Roman" w:hAnsi="Times New Roman"/>
                <w:sz w:val="24"/>
                <w:szCs w:val="24"/>
              </w:rPr>
              <w:t>Преподаватель практики</w:t>
            </w:r>
          </w:p>
          <w:p w14:paraId="6B2F2763" w14:textId="77777777" w:rsidR="005A5A01" w:rsidRPr="00E907A1" w:rsidRDefault="005A5A01" w:rsidP="005A5A01">
            <w:pPr>
              <w:spacing w:after="120" w:line="240" w:lineRule="auto"/>
              <w:jc w:val="both"/>
              <w:rPr>
                <w:rFonts w:ascii="Times New Roman" w:hAnsi="Times New Roman"/>
                <w:sz w:val="24"/>
                <w:szCs w:val="24"/>
              </w:rPr>
            </w:pPr>
            <w:r w:rsidRPr="00E907A1">
              <w:rPr>
                <w:rFonts w:ascii="Times New Roman" w:hAnsi="Times New Roman"/>
                <w:sz w:val="24"/>
                <w:szCs w:val="24"/>
              </w:rPr>
              <w:t>Старший преподаватель</w:t>
            </w:r>
          </w:p>
          <w:p w14:paraId="0B06E419" w14:textId="77777777" w:rsidR="005A5A01" w:rsidRPr="00E907A1" w:rsidRDefault="005A5A01" w:rsidP="005A5A01">
            <w:pPr>
              <w:spacing w:after="120" w:line="240" w:lineRule="auto"/>
              <w:jc w:val="both"/>
              <w:rPr>
                <w:rFonts w:ascii="Times New Roman" w:hAnsi="Times New Roman"/>
                <w:sz w:val="24"/>
                <w:szCs w:val="24"/>
              </w:rPr>
            </w:pPr>
            <w:r w:rsidRPr="00E907A1">
              <w:rPr>
                <w:rFonts w:ascii="Times New Roman" w:hAnsi="Times New Roman"/>
                <w:sz w:val="24"/>
                <w:szCs w:val="24"/>
              </w:rPr>
              <w:lastRenderedPageBreak/>
              <w:t>Старший преподаватель практики</w:t>
            </w:r>
          </w:p>
          <w:p w14:paraId="2269528C" w14:textId="77777777" w:rsidR="005A5A01" w:rsidRPr="00E907A1" w:rsidRDefault="005A5A01" w:rsidP="005A5A01">
            <w:pPr>
              <w:spacing w:after="120" w:line="240" w:lineRule="auto"/>
              <w:rPr>
                <w:rFonts w:ascii="Times New Roman" w:hAnsi="Times New Roman"/>
                <w:sz w:val="24"/>
                <w:szCs w:val="24"/>
              </w:rPr>
            </w:pPr>
            <w:r w:rsidRPr="00E907A1">
              <w:rPr>
                <w:rFonts w:ascii="Times New Roman" w:hAnsi="Times New Roman"/>
                <w:sz w:val="24"/>
                <w:szCs w:val="24"/>
              </w:rPr>
              <w:t>Доцент</w:t>
            </w:r>
          </w:p>
          <w:p w14:paraId="3D9098EE" w14:textId="77777777" w:rsidR="005A5A01" w:rsidRPr="00E907A1" w:rsidRDefault="005A5A01" w:rsidP="005A5A01">
            <w:pPr>
              <w:spacing w:after="120" w:line="240" w:lineRule="auto"/>
              <w:rPr>
                <w:rFonts w:ascii="Times New Roman" w:hAnsi="Times New Roman"/>
                <w:sz w:val="24"/>
                <w:szCs w:val="24"/>
              </w:rPr>
            </w:pPr>
            <w:r w:rsidRPr="00E907A1">
              <w:rPr>
                <w:rFonts w:ascii="Times New Roman" w:hAnsi="Times New Roman"/>
                <w:sz w:val="24"/>
                <w:szCs w:val="24"/>
              </w:rPr>
              <w:t>Доцент практики</w:t>
            </w:r>
          </w:p>
          <w:p w14:paraId="6F47B4A8" w14:textId="77777777" w:rsidR="005A5A01" w:rsidRPr="00E907A1" w:rsidRDefault="005A5A01" w:rsidP="005A5A01">
            <w:pPr>
              <w:spacing w:after="120" w:line="240" w:lineRule="auto"/>
              <w:jc w:val="both"/>
              <w:rPr>
                <w:rFonts w:ascii="Times New Roman" w:hAnsi="Times New Roman"/>
                <w:sz w:val="24"/>
                <w:szCs w:val="24"/>
              </w:rPr>
            </w:pPr>
            <w:r w:rsidRPr="00E907A1">
              <w:rPr>
                <w:rFonts w:ascii="Times New Roman" w:hAnsi="Times New Roman"/>
                <w:sz w:val="24"/>
                <w:szCs w:val="24"/>
              </w:rPr>
              <w:t>Профессор практики</w:t>
            </w:r>
          </w:p>
        </w:tc>
        <w:tc>
          <w:tcPr>
            <w:tcW w:w="1802" w:type="pct"/>
            <w:tcBorders>
              <w:top w:val="single" w:sz="4" w:space="0" w:color="000000"/>
              <w:left w:val="single" w:sz="4" w:space="0" w:color="000000"/>
              <w:right w:val="single" w:sz="4" w:space="0" w:color="000000"/>
            </w:tcBorders>
          </w:tcPr>
          <w:p w14:paraId="2CEA74D6" w14:textId="16353776" w:rsidR="005A5A01" w:rsidRPr="00E907A1" w:rsidRDefault="001779EA" w:rsidP="00CA4D0A">
            <w:pPr>
              <w:spacing w:after="0" w:line="240" w:lineRule="auto"/>
              <w:jc w:val="both"/>
              <w:rPr>
                <w:rFonts w:ascii="Times New Roman" w:hAnsi="Times New Roman"/>
                <w:sz w:val="24"/>
                <w:szCs w:val="24"/>
              </w:rPr>
            </w:pPr>
            <w:r w:rsidRPr="00E907A1">
              <w:rPr>
                <w:rFonts w:ascii="Times New Roman" w:hAnsi="Times New Roman"/>
                <w:sz w:val="24"/>
                <w:szCs w:val="24"/>
              </w:rPr>
              <w:lastRenderedPageBreak/>
              <w:t>Преподавание по образовательным программам высшего образования, включая реализуемые в сетевой форме</w:t>
            </w:r>
          </w:p>
        </w:tc>
        <w:tc>
          <w:tcPr>
            <w:tcW w:w="416" w:type="pct"/>
            <w:tcBorders>
              <w:top w:val="single" w:sz="4" w:space="0" w:color="000000"/>
              <w:left w:val="single" w:sz="4" w:space="0" w:color="000000"/>
              <w:right w:val="single" w:sz="4" w:space="0" w:color="000000"/>
            </w:tcBorders>
          </w:tcPr>
          <w:p w14:paraId="39910D7C" w14:textId="77777777" w:rsidR="005A5A01" w:rsidRPr="00E907A1" w:rsidRDefault="005A5A01" w:rsidP="005A5A01">
            <w:pPr>
              <w:spacing w:line="240" w:lineRule="auto"/>
              <w:jc w:val="center"/>
              <w:rPr>
                <w:rFonts w:ascii="Times New Roman" w:hAnsi="Times New Roman"/>
                <w:sz w:val="24"/>
                <w:szCs w:val="24"/>
              </w:rPr>
            </w:pPr>
            <w:r w:rsidRPr="00E907A1">
              <w:rPr>
                <w:rFonts w:ascii="Times New Roman" w:hAnsi="Times New Roman"/>
                <w:sz w:val="24"/>
                <w:szCs w:val="24"/>
              </w:rPr>
              <w:t>В/01.7</w:t>
            </w:r>
          </w:p>
        </w:tc>
        <w:tc>
          <w:tcPr>
            <w:tcW w:w="371" w:type="pct"/>
            <w:tcBorders>
              <w:top w:val="single" w:sz="4" w:space="0" w:color="000000"/>
              <w:left w:val="single" w:sz="4" w:space="0" w:color="000000"/>
              <w:right w:val="single" w:sz="4" w:space="0" w:color="000000"/>
            </w:tcBorders>
          </w:tcPr>
          <w:p w14:paraId="0CBF1C6D" w14:textId="77777777" w:rsidR="005A5A01" w:rsidRPr="00E907A1" w:rsidRDefault="005A5A01" w:rsidP="005A5A01">
            <w:pPr>
              <w:spacing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32091084" w14:textId="77777777" w:rsidTr="00DB08FA">
        <w:trPr>
          <w:trHeight w:val="1"/>
        </w:trPr>
        <w:tc>
          <w:tcPr>
            <w:tcW w:w="282" w:type="pct"/>
            <w:vMerge/>
            <w:tcBorders>
              <w:left w:val="single" w:sz="4" w:space="0" w:color="000000"/>
              <w:right w:val="single" w:sz="4" w:space="0" w:color="000000"/>
            </w:tcBorders>
            <w:vAlign w:val="center"/>
          </w:tcPr>
          <w:p w14:paraId="41A52BD5" w14:textId="77777777" w:rsidR="005A5A01" w:rsidRPr="00E907A1" w:rsidRDefault="005A5A01" w:rsidP="005A5A01">
            <w:pPr>
              <w:spacing w:after="0" w:line="240" w:lineRule="auto"/>
              <w:jc w:val="center"/>
              <w:rPr>
                <w:rFonts w:ascii="Times New Roman" w:hAnsi="Times New Roman"/>
                <w:sz w:val="24"/>
                <w:szCs w:val="24"/>
              </w:rPr>
            </w:pPr>
          </w:p>
        </w:tc>
        <w:tc>
          <w:tcPr>
            <w:tcW w:w="882" w:type="pct"/>
            <w:vMerge/>
            <w:tcBorders>
              <w:left w:val="single" w:sz="4" w:space="0" w:color="000000"/>
              <w:right w:val="single" w:sz="4" w:space="0" w:color="000000"/>
            </w:tcBorders>
          </w:tcPr>
          <w:p w14:paraId="788F6C02"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312F7C91"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05CA99A0"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48744586" w14:textId="7F0FA9E6" w:rsidR="005A5A01" w:rsidRPr="001D2613" w:rsidRDefault="00D97C07" w:rsidP="005A5A01">
            <w:pPr>
              <w:spacing w:after="0" w:line="240" w:lineRule="auto"/>
              <w:jc w:val="both"/>
              <w:rPr>
                <w:rFonts w:ascii="Times New Roman" w:hAnsi="Times New Roman"/>
                <w:sz w:val="24"/>
                <w:szCs w:val="24"/>
              </w:rPr>
            </w:pPr>
            <w:r w:rsidRPr="001D2613">
              <w:rPr>
                <w:rFonts w:ascii="Times New Roman" w:hAnsi="Times New Roman"/>
                <w:sz w:val="24"/>
                <w:szCs w:val="24"/>
              </w:rPr>
              <w:t xml:space="preserve">Осуществление </w:t>
            </w:r>
            <w:r w:rsidR="001779EA" w:rsidRPr="001D2613">
              <w:rPr>
                <w:rFonts w:ascii="Times New Roman" w:hAnsi="Times New Roman"/>
                <w:sz w:val="24"/>
                <w:szCs w:val="24"/>
              </w:rPr>
              <w:t>научно-исследовательской, проектной, практической, методической, творческой деятельности</w:t>
            </w:r>
          </w:p>
        </w:tc>
        <w:tc>
          <w:tcPr>
            <w:tcW w:w="416" w:type="pct"/>
            <w:tcBorders>
              <w:top w:val="single" w:sz="4" w:space="0" w:color="000000"/>
              <w:left w:val="single" w:sz="4" w:space="0" w:color="000000"/>
              <w:bottom w:val="single" w:sz="4" w:space="0" w:color="000000"/>
              <w:right w:val="single" w:sz="4" w:space="0" w:color="000000"/>
            </w:tcBorders>
          </w:tcPr>
          <w:p w14:paraId="2F9BFA93"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В/02.7</w:t>
            </w:r>
          </w:p>
        </w:tc>
        <w:tc>
          <w:tcPr>
            <w:tcW w:w="371" w:type="pct"/>
            <w:tcBorders>
              <w:left w:val="single" w:sz="4" w:space="0" w:color="000000"/>
              <w:right w:val="single" w:sz="4" w:space="0" w:color="000000"/>
            </w:tcBorders>
          </w:tcPr>
          <w:p w14:paraId="0DE8AB87"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25E564FC" w14:textId="77777777" w:rsidTr="00DB08FA">
        <w:trPr>
          <w:trHeight w:val="1"/>
        </w:trPr>
        <w:tc>
          <w:tcPr>
            <w:tcW w:w="282" w:type="pct"/>
            <w:vMerge/>
            <w:tcBorders>
              <w:left w:val="single" w:sz="4" w:space="0" w:color="000000"/>
              <w:right w:val="single" w:sz="4" w:space="0" w:color="000000"/>
            </w:tcBorders>
            <w:vAlign w:val="center"/>
          </w:tcPr>
          <w:p w14:paraId="20CB73D1" w14:textId="77777777" w:rsidR="005A5A01" w:rsidRPr="00E907A1" w:rsidRDefault="005A5A01" w:rsidP="005A5A01">
            <w:pPr>
              <w:spacing w:after="0" w:line="240" w:lineRule="auto"/>
              <w:jc w:val="center"/>
              <w:rPr>
                <w:rFonts w:ascii="Times New Roman" w:hAnsi="Times New Roman"/>
                <w:sz w:val="24"/>
                <w:szCs w:val="24"/>
              </w:rPr>
            </w:pPr>
          </w:p>
        </w:tc>
        <w:tc>
          <w:tcPr>
            <w:tcW w:w="882" w:type="pct"/>
            <w:vMerge/>
            <w:tcBorders>
              <w:left w:val="single" w:sz="4" w:space="0" w:color="000000"/>
              <w:right w:val="single" w:sz="4" w:space="0" w:color="000000"/>
            </w:tcBorders>
          </w:tcPr>
          <w:p w14:paraId="3826E6ED"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4775EF4F"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126A820B"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1B0B9965" w14:textId="2012A95A" w:rsidR="005A5A01" w:rsidRPr="00E907A1" w:rsidRDefault="001779EA"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учебно-методической деятельности для обеспечения работы структурного подразделения</w:t>
            </w:r>
          </w:p>
        </w:tc>
        <w:tc>
          <w:tcPr>
            <w:tcW w:w="416" w:type="pct"/>
            <w:tcBorders>
              <w:top w:val="single" w:sz="4" w:space="0" w:color="000000"/>
              <w:left w:val="single" w:sz="4" w:space="0" w:color="000000"/>
              <w:bottom w:val="single" w:sz="4" w:space="0" w:color="000000"/>
              <w:right w:val="single" w:sz="4" w:space="0" w:color="000000"/>
            </w:tcBorders>
          </w:tcPr>
          <w:p w14:paraId="2708706A"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В/03.7</w:t>
            </w:r>
          </w:p>
        </w:tc>
        <w:tc>
          <w:tcPr>
            <w:tcW w:w="371" w:type="pct"/>
            <w:tcBorders>
              <w:left w:val="single" w:sz="4" w:space="0" w:color="000000"/>
              <w:right w:val="single" w:sz="4" w:space="0" w:color="000000"/>
            </w:tcBorders>
          </w:tcPr>
          <w:p w14:paraId="09CD593E"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2A1013B4" w14:textId="77777777" w:rsidTr="00DB08FA">
        <w:trPr>
          <w:trHeight w:val="1"/>
        </w:trPr>
        <w:tc>
          <w:tcPr>
            <w:tcW w:w="282" w:type="pct"/>
            <w:vMerge/>
            <w:tcBorders>
              <w:left w:val="single" w:sz="4" w:space="0" w:color="000000"/>
              <w:right w:val="single" w:sz="4" w:space="0" w:color="000000"/>
            </w:tcBorders>
            <w:vAlign w:val="center"/>
          </w:tcPr>
          <w:p w14:paraId="6C5FD9A2" w14:textId="77777777" w:rsidR="005A5A01" w:rsidRPr="00E907A1" w:rsidRDefault="005A5A01" w:rsidP="005A5A01">
            <w:pPr>
              <w:spacing w:after="0" w:line="240" w:lineRule="auto"/>
              <w:jc w:val="center"/>
              <w:rPr>
                <w:rFonts w:ascii="Times New Roman" w:hAnsi="Times New Roman"/>
                <w:sz w:val="24"/>
                <w:szCs w:val="24"/>
              </w:rPr>
            </w:pPr>
          </w:p>
        </w:tc>
        <w:tc>
          <w:tcPr>
            <w:tcW w:w="882" w:type="pct"/>
            <w:vMerge/>
            <w:tcBorders>
              <w:left w:val="single" w:sz="4" w:space="0" w:color="000000"/>
              <w:right w:val="single" w:sz="4" w:space="0" w:color="000000"/>
            </w:tcBorders>
          </w:tcPr>
          <w:p w14:paraId="342CFDA2"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3D0B0B57"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6BBEDA20"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13C2EF72" w14:textId="536632F7" w:rsidR="005A5A01" w:rsidRPr="00E907A1" w:rsidRDefault="00CA4D0A" w:rsidP="005A5A01">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w:t>
            </w:r>
            <w:r w:rsidR="001779EA" w:rsidRPr="00E907A1">
              <w:rPr>
                <w:rFonts w:ascii="Times New Roman" w:hAnsi="Times New Roman"/>
                <w:sz w:val="24"/>
                <w:szCs w:val="24"/>
              </w:rPr>
              <w:t xml:space="preserve"> научно-исследовательской, проектной, практической, методической, творческой деятельностью при реализации образовательных программ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38689898"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В/04.7</w:t>
            </w:r>
          </w:p>
        </w:tc>
        <w:tc>
          <w:tcPr>
            <w:tcW w:w="371" w:type="pct"/>
            <w:tcBorders>
              <w:left w:val="single" w:sz="4" w:space="0" w:color="000000"/>
              <w:right w:val="single" w:sz="4" w:space="0" w:color="000000"/>
            </w:tcBorders>
          </w:tcPr>
          <w:p w14:paraId="1FB2D131"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275309D2" w14:textId="77777777" w:rsidTr="00DB08FA">
        <w:trPr>
          <w:trHeight w:val="1"/>
        </w:trPr>
        <w:tc>
          <w:tcPr>
            <w:tcW w:w="282" w:type="pct"/>
            <w:vMerge/>
            <w:tcBorders>
              <w:left w:val="single" w:sz="4" w:space="0" w:color="000000"/>
              <w:right w:val="single" w:sz="4" w:space="0" w:color="000000"/>
            </w:tcBorders>
            <w:vAlign w:val="center"/>
          </w:tcPr>
          <w:p w14:paraId="45D09E22" w14:textId="77777777" w:rsidR="005A5A01" w:rsidRPr="00E907A1" w:rsidRDefault="005A5A01" w:rsidP="005A5A01">
            <w:pPr>
              <w:spacing w:after="0" w:line="240" w:lineRule="auto"/>
              <w:jc w:val="center"/>
              <w:rPr>
                <w:rFonts w:ascii="Times New Roman" w:hAnsi="Times New Roman"/>
                <w:sz w:val="24"/>
                <w:szCs w:val="24"/>
              </w:rPr>
            </w:pPr>
          </w:p>
        </w:tc>
        <w:tc>
          <w:tcPr>
            <w:tcW w:w="882" w:type="pct"/>
            <w:vMerge/>
            <w:tcBorders>
              <w:left w:val="single" w:sz="4" w:space="0" w:color="000000"/>
              <w:right w:val="single" w:sz="4" w:space="0" w:color="000000"/>
            </w:tcBorders>
          </w:tcPr>
          <w:p w14:paraId="6F4F4B9A"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50143733"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32967ADE"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51F45A3C" w14:textId="342E0618" w:rsidR="005A5A01" w:rsidRPr="00E907A1" w:rsidRDefault="001D2613" w:rsidP="005A5A01">
            <w:pPr>
              <w:spacing w:after="0" w:line="240" w:lineRule="auto"/>
              <w:jc w:val="both"/>
              <w:rPr>
                <w:rFonts w:ascii="Times New Roman" w:hAnsi="Times New Roman"/>
                <w:sz w:val="24"/>
                <w:szCs w:val="24"/>
              </w:rPr>
            </w:pPr>
            <w:r>
              <w:rPr>
                <w:rFonts w:ascii="Times New Roman" w:hAnsi="Times New Roman"/>
                <w:sz w:val="24"/>
                <w:szCs w:val="24"/>
              </w:rPr>
              <w:t>Проведение</w:t>
            </w:r>
            <w:r w:rsidR="001779EA" w:rsidRPr="00E907A1">
              <w:rPr>
                <w:rFonts w:ascii="Times New Roman" w:hAnsi="Times New Roman"/>
                <w:sz w:val="24"/>
                <w:szCs w:val="24"/>
              </w:rPr>
              <w:t xml:space="preserve"> воспитательной работы с обучающимися 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2636837E"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В/05.7</w:t>
            </w:r>
          </w:p>
        </w:tc>
        <w:tc>
          <w:tcPr>
            <w:tcW w:w="371" w:type="pct"/>
            <w:tcBorders>
              <w:left w:val="single" w:sz="4" w:space="0" w:color="000000"/>
              <w:right w:val="single" w:sz="4" w:space="0" w:color="000000"/>
            </w:tcBorders>
          </w:tcPr>
          <w:p w14:paraId="145F4E7F"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7CFCF52F" w14:textId="77777777" w:rsidTr="00DB08FA">
        <w:trPr>
          <w:trHeight w:val="1"/>
        </w:trPr>
        <w:tc>
          <w:tcPr>
            <w:tcW w:w="282" w:type="pct"/>
            <w:vMerge/>
            <w:tcBorders>
              <w:left w:val="single" w:sz="4" w:space="0" w:color="000000"/>
              <w:right w:val="single" w:sz="4" w:space="0" w:color="000000"/>
            </w:tcBorders>
            <w:vAlign w:val="center"/>
          </w:tcPr>
          <w:p w14:paraId="37AC9328" w14:textId="77777777" w:rsidR="005A5A01" w:rsidRPr="00E907A1" w:rsidRDefault="005A5A01" w:rsidP="005A5A01">
            <w:pPr>
              <w:spacing w:after="0" w:line="240" w:lineRule="auto"/>
              <w:jc w:val="center"/>
              <w:rPr>
                <w:rFonts w:ascii="Times New Roman" w:hAnsi="Times New Roman"/>
                <w:sz w:val="24"/>
                <w:szCs w:val="24"/>
              </w:rPr>
            </w:pPr>
          </w:p>
        </w:tc>
        <w:tc>
          <w:tcPr>
            <w:tcW w:w="882" w:type="pct"/>
            <w:vMerge/>
            <w:tcBorders>
              <w:left w:val="single" w:sz="4" w:space="0" w:color="000000"/>
              <w:right w:val="single" w:sz="4" w:space="0" w:color="000000"/>
            </w:tcBorders>
          </w:tcPr>
          <w:p w14:paraId="72964583" w14:textId="77777777" w:rsidR="005A5A01" w:rsidRPr="00E907A1" w:rsidRDefault="005A5A01"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09F5A695" w14:textId="77777777" w:rsidR="005A5A01" w:rsidRPr="00E907A1" w:rsidRDefault="005A5A01"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30045C80" w14:textId="77777777" w:rsidR="005A5A01" w:rsidRPr="00E907A1" w:rsidRDefault="005A5A01"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325D6115" w14:textId="068F8EF2" w:rsidR="005A5A01" w:rsidRPr="00E907A1" w:rsidRDefault="00161FAE"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Осуществление</w:t>
            </w:r>
            <w:r w:rsidR="00664F56" w:rsidRPr="00E907A1">
              <w:rPr>
                <w:rFonts w:ascii="Times New Roman" w:hAnsi="Times New Roman"/>
                <w:sz w:val="24"/>
                <w:szCs w:val="24"/>
              </w:rPr>
              <w:t xml:space="preserve"> методической, </w:t>
            </w:r>
            <w:r w:rsidR="00664F56" w:rsidRPr="001D2613">
              <w:rPr>
                <w:rFonts w:ascii="Times New Roman" w:hAnsi="Times New Roman"/>
                <w:sz w:val="24"/>
                <w:szCs w:val="24"/>
              </w:rPr>
              <w:t>научной</w:t>
            </w:r>
            <w:r w:rsidR="000B7875" w:rsidRPr="001D2613">
              <w:rPr>
                <w:rFonts w:ascii="Times New Roman" w:hAnsi="Times New Roman"/>
                <w:sz w:val="24"/>
                <w:szCs w:val="24"/>
              </w:rPr>
              <w:t>,</w:t>
            </w:r>
            <w:r w:rsidR="00664F56" w:rsidRPr="001D2613">
              <w:rPr>
                <w:rFonts w:ascii="Times New Roman" w:hAnsi="Times New Roman"/>
                <w:sz w:val="24"/>
                <w:szCs w:val="24"/>
              </w:rPr>
              <w:t xml:space="preserve"> просветительской</w:t>
            </w:r>
            <w:r w:rsidR="000B7875" w:rsidRPr="001D2613">
              <w:rPr>
                <w:rFonts w:ascii="Times New Roman" w:hAnsi="Times New Roman"/>
                <w:sz w:val="24"/>
                <w:szCs w:val="24"/>
              </w:rPr>
              <w:t xml:space="preserve">, информационной </w:t>
            </w:r>
            <w:r w:rsidR="00664F56" w:rsidRPr="001D2613">
              <w:rPr>
                <w:rFonts w:ascii="Times New Roman" w:hAnsi="Times New Roman"/>
                <w:sz w:val="24"/>
                <w:szCs w:val="24"/>
              </w:rPr>
              <w:t xml:space="preserve">деятельности </w:t>
            </w:r>
            <w:r w:rsidR="001D2613" w:rsidRPr="001D2613">
              <w:rPr>
                <w:rFonts w:ascii="Times New Roman" w:hAnsi="Times New Roman"/>
                <w:sz w:val="24"/>
                <w:szCs w:val="24"/>
              </w:rPr>
              <w:t>в рамках деятельности</w:t>
            </w:r>
            <w:r w:rsidR="001779EA" w:rsidRPr="001D2613">
              <w:rPr>
                <w:rFonts w:ascii="Times New Roman" w:hAnsi="Times New Roman"/>
                <w:sz w:val="24"/>
                <w:szCs w:val="24"/>
              </w:rPr>
              <w:t xml:space="preserve"> структурного подразделения</w:t>
            </w:r>
            <w:r w:rsidR="001779EA" w:rsidRPr="00E907A1">
              <w:rPr>
                <w:rFonts w:ascii="Times New Roman" w:hAnsi="Times New Roman"/>
                <w:sz w:val="24"/>
                <w:szCs w:val="24"/>
              </w:rPr>
              <w:t xml:space="preserve"> и 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43624084"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В/06.7</w:t>
            </w:r>
          </w:p>
        </w:tc>
        <w:tc>
          <w:tcPr>
            <w:tcW w:w="371" w:type="pct"/>
            <w:tcBorders>
              <w:left w:val="single" w:sz="4" w:space="0" w:color="000000"/>
              <w:bottom w:val="single" w:sz="4" w:space="0" w:color="000000"/>
              <w:right w:val="single" w:sz="4" w:space="0" w:color="000000"/>
            </w:tcBorders>
          </w:tcPr>
          <w:p w14:paraId="2B51D249" w14:textId="77777777" w:rsidR="005A5A01" w:rsidRPr="00E907A1" w:rsidRDefault="005A5A01"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8A6AB9" w:rsidRPr="00E907A1" w14:paraId="7DC90979" w14:textId="77777777" w:rsidTr="00846B9B">
        <w:trPr>
          <w:trHeight w:val="1"/>
        </w:trPr>
        <w:tc>
          <w:tcPr>
            <w:tcW w:w="282" w:type="pct"/>
            <w:vMerge w:val="restart"/>
            <w:tcBorders>
              <w:left w:val="single" w:sz="4" w:space="0" w:color="000000"/>
              <w:right w:val="single" w:sz="4" w:space="0" w:color="000000"/>
            </w:tcBorders>
          </w:tcPr>
          <w:p w14:paraId="279D6C89" w14:textId="77777777" w:rsidR="008A6AB9" w:rsidRPr="00E907A1" w:rsidRDefault="008A6AB9" w:rsidP="00846B9B">
            <w:pPr>
              <w:rPr>
                <w:rFonts w:ascii="Times New Roman" w:hAnsi="Times New Roman"/>
                <w:sz w:val="24"/>
                <w:szCs w:val="24"/>
              </w:rPr>
            </w:pPr>
            <w:r w:rsidRPr="00E907A1">
              <w:rPr>
                <w:rFonts w:ascii="Times New Roman" w:hAnsi="Times New Roman"/>
                <w:sz w:val="24"/>
                <w:szCs w:val="24"/>
                <w:lang w:val="en-US"/>
              </w:rPr>
              <w:t>C</w:t>
            </w:r>
          </w:p>
        </w:tc>
        <w:tc>
          <w:tcPr>
            <w:tcW w:w="882" w:type="pct"/>
            <w:vMerge w:val="restart"/>
            <w:tcBorders>
              <w:left w:val="single" w:sz="4" w:space="0" w:color="000000"/>
              <w:right w:val="single" w:sz="4" w:space="0" w:color="000000"/>
            </w:tcBorders>
          </w:tcPr>
          <w:p w14:paraId="5D598CC0" w14:textId="77777777" w:rsidR="008A6AB9" w:rsidRPr="00E907A1" w:rsidRDefault="008A6AB9" w:rsidP="00846B9B">
            <w:pPr>
              <w:spacing w:after="0" w:line="240" w:lineRule="auto"/>
              <w:rPr>
                <w:rFonts w:ascii="Times New Roman" w:hAnsi="Times New Roman"/>
                <w:sz w:val="24"/>
                <w:szCs w:val="24"/>
              </w:rPr>
            </w:pPr>
            <w:r w:rsidRPr="00E907A1">
              <w:rPr>
                <w:rFonts w:ascii="Times New Roman" w:hAnsi="Times New Roman"/>
                <w:sz w:val="24"/>
                <w:szCs w:val="24"/>
              </w:rPr>
              <w:t>Организация образовательной деятельности, включая руководство кафедрой</w:t>
            </w:r>
          </w:p>
        </w:tc>
        <w:tc>
          <w:tcPr>
            <w:tcW w:w="414" w:type="pct"/>
            <w:vMerge w:val="restart"/>
            <w:tcBorders>
              <w:left w:val="single" w:sz="4" w:space="0" w:color="000000"/>
              <w:right w:val="single" w:sz="4" w:space="0" w:color="000000"/>
            </w:tcBorders>
          </w:tcPr>
          <w:p w14:paraId="4F797871"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c>
          <w:tcPr>
            <w:tcW w:w="833" w:type="pct"/>
            <w:vMerge w:val="restart"/>
            <w:tcBorders>
              <w:left w:val="single" w:sz="4" w:space="0" w:color="000000"/>
              <w:right w:val="single" w:sz="4" w:space="0" w:color="000000"/>
            </w:tcBorders>
          </w:tcPr>
          <w:p w14:paraId="020E66F7" w14:textId="77777777" w:rsidR="008A6AB9" w:rsidRPr="00E907A1" w:rsidRDefault="008A6AB9" w:rsidP="00846B9B">
            <w:pPr>
              <w:spacing w:after="120" w:line="240" w:lineRule="auto"/>
              <w:rPr>
                <w:rFonts w:ascii="Times New Roman" w:hAnsi="Times New Roman"/>
                <w:sz w:val="24"/>
                <w:szCs w:val="24"/>
              </w:rPr>
            </w:pPr>
            <w:r w:rsidRPr="00E907A1">
              <w:rPr>
                <w:rFonts w:ascii="Times New Roman" w:hAnsi="Times New Roman"/>
                <w:sz w:val="24"/>
                <w:szCs w:val="24"/>
              </w:rPr>
              <w:t xml:space="preserve">Заведующий кафедрой  </w:t>
            </w:r>
          </w:p>
          <w:p w14:paraId="7D90B205" w14:textId="77777777" w:rsidR="008A6AB9" w:rsidRPr="00E907A1" w:rsidRDefault="008A6AB9" w:rsidP="00846B9B">
            <w:pPr>
              <w:spacing w:after="120" w:line="240" w:lineRule="auto"/>
              <w:rPr>
                <w:rFonts w:ascii="Times New Roman" w:hAnsi="Times New Roman"/>
                <w:sz w:val="24"/>
                <w:szCs w:val="24"/>
              </w:rPr>
            </w:pPr>
            <w:r w:rsidRPr="00E907A1">
              <w:rPr>
                <w:rFonts w:ascii="Times New Roman" w:hAnsi="Times New Roman"/>
                <w:sz w:val="24"/>
                <w:szCs w:val="24"/>
              </w:rPr>
              <w:t>Начальник кафедры</w:t>
            </w:r>
          </w:p>
          <w:p w14:paraId="330A7509" w14:textId="77777777" w:rsidR="008A6AB9" w:rsidRPr="00E907A1" w:rsidRDefault="008A6AB9" w:rsidP="00846B9B">
            <w:pPr>
              <w:spacing w:after="120" w:line="240" w:lineRule="auto"/>
              <w:jc w:val="both"/>
              <w:rPr>
                <w:rFonts w:ascii="Times New Roman" w:hAnsi="Times New Roman"/>
                <w:sz w:val="24"/>
                <w:szCs w:val="24"/>
              </w:rPr>
            </w:pPr>
            <w:r w:rsidRPr="00E907A1">
              <w:rPr>
                <w:rFonts w:ascii="Times New Roman" w:hAnsi="Times New Roman"/>
                <w:sz w:val="24"/>
                <w:szCs w:val="24"/>
              </w:rPr>
              <w:t>Заместитель начальника кафедры</w:t>
            </w:r>
          </w:p>
        </w:tc>
        <w:tc>
          <w:tcPr>
            <w:tcW w:w="1802" w:type="pct"/>
            <w:tcBorders>
              <w:top w:val="single" w:sz="4" w:space="0" w:color="000000"/>
              <w:left w:val="single" w:sz="4" w:space="0" w:color="000000"/>
              <w:bottom w:val="single" w:sz="4" w:space="0" w:color="000000"/>
              <w:right w:val="single" w:sz="4" w:space="0" w:color="000000"/>
            </w:tcBorders>
          </w:tcPr>
          <w:p w14:paraId="3338B78E" w14:textId="77777777" w:rsidR="008A6AB9" w:rsidRPr="00E907A1" w:rsidRDefault="008A6AB9" w:rsidP="00846B9B">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деятельностью кафедры образовательной организации высшего образования, включая разработку стратегии (плана) развития кафедры</w:t>
            </w:r>
          </w:p>
        </w:tc>
        <w:tc>
          <w:tcPr>
            <w:tcW w:w="416" w:type="pct"/>
            <w:tcBorders>
              <w:top w:val="single" w:sz="4" w:space="0" w:color="000000"/>
              <w:left w:val="single" w:sz="4" w:space="0" w:color="000000"/>
              <w:bottom w:val="single" w:sz="4" w:space="0" w:color="000000"/>
              <w:right w:val="single" w:sz="4" w:space="0" w:color="000000"/>
            </w:tcBorders>
          </w:tcPr>
          <w:p w14:paraId="21E6A1E6"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/01.</w:t>
            </w:r>
            <w:r w:rsidRPr="00E907A1">
              <w:rPr>
                <w:rFonts w:ascii="Times New Roman" w:hAnsi="Times New Roman"/>
                <w:sz w:val="24"/>
                <w:szCs w:val="24"/>
                <w:lang w:val="en-US"/>
              </w:rPr>
              <w:t>7</w:t>
            </w:r>
          </w:p>
        </w:tc>
        <w:tc>
          <w:tcPr>
            <w:tcW w:w="371" w:type="pct"/>
            <w:tcBorders>
              <w:top w:val="single" w:sz="4" w:space="0" w:color="000000"/>
              <w:left w:val="single" w:sz="4" w:space="0" w:color="000000"/>
              <w:right w:val="single" w:sz="4" w:space="0" w:color="000000"/>
            </w:tcBorders>
          </w:tcPr>
          <w:p w14:paraId="27DDA9D5"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8A6AB9" w:rsidRPr="00E907A1" w14:paraId="22988472" w14:textId="77777777" w:rsidTr="00846B9B">
        <w:trPr>
          <w:trHeight w:val="1"/>
        </w:trPr>
        <w:tc>
          <w:tcPr>
            <w:tcW w:w="282" w:type="pct"/>
            <w:vMerge/>
            <w:tcBorders>
              <w:left w:val="single" w:sz="4" w:space="0" w:color="000000"/>
              <w:right w:val="single" w:sz="4" w:space="0" w:color="000000"/>
            </w:tcBorders>
          </w:tcPr>
          <w:p w14:paraId="247D5088" w14:textId="77777777" w:rsidR="008A6AB9" w:rsidRPr="00E907A1" w:rsidRDefault="008A6AB9" w:rsidP="00846B9B">
            <w:pPr>
              <w:rPr>
                <w:rFonts w:ascii="Times New Roman" w:hAnsi="Times New Roman"/>
                <w:sz w:val="24"/>
                <w:szCs w:val="24"/>
              </w:rPr>
            </w:pPr>
          </w:p>
        </w:tc>
        <w:tc>
          <w:tcPr>
            <w:tcW w:w="882" w:type="pct"/>
            <w:vMerge/>
            <w:tcBorders>
              <w:left w:val="single" w:sz="4" w:space="0" w:color="000000"/>
              <w:right w:val="single" w:sz="4" w:space="0" w:color="000000"/>
            </w:tcBorders>
          </w:tcPr>
          <w:p w14:paraId="768748B2" w14:textId="77777777" w:rsidR="008A6AB9" w:rsidRPr="00E907A1" w:rsidRDefault="008A6AB9" w:rsidP="00846B9B">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3EFCC5F5" w14:textId="77777777" w:rsidR="008A6AB9" w:rsidRPr="00E907A1" w:rsidRDefault="008A6AB9" w:rsidP="00846B9B">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0243140F" w14:textId="77777777" w:rsidR="008A6AB9" w:rsidRPr="00E907A1" w:rsidRDefault="008A6AB9" w:rsidP="00846B9B">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626544EF" w14:textId="77777777" w:rsidR="008A6AB9" w:rsidRPr="00E907A1" w:rsidRDefault="008A6AB9" w:rsidP="00846B9B">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 научно-педагогическими работниками кафедры 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62127B96"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/02.</w:t>
            </w:r>
            <w:r w:rsidRPr="00E907A1">
              <w:rPr>
                <w:rFonts w:ascii="Times New Roman" w:hAnsi="Times New Roman"/>
                <w:sz w:val="24"/>
                <w:szCs w:val="24"/>
                <w:lang w:val="en-US"/>
              </w:rPr>
              <w:t>7</w:t>
            </w:r>
          </w:p>
        </w:tc>
        <w:tc>
          <w:tcPr>
            <w:tcW w:w="371" w:type="pct"/>
            <w:tcBorders>
              <w:left w:val="single" w:sz="4" w:space="0" w:color="000000"/>
              <w:right w:val="single" w:sz="4" w:space="0" w:color="000000"/>
            </w:tcBorders>
          </w:tcPr>
          <w:p w14:paraId="7A1C1682"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8A6AB9" w:rsidRPr="00E907A1" w14:paraId="731F008B" w14:textId="77777777" w:rsidTr="00846B9B">
        <w:trPr>
          <w:trHeight w:val="1"/>
        </w:trPr>
        <w:tc>
          <w:tcPr>
            <w:tcW w:w="282" w:type="pct"/>
            <w:vMerge/>
            <w:tcBorders>
              <w:left w:val="single" w:sz="4" w:space="0" w:color="000000"/>
              <w:right w:val="single" w:sz="4" w:space="0" w:color="000000"/>
            </w:tcBorders>
          </w:tcPr>
          <w:p w14:paraId="501DCFC5" w14:textId="77777777" w:rsidR="008A6AB9" w:rsidRPr="00E907A1" w:rsidRDefault="008A6AB9" w:rsidP="00846B9B">
            <w:pPr>
              <w:rPr>
                <w:rFonts w:ascii="Times New Roman" w:hAnsi="Times New Roman"/>
                <w:sz w:val="24"/>
                <w:szCs w:val="24"/>
              </w:rPr>
            </w:pPr>
          </w:p>
        </w:tc>
        <w:tc>
          <w:tcPr>
            <w:tcW w:w="882" w:type="pct"/>
            <w:vMerge/>
            <w:tcBorders>
              <w:left w:val="single" w:sz="4" w:space="0" w:color="000000"/>
              <w:right w:val="single" w:sz="4" w:space="0" w:color="000000"/>
            </w:tcBorders>
          </w:tcPr>
          <w:p w14:paraId="22B8A7E9" w14:textId="77777777" w:rsidR="008A6AB9" w:rsidRPr="00E907A1" w:rsidRDefault="008A6AB9" w:rsidP="00846B9B">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210E6C57" w14:textId="77777777" w:rsidR="008A6AB9" w:rsidRPr="00E907A1" w:rsidRDefault="008A6AB9" w:rsidP="00846B9B">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415EFF27" w14:textId="77777777" w:rsidR="008A6AB9" w:rsidRPr="00E907A1" w:rsidRDefault="008A6AB9" w:rsidP="00846B9B">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746F41D3" w14:textId="77777777" w:rsidR="008A6AB9" w:rsidRPr="00E907A1" w:rsidRDefault="008A6AB9" w:rsidP="00846B9B">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деятельности кафедры образовательной организации высшего образования</w:t>
            </w:r>
          </w:p>
        </w:tc>
        <w:tc>
          <w:tcPr>
            <w:tcW w:w="416" w:type="pct"/>
            <w:tcBorders>
              <w:top w:val="single" w:sz="4" w:space="0" w:color="000000"/>
              <w:left w:val="single" w:sz="4" w:space="0" w:color="000000"/>
              <w:bottom w:val="single" w:sz="4" w:space="0" w:color="000000"/>
              <w:right w:val="single" w:sz="4" w:space="0" w:color="000000"/>
            </w:tcBorders>
          </w:tcPr>
          <w:p w14:paraId="6B3D2081"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/03.</w:t>
            </w:r>
            <w:r w:rsidRPr="00E907A1">
              <w:rPr>
                <w:rFonts w:ascii="Times New Roman" w:hAnsi="Times New Roman"/>
                <w:sz w:val="24"/>
                <w:szCs w:val="24"/>
                <w:lang w:val="en-US"/>
              </w:rPr>
              <w:t>7</w:t>
            </w:r>
          </w:p>
        </w:tc>
        <w:tc>
          <w:tcPr>
            <w:tcW w:w="371" w:type="pct"/>
            <w:tcBorders>
              <w:left w:val="single" w:sz="4" w:space="0" w:color="000000"/>
              <w:right w:val="single" w:sz="4" w:space="0" w:color="000000"/>
            </w:tcBorders>
          </w:tcPr>
          <w:p w14:paraId="2314E196"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8A6AB9" w:rsidRPr="00E907A1" w14:paraId="01A1D07B" w14:textId="77777777" w:rsidTr="00846B9B">
        <w:trPr>
          <w:trHeight w:val="1"/>
        </w:trPr>
        <w:tc>
          <w:tcPr>
            <w:tcW w:w="282" w:type="pct"/>
            <w:vMerge/>
            <w:tcBorders>
              <w:left w:val="single" w:sz="4" w:space="0" w:color="000000"/>
              <w:right w:val="single" w:sz="4" w:space="0" w:color="000000"/>
            </w:tcBorders>
          </w:tcPr>
          <w:p w14:paraId="0764D886" w14:textId="77777777" w:rsidR="008A6AB9" w:rsidRPr="00E907A1" w:rsidRDefault="008A6AB9" w:rsidP="00846B9B">
            <w:pPr>
              <w:rPr>
                <w:rFonts w:ascii="Times New Roman" w:hAnsi="Times New Roman"/>
                <w:sz w:val="24"/>
                <w:szCs w:val="24"/>
              </w:rPr>
            </w:pPr>
          </w:p>
        </w:tc>
        <w:tc>
          <w:tcPr>
            <w:tcW w:w="882" w:type="pct"/>
            <w:vMerge/>
            <w:tcBorders>
              <w:left w:val="single" w:sz="4" w:space="0" w:color="000000"/>
              <w:right w:val="single" w:sz="4" w:space="0" w:color="000000"/>
            </w:tcBorders>
          </w:tcPr>
          <w:p w14:paraId="42D34241" w14:textId="77777777" w:rsidR="008A6AB9" w:rsidRPr="00E907A1" w:rsidRDefault="008A6AB9" w:rsidP="00846B9B">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3DA18C95" w14:textId="77777777" w:rsidR="008A6AB9" w:rsidRPr="00E907A1" w:rsidRDefault="008A6AB9" w:rsidP="00846B9B">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799B0937" w14:textId="77777777" w:rsidR="008A6AB9" w:rsidRPr="00E907A1" w:rsidRDefault="008A6AB9" w:rsidP="00846B9B">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4BBD820F" w14:textId="77777777" w:rsidR="008A6AB9" w:rsidRPr="00E907A1" w:rsidRDefault="008A6AB9" w:rsidP="00846B9B">
            <w:pPr>
              <w:spacing w:after="0" w:line="240" w:lineRule="auto"/>
              <w:jc w:val="both"/>
              <w:rPr>
                <w:rFonts w:ascii="Times New Roman" w:hAnsi="Times New Roman"/>
                <w:sz w:val="24"/>
                <w:szCs w:val="24"/>
              </w:rPr>
            </w:pPr>
            <w:r w:rsidRPr="00E907A1">
              <w:rPr>
                <w:rFonts w:ascii="Times New Roman" w:hAnsi="Times New Roman"/>
                <w:sz w:val="24"/>
                <w:szCs w:val="24"/>
              </w:rPr>
              <w:t>Управление научно-исследовательской проектной, практической, методической, творческой деятельностью обучающихся и работников образовательной организации высшего образования на уровне кафедры</w:t>
            </w:r>
          </w:p>
        </w:tc>
        <w:tc>
          <w:tcPr>
            <w:tcW w:w="416" w:type="pct"/>
            <w:tcBorders>
              <w:top w:val="single" w:sz="4" w:space="0" w:color="000000"/>
              <w:left w:val="single" w:sz="4" w:space="0" w:color="000000"/>
              <w:bottom w:val="single" w:sz="4" w:space="0" w:color="000000"/>
              <w:right w:val="single" w:sz="4" w:space="0" w:color="000000"/>
            </w:tcBorders>
          </w:tcPr>
          <w:p w14:paraId="403355B0"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/04.</w:t>
            </w:r>
            <w:r w:rsidRPr="00E907A1">
              <w:rPr>
                <w:rFonts w:ascii="Times New Roman" w:hAnsi="Times New Roman"/>
                <w:sz w:val="24"/>
                <w:szCs w:val="24"/>
                <w:lang w:val="en-US"/>
              </w:rPr>
              <w:t>7</w:t>
            </w:r>
          </w:p>
        </w:tc>
        <w:tc>
          <w:tcPr>
            <w:tcW w:w="371" w:type="pct"/>
            <w:tcBorders>
              <w:left w:val="single" w:sz="4" w:space="0" w:color="000000"/>
              <w:right w:val="single" w:sz="4" w:space="0" w:color="000000"/>
            </w:tcBorders>
          </w:tcPr>
          <w:p w14:paraId="0C6B0B6B"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8A6AB9" w:rsidRPr="00E907A1" w14:paraId="67094D85" w14:textId="77777777" w:rsidTr="00846B9B">
        <w:trPr>
          <w:trHeight w:val="1"/>
        </w:trPr>
        <w:tc>
          <w:tcPr>
            <w:tcW w:w="282" w:type="pct"/>
            <w:vMerge/>
            <w:tcBorders>
              <w:left w:val="single" w:sz="4" w:space="0" w:color="000000"/>
              <w:right w:val="single" w:sz="4" w:space="0" w:color="000000"/>
            </w:tcBorders>
          </w:tcPr>
          <w:p w14:paraId="37C7B289" w14:textId="77777777" w:rsidR="008A6AB9" w:rsidRPr="00E907A1" w:rsidRDefault="008A6AB9" w:rsidP="00846B9B">
            <w:pPr>
              <w:rPr>
                <w:rFonts w:ascii="Times New Roman" w:hAnsi="Times New Roman"/>
                <w:sz w:val="24"/>
                <w:szCs w:val="24"/>
              </w:rPr>
            </w:pPr>
          </w:p>
        </w:tc>
        <w:tc>
          <w:tcPr>
            <w:tcW w:w="882" w:type="pct"/>
            <w:vMerge/>
            <w:tcBorders>
              <w:left w:val="single" w:sz="4" w:space="0" w:color="000000"/>
              <w:right w:val="single" w:sz="4" w:space="0" w:color="000000"/>
            </w:tcBorders>
          </w:tcPr>
          <w:p w14:paraId="0318FFED" w14:textId="77777777" w:rsidR="008A6AB9" w:rsidRPr="00E907A1" w:rsidRDefault="008A6AB9" w:rsidP="00846B9B">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711ED0FB" w14:textId="77777777" w:rsidR="008A6AB9" w:rsidRPr="00E907A1" w:rsidRDefault="008A6AB9" w:rsidP="00846B9B">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46441BA1" w14:textId="77777777" w:rsidR="008A6AB9" w:rsidRPr="00E907A1" w:rsidRDefault="008A6AB9" w:rsidP="00846B9B">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3DE4D65E" w14:textId="77777777" w:rsidR="008A6AB9" w:rsidRPr="00E907A1" w:rsidRDefault="008A6AB9" w:rsidP="00846B9B">
            <w:pPr>
              <w:spacing w:after="0" w:line="240" w:lineRule="auto"/>
              <w:jc w:val="both"/>
              <w:rPr>
                <w:rFonts w:ascii="Times New Roman" w:hAnsi="Times New Roman"/>
                <w:sz w:val="24"/>
                <w:szCs w:val="24"/>
              </w:rPr>
            </w:pPr>
            <w:r w:rsidRPr="00E907A1">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416" w:type="pct"/>
            <w:tcBorders>
              <w:top w:val="single" w:sz="4" w:space="0" w:color="000000"/>
              <w:left w:val="single" w:sz="4" w:space="0" w:color="000000"/>
              <w:bottom w:val="single" w:sz="4" w:space="0" w:color="000000"/>
              <w:right w:val="single" w:sz="4" w:space="0" w:color="000000"/>
            </w:tcBorders>
          </w:tcPr>
          <w:p w14:paraId="0F0096B0"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/05.</w:t>
            </w:r>
            <w:r w:rsidRPr="00E907A1">
              <w:rPr>
                <w:rFonts w:ascii="Times New Roman" w:hAnsi="Times New Roman"/>
                <w:sz w:val="24"/>
                <w:szCs w:val="24"/>
                <w:lang w:val="en-US"/>
              </w:rPr>
              <w:t>7</w:t>
            </w:r>
          </w:p>
        </w:tc>
        <w:tc>
          <w:tcPr>
            <w:tcW w:w="371" w:type="pct"/>
            <w:tcBorders>
              <w:left w:val="single" w:sz="4" w:space="0" w:color="000000"/>
              <w:right w:val="single" w:sz="4" w:space="0" w:color="000000"/>
            </w:tcBorders>
          </w:tcPr>
          <w:p w14:paraId="24A19CCE"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8A6AB9" w:rsidRPr="00E907A1" w14:paraId="32E8ADC6" w14:textId="77777777" w:rsidTr="00846B9B">
        <w:trPr>
          <w:trHeight w:val="562"/>
        </w:trPr>
        <w:tc>
          <w:tcPr>
            <w:tcW w:w="282" w:type="pct"/>
            <w:vMerge/>
            <w:tcBorders>
              <w:left w:val="single" w:sz="4" w:space="0" w:color="000000"/>
              <w:right w:val="single" w:sz="4" w:space="0" w:color="000000"/>
            </w:tcBorders>
          </w:tcPr>
          <w:p w14:paraId="6AEFDA7B" w14:textId="77777777" w:rsidR="008A6AB9" w:rsidRPr="00E907A1" w:rsidRDefault="008A6AB9" w:rsidP="00846B9B">
            <w:pPr>
              <w:rPr>
                <w:rFonts w:ascii="Times New Roman" w:hAnsi="Times New Roman"/>
                <w:sz w:val="24"/>
                <w:szCs w:val="24"/>
              </w:rPr>
            </w:pPr>
          </w:p>
        </w:tc>
        <w:tc>
          <w:tcPr>
            <w:tcW w:w="882" w:type="pct"/>
            <w:vMerge/>
            <w:tcBorders>
              <w:left w:val="single" w:sz="4" w:space="0" w:color="000000"/>
              <w:right w:val="single" w:sz="4" w:space="0" w:color="000000"/>
            </w:tcBorders>
          </w:tcPr>
          <w:p w14:paraId="0E9D817F" w14:textId="77777777" w:rsidR="008A6AB9" w:rsidRPr="00E907A1" w:rsidRDefault="008A6AB9" w:rsidP="00846B9B">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4B7D8C53" w14:textId="77777777" w:rsidR="008A6AB9" w:rsidRPr="00E907A1" w:rsidRDefault="008A6AB9" w:rsidP="00846B9B">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2A7D25EB" w14:textId="77777777" w:rsidR="008A6AB9" w:rsidRPr="00E907A1" w:rsidRDefault="008A6AB9" w:rsidP="00846B9B">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right w:val="single" w:sz="4" w:space="0" w:color="000000"/>
            </w:tcBorders>
          </w:tcPr>
          <w:p w14:paraId="1E247314" w14:textId="77777777" w:rsidR="008A6AB9" w:rsidRPr="00E907A1" w:rsidRDefault="008A6AB9" w:rsidP="00846B9B">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ведение воспитательной работы с обучающимися</w:t>
            </w:r>
          </w:p>
        </w:tc>
        <w:tc>
          <w:tcPr>
            <w:tcW w:w="416" w:type="pct"/>
            <w:tcBorders>
              <w:top w:val="single" w:sz="4" w:space="0" w:color="000000"/>
              <w:left w:val="single" w:sz="4" w:space="0" w:color="000000"/>
              <w:right w:val="single" w:sz="4" w:space="0" w:color="000000"/>
            </w:tcBorders>
          </w:tcPr>
          <w:p w14:paraId="775F7D69"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/06.</w:t>
            </w:r>
            <w:r w:rsidRPr="00E907A1">
              <w:rPr>
                <w:rFonts w:ascii="Times New Roman" w:hAnsi="Times New Roman"/>
                <w:sz w:val="24"/>
                <w:szCs w:val="24"/>
                <w:lang w:val="en-US"/>
              </w:rPr>
              <w:t>7</w:t>
            </w:r>
          </w:p>
        </w:tc>
        <w:tc>
          <w:tcPr>
            <w:tcW w:w="371" w:type="pct"/>
            <w:tcBorders>
              <w:left w:val="single" w:sz="4" w:space="0" w:color="000000"/>
              <w:right w:val="single" w:sz="4" w:space="0" w:color="000000"/>
            </w:tcBorders>
          </w:tcPr>
          <w:p w14:paraId="255B195C" w14:textId="77777777" w:rsidR="008A6AB9" w:rsidRPr="00E907A1" w:rsidRDefault="008A6AB9" w:rsidP="00846B9B">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4E746E" w:rsidRPr="00E907A1" w14:paraId="2992523D" w14:textId="77777777" w:rsidTr="00DB08FA">
        <w:trPr>
          <w:trHeight w:val="563"/>
        </w:trPr>
        <w:tc>
          <w:tcPr>
            <w:tcW w:w="282" w:type="pct"/>
            <w:vMerge w:val="restart"/>
            <w:tcBorders>
              <w:top w:val="single" w:sz="4" w:space="0" w:color="000000"/>
              <w:left w:val="single" w:sz="4" w:space="0" w:color="000000"/>
              <w:right w:val="single" w:sz="4" w:space="0" w:color="000000"/>
            </w:tcBorders>
          </w:tcPr>
          <w:p w14:paraId="0F5714E6" w14:textId="1F70E237" w:rsidR="004F594B" w:rsidRPr="00E907A1" w:rsidRDefault="008A6AB9"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p>
        </w:tc>
        <w:tc>
          <w:tcPr>
            <w:tcW w:w="882" w:type="pct"/>
            <w:vMerge w:val="restart"/>
            <w:tcBorders>
              <w:top w:val="single" w:sz="4" w:space="0" w:color="000000"/>
              <w:left w:val="single" w:sz="4" w:space="0" w:color="000000"/>
              <w:right w:val="single" w:sz="4" w:space="0" w:color="000000"/>
            </w:tcBorders>
          </w:tcPr>
          <w:p w14:paraId="1AC962BF" w14:textId="77777777" w:rsidR="004F594B" w:rsidRPr="00E907A1" w:rsidRDefault="004F594B" w:rsidP="005A5A01">
            <w:pPr>
              <w:spacing w:after="0" w:line="240" w:lineRule="auto"/>
              <w:rPr>
                <w:rFonts w:ascii="Times New Roman" w:hAnsi="Times New Roman"/>
                <w:sz w:val="24"/>
                <w:szCs w:val="24"/>
              </w:rPr>
            </w:pPr>
            <w:r w:rsidRPr="00E907A1">
              <w:rPr>
                <w:rFonts w:ascii="Times New Roman" w:hAnsi="Times New Roman"/>
                <w:sz w:val="24"/>
                <w:szCs w:val="24"/>
              </w:rPr>
              <w:t xml:space="preserve">Организация и осуществление </w:t>
            </w:r>
            <w:r w:rsidRPr="00E907A1">
              <w:rPr>
                <w:rFonts w:ascii="Times New Roman" w:hAnsi="Times New Roman"/>
                <w:sz w:val="24"/>
                <w:szCs w:val="24"/>
              </w:rPr>
              <w:lastRenderedPageBreak/>
              <w:t>педагогической деятельности при реализации образовательных программ высшего образования, в том числе программ подготовки кадров высшей квалификации</w:t>
            </w:r>
          </w:p>
        </w:tc>
        <w:tc>
          <w:tcPr>
            <w:tcW w:w="414" w:type="pct"/>
            <w:vMerge w:val="restart"/>
            <w:tcBorders>
              <w:top w:val="single" w:sz="4" w:space="0" w:color="000000"/>
              <w:left w:val="single" w:sz="4" w:space="0" w:color="000000"/>
              <w:right w:val="single" w:sz="4" w:space="0" w:color="000000"/>
            </w:tcBorders>
          </w:tcPr>
          <w:p w14:paraId="3ADDECCA" w14:textId="31A24272" w:rsidR="004F594B" w:rsidRPr="00E907A1" w:rsidRDefault="004A3F7A" w:rsidP="005A5A01">
            <w:pPr>
              <w:spacing w:after="0" w:line="240" w:lineRule="auto"/>
              <w:jc w:val="center"/>
              <w:rPr>
                <w:rFonts w:ascii="Times New Roman" w:hAnsi="Times New Roman"/>
                <w:sz w:val="24"/>
                <w:szCs w:val="24"/>
              </w:rPr>
            </w:pPr>
            <w:r w:rsidRPr="00E907A1">
              <w:rPr>
                <w:rFonts w:ascii="Times New Roman" w:hAnsi="Times New Roman"/>
                <w:sz w:val="24"/>
                <w:szCs w:val="24"/>
              </w:rPr>
              <w:lastRenderedPageBreak/>
              <w:t>8</w:t>
            </w:r>
          </w:p>
        </w:tc>
        <w:tc>
          <w:tcPr>
            <w:tcW w:w="833" w:type="pct"/>
            <w:vMerge w:val="restart"/>
            <w:tcBorders>
              <w:top w:val="single" w:sz="4" w:space="0" w:color="000000"/>
              <w:left w:val="single" w:sz="4" w:space="0" w:color="000000"/>
              <w:right w:val="single" w:sz="4" w:space="0" w:color="000000"/>
            </w:tcBorders>
          </w:tcPr>
          <w:p w14:paraId="6ED1CC15" w14:textId="77777777" w:rsidR="004F594B" w:rsidRPr="00E907A1" w:rsidRDefault="004F594B" w:rsidP="005A5A01">
            <w:pPr>
              <w:spacing w:after="0" w:line="240" w:lineRule="auto"/>
              <w:jc w:val="both"/>
              <w:rPr>
                <w:rFonts w:ascii="Times New Roman" w:hAnsi="Times New Roman"/>
                <w:sz w:val="24"/>
                <w:szCs w:val="24"/>
              </w:rPr>
            </w:pPr>
            <w:r w:rsidRPr="00E907A1">
              <w:rPr>
                <w:rFonts w:ascii="Times New Roman" w:hAnsi="Times New Roman"/>
                <w:sz w:val="24"/>
                <w:szCs w:val="24"/>
              </w:rPr>
              <w:t>Профессор</w:t>
            </w:r>
          </w:p>
        </w:tc>
        <w:tc>
          <w:tcPr>
            <w:tcW w:w="1802" w:type="pct"/>
            <w:tcBorders>
              <w:top w:val="single" w:sz="4" w:space="0" w:color="000000"/>
              <w:left w:val="single" w:sz="4" w:space="0" w:color="000000"/>
              <w:bottom w:val="single" w:sz="4" w:space="0" w:color="000000"/>
              <w:right w:val="single" w:sz="4" w:space="0" w:color="000000"/>
            </w:tcBorders>
            <w:vAlign w:val="center"/>
          </w:tcPr>
          <w:p w14:paraId="018F4582" w14:textId="3109E868" w:rsidR="004F594B" w:rsidRPr="00E907A1" w:rsidRDefault="004A3F7A" w:rsidP="0071218F">
            <w:pPr>
              <w:spacing w:after="0" w:line="240" w:lineRule="auto"/>
              <w:jc w:val="both"/>
              <w:rPr>
                <w:rFonts w:ascii="Times New Roman" w:hAnsi="Times New Roman"/>
                <w:sz w:val="24"/>
                <w:szCs w:val="24"/>
              </w:rPr>
            </w:pPr>
            <w:r w:rsidRPr="00E907A1">
              <w:rPr>
                <w:rFonts w:ascii="Times New Roman" w:hAnsi="Times New Roman"/>
                <w:sz w:val="24"/>
                <w:szCs w:val="24"/>
              </w:rPr>
              <w:t>Разработка стратегии развития образовательной программы высшего образования</w:t>
            </w:r>
          </w:p>
        </w:tc>
        <w:tc>
          <w:tcPr>
            <w:tcW w:w="416" w:type="pct"/>
            <w:tcBorders>
              <w:top w:val="single" w:sz="4" w:space="0" w:color="000000"/>
              <w:left w:val="single" w:sz="4" w:space="0" w:color="000000"/>
              <w:right w:val="single" w:sz="4" w:space="0" w:color="000000"/>
            </w:tcBorders>
          </w:tcPr>
          <w:p w14:paraId="706A33B6" w14:textId="04049310" w:rsidR="004F594B" w:rsidRPr="00E907A1" w:rsidRDefault="008A6AB9" w:rsidP="005A5A01">
            <w:pPr>
              <w:spacing w:after="0" w:line="240" w:lineRule="auto"/>
              <w:jc w:val="center"/>
              <w:rPr>
                <w:rFonts w:ascii="Times New Roman" w:hAnsi="Times New Roman"/>
                <w:sz w:val="24"/>
                <w:szCs w:val="24"/>
              </w:rPr>
            </w:pPr>
            <w:r w:rsidRPr="00E907A1">
              <w:rPr>
                <w:rFonts w:ascii="Times New Roman" w:hAnsi="Times New Roman"/>
                <w:sz w:val="24"/>
                <w:szCs w:val="24"/>
              </w:rPr>
              <w:t>D</w:t>
            </w:r>
            <w:r w:rsidR="004F594B" w:rsidRPr="00E907A1">
              <w:rPr>
                <w:rFonts w:ascii="Times New Roman" w:hAnsi="Times New Roman"/>
                <w:sz w:val="24"/>
                <w:szCs w:val="24"/>
              </w:rPr>
              <w:t>/01.</w:t>
            </w:r>
            <w:r w:rsidR="0071218F" w:rsidRPr="00E907A1">
              <w:rPr>
                <w:rFonts w:ascii="Times New Roman" w:hAnsi="Times New Roman"/>
                <w:sz w:val="24"/>
                <w:szCs w:val="24"/>
              </w:rPr>
              <w:t>8</w:t>
            </w:r>
          </w:p>
        </w:tc>
        <w:tc>
          <w:tcPr>
            <w:tcW w:w="371" w:type="pct"/>
            <w:tcBorders>
              <w:top w:val="single" w:sz="4" w:space="0" w:color="000000"/>
              <w:left w:val="single" w:sz="4" w:space="0" w:color="000000"/>
              <w:right w:val="single" w:sz="4" w:space="0" w:color="000000"/>
            </w:tcBorders>
          </w:tcPr>
          <w:p w14:paraId="354EC2C2" w14:textId="79A2D181" w:rsidR="004F594B" w:rsidRPr="00E907A1" w:rsidRDefault="004F594B" w:rsidP="005A5A01">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0BBD610E" w14:textId="77777777" w:rsidTr="00DB08FA">
        <w:trPr>
          <w:trHeight w:val="563"/>
        </w:trPr>
        <w:tc>
          <w:tcPr>
            <w:tcW w:w="282" w:type="pct"/>
            <w:vMerge/>
            <w:tcBorders>
              <w:top w:val="single" w:sz="4" w:space="0" w:color="000000"/>
              <w:left w:val="single" w:sz="4" w:space="0" w:color="000000"/>
              <w:right w:val="single" w:sz="4" w:space="0" w:color="000000"/>
            </w:tcBorders>
          </w:tcPr>
          <w:p w14:paraId="54D3B827" w14:textId="77777777" w:rsidR="0071218F" w:rsidRPr="00E907A1" w:rsidRDefault="0071218F" w:rsidP="005A5A01">
            <w:pPr>
              <w:spacing w:after="0" w:line="240" w:lineRule="auto"/>
              <w:jc w:val="center"/>
              <w:rPr>
                <w:rFonts w:ascii="Times New Roman" w:hAnsi="Times New Roman"/>
                <w:sz w:val="24"/>
                <w:szCs w:val="24"/>
                <w:lang w:val="en-US"/>
              </w:rPr>
            </w:pPr>
          </w:p>
        </w:tc>
        <w:tc>
          <w:tcPr>
            <w:tcW w:w="882" w:type="pct"/>
            <w:vMerge/>
            <w:tcBorders>
              <w:top w:val="single" w:sz="4" w:space="0" w:color="000000"/>
              <w:left w:val="single" w:sz="4" w:space="0" w:color="000000"/>
              <w:right w:val="single" w:sz="4" w:space="0" w:color="000000"/>
            </w:tcBorders>
          </w:tcPr>
          <w:p w14:paraId="594C8955" w14:textId="77777777" w:rsidR="0071218F" w:rsidRPr="00E907A1" w:rsidRDefault="0071218F" w:rsidP="005A5A01">
            <w:pPr>
              <w:spacing w:after="0" w:line="240" w:lineRule="auto"/>
              <w:rPr>
                <w:rFonts w:ascii="Times New Roman" w:hAnsi="Times New Roman"/>
                <w:sz w:val="24"/>
                <w:szCs w:val="24"/>
              </w:rPr>
            </w:pPr>
          </w:p>
        </w:tc>
        <w:tc>
          <w:tcPr>
            <w:tcW w:w="414" w:type="pct"/>
            <w:vMerge/>
            <w:tcBorders>
              <w:top w:val="single" w:sz="4" w:space="0" w:color="000000"/>
              <w:left w:val="single" w:sz="4" w:space="0" w:color="000000"/>
              <w:right w:val="single" w:sz="4" w:space="0" w:color="000000"/>
            </w:tcBorders>
          </w:tcPr>
          <w:p w14:paraId="683D618F" w14:textId="77777777" w:rsidR="0071218F" w:rsidRPr="00E907A1" w:rsidRDefault="0071218F" w:rsidP="005A5A01">
            <w:pPr>
              <w:spacing w:after="0" w:line="240" w:lineRule="auto"/>
              <w:jc w:val="center"/>
              <w:rPr>
                <w:rFonts w:ascii="Times New Roman" w:hAnsi="Times New Roman"/>
                <w:sz w:val="24"/>
                <w:szCs w:val="24"/>
              </w:rPr>
            </w:pPr>
          </w:p>
        </w:tc>
        <w:tc>
          <w:tcPr>
            <w:tcW w:w="833" w:type="pct"/>
            <w:vMerge/>
            <w:tcBorders>
              <w:top w:val="single" w:sz="4" w:space="0" w:color="000000"/>
              <w:left w:val="single" w:sz="4" w:space="0" w:color="000000"/>
              <w:right w:val="single" w:sz="4" w:space="0" w:color="000000"/>
            </w:tcBorders>
          </w:tcPr>
          <w:p w14:paraId="15D4A96E" w14:textId="77777777" w:rsidR="0071218F" w:rsidRPr="00E907A1" w:rsidRDefault="0071218F"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1A74ABD1" w14:textId="212EB0E1" w:rsidR="0071218F" w:rsidRPr="00E907A1" w:rsidRDefault="0071218F"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педагогической деятельности по образовательным программам высшего образования, в том числе программам подготовки кадров высшей квалификации, включая реализуемые в сетевой форме</w:t>
            </w:r>
          </w:p>
        </w:tc>
        <w:tc>
          <w:tcPr>
            <w:tcW w:w="416" w:type="pct"/>
            <w:tcBorders>
              <w:top w:val="single" w:sz="4" w:space="0" w:color="000000"/>
              <w:left w:val="single" w:sz="4" w:space="0" w:color="000000"/>
              <w:right w:val="single" w:sz="4" w:space="0" w:color="000000"/>
            </w:tcBorders>
          </w:tcPr>
          <w:p w14:paraId="08F03603" w14:textId="604C00DE" w:rsidR="0071218F" w:rsidRPr="00E907A1" w:rsidRDefault="008A6AB9" w:rsidP="005A5A01">
            <w:pPr>
              <w:spacing w:after="0" w:line="240" w:lineRule="auto"/>
              <w:jc w:val="center"/>
              <w:rPr>
                <w:rFonts w:ascii="Times New Roman" w:hAnsi="Times New Roman"/>
                <w:sz w:val="24"/>
                <w:szCs w:val="24"/>
              </w:rPr>
            </w:pPr>
            <w:r w:rsidRPr="00E907A1">
              <w:rPr>
                <w:rFonts w:ascii="Times New Roman" w:hAnsi="Times New Roman"/>
                <w:sz w:val="24"/>
                <w:szCs w:val="24"/>
              </w:rPr>
              <w:t>D</w:t>
            </w:r>
            <w:r w:rsidR="0071218F" w:rsidRPr="00E907A1">
              <w:rPr>
                <w:rFonts w:ascii="Times New Roman" w:hAnsi="Times New Roman"/>
                <w:sz w:val="24"/>
                <w:szCs w:val="24"/>
              </w:rPr>
              <w:t>/02.8</w:t>
            </w:r>
          </w:p>
        </w:tc>
        <w:tc>
          <w:tcPr>
            <w:tcW w:w="371" w:type="pct"/>
            <w:tcBorders>
              <w:top w:val="single" w:sz="4" w:space="0" w:color="000000"/>
              <w:left w:val="single" w:sz="4" w:space="0" w:color="000000"/>
              <w:right w:val="single" w:sz="4" w:space="0" w:color="000000"/>
            </w:tcBorders>
          </w:tcPr>
          <w:p w14:paraId="0254D6B4" w14:textId="38DBCBA9" w:rsidR="0071218F" w:rsidRPr="00E907A1" w:rsidRDefault="004A3F7A" w:rsidP="005A5A01">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41C02674" w14:textId="77777777" w:rsidTr="00D43463">
        <w:trPr>
          <w:trHeight w:val="1104"/>
        </w:trPr>
        <w:tc>
          <w:tcPr>
            <w:tcW w:w="282" w:type="pct"/>
            <w:vMerge/>
            <w:tcBorders>
              <w:left w:val="single" w:sz="4" w:space="0" w:color="000000"/>
              <w:right w:val="single" w:sz="4" w:space="0" w:color="000000"/>
            </w:tcBorders>
          </w:tcPr>
          <w:p w14:paraId="6D69A5C1" w14:textId="77777777" w:rsidR="004F594B" w:rsidRPr="00E907A1" w:rsidRDefault="004F594B" w:rsidP="005A5A01">
            <w:pPr>
              <w:rPr>
                <w:rFonts w:ascii="Times New Roman" w:hAnsi="Times New Roman"/>
                <w:sz w:val="24"/>
                <w:szCs w:val="24"/>
              </w:rPr>
            </w:pPr>
          </w:p>
        </w:tc>
        <w:tc>
          <w:tcPr>
            <w:tcW w:w="882" w:type="pct"/>
            <w:vMerge/>
            <w:tcBorders>
              <w:left w:val="single" w:sz="4" w:space="0" w:color="000000"/>
              <w:right w:val="single" w:sz="4" w:space="0" w:color="000000"/>
            </w:tcBorders>
          </w:tcPr>
          <w:p w14:paraId="0908D4C7" w14:textId="77777777" w:rsidR="004F594B" w:rsidRPr="00E907A1" w:rsidRDefault="004F594B"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32D78CEB" w14:textId="77777777" w:rsidR="004F594B" w:rsidRPr="00E907A1" w:rsidRDefault="004F594B"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1245D6CF" w14:textId="77777777" w:rsidR="004F594B" w:rsidRPr="00E907A1" w:rsidRDefault="004F594B"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right w:val="single" w:sz="4" w:space="0" w:color="000000"/>
            </w:tcBorders>
            <w:vAlign w:val="center"/>
          </w:tcPr>
          <w:p w14:paraId="1C4E88F6" w14:textId="36D35B09" w:rsidR="004F594B" w:rsidRPr="00E907A1" w:rsidRDefault="00E81CDF" w:rsidP="005A5A01">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и руководство научно-исследовательской, проектной, практической, методической, творческой деятельностью обучающихся и работников образовательной организации высшего образования</w:t>
            </w:r>
          </w:p>
        </w:tc>
        <w:tc>
          <w:tcPr>
            <w:tcW w:w="416" w:type="pct"/>
            <w:tcBorders>
              <w:top w:val="single" w:sz="4" w:space="0" w:color="000000"/>
              <w:left w:val="single" w:sz="4" w:space="0" w:color="000000"/>
              <w:right w:val="single" w:sz="4" w:space="0" w:color="000000"/>
            </w:tcBorders>
          </w:tcPr>
          <w:p w14:paraId="0BE8FCF8" w14:textId="0C0EA6EE" w:rsidR="004F594B" w:rsidRPr="00E907A1" w:rsidRDefault="008A6AB9" w:rsidP="005A5A01">
            <w:pPr>
              <w:spacing w:after="0" w:line="240" w:lineRule="auto"/>
              <w:jc w:val="center"/>
              <w:rPr>
                <w:rFonts w:ascii="Times New Roman" w:hAnsi="Times New Roman"/>
                <w:sz w:val="24"/>
                <w:szCs w:val="24"/>
              </w:rPr>
            </w:pPr>
            <w:r w:rsidRPr="00E907A1">
              <w:rPr>
                <w:rFonts w:ascii="Times New Roman" w:hAnsi="Times New Roman"/>
                <w:sz w:val="24"/>
                <w:szCs w:val="24"/>
              </w:rPr>
              <w:t>D</w:t>
            </w:r>
            <w:r w:rsidR="004F594B" w:rsidRPr="00E907A1">
              <w:rPr>
                <w:rFonts w:ascii="Times New Roman" w:hAnsi="Times New Roman"/>
                <w:sz w:val="24"/>
                <w:szCs w:val="24"/>
              </w:rPr>
              <w:t>/03.</w:t>
            </w:r>
            <w:r w:rsidR="0071218F" w:rsidRPr="00E907A1">
              <w:rPr>
                <w:rFonts w:ascii="Times New Roman" w:hAnsi="Times New Roman"/>
                <w:sz w:val="24"/>
                <w:szCs w:val="24"/>
              </w:rPr>
              <w:t>8</w:t>
            </w:r>
          </w:p>
        </w:tc>
        <w:tc>
          <w:tcPr>
            <w:tcW w:w="371" w:type="pct"/>
            <w:tcBorders>
              <w:left w:val="single" w:sz="4" w:space="0" w:color="000000"/>
              <w:right w:val="single" w:sz="4" w:space="0" w:color="000000"/>
            </w:tcBorders>
          </w:tcPr>
          <w:p w14:paraId="043D6108" w14:textId="6B4EC18F" w:rsidR="004F594B" w:rsidRPr="00E907A1" w:rsidRDefault="004F594B" w:rsidP="005A5A01">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39E4E4E4" w14:textId="77777777" w:rsidTr="00F63F0E">
        <w:trPr>
          <w:trHeight w:val="864"/>
        </w:trPr>
        <w:tc>
          <w:tcPr>
            <w:tcW w:w="282" w:type="pct"/>
            <w:vMerge/>
            <w:tcBorders>
              <w:left w:val="single" w:sz="4" w:space="0" w:color="000000"/>
              <w:right w:val="single" w:sz="4" w:space="0" w:color="000000"/>
            </w:tcBorders>
          </w:tcPr>
          <w:p w14:paraId="0027DB4D" w14:textId="77777777" w:rsidR="004F594B" w:rsidRPr="00E907A1" w:rsidRDefault="004F594B" w:rsidP="005A5A01">
            <w:pPr>
              <w:rPr>
                <w:rFonts w:ascii="Times New Roman" w:hAnsi="Times New Roman"/>
                <w:sz w:val="24"/>
                <w:szCs w:val="24"/>
              </w:rPr>
            </w:pPr>
          </w:p>
        </w:tc>
        <w:tc>
          <w:tcPr>
            <w:tcW w:w="882" w:type="pct"/>
            <w:vMerge/>
            <w:tcBorders>
              <w:left w:val="single" w:sz="4" w:space="0" w:color="000000"/>
              <w:right w:val="single" w:sz="4" w:space="0" w:color="000000"/>
            </w:tcBorders>
          </w:tcPr>
          <w:p w14:paraId="1414CC87" w14:textId="77777777" w:rsidR="004F594B" w:rsidRPr="00E907A1" w:rsidRDefault="004F594B" w:rsidP="005A5A01">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7CF70951" w14:textId="77777777" w:rsidR="004F594B" w:rsidRPr="00E907A1" w:rsidRDefault="004F594B" w:rsidP="005A5A01">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2C2D726D" w14:textId="77777777" w:rsidR="004F594B" w:rsidRPr="00E907A1" w:rsidRDefault="004F594B" w:rsidP="005A5A01">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right w:val="single" w:sz="4" w:space="0" w:color="000000"/>
            </w:tcBorders>
            <w:shd w:val="clear" w:color="auto" w:fill="auto"/>
            <w:vAlign w:val="center"/>
          </w:tcPr>
          <w:p w14:paraId="668B9158" w14:textId="3F37A851" w:rsidR="004F594B" w:rsidRPr="00E907A1" w:rsidRDefault="004A3F7A" w:rsidP="00074D43">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учебно-методической работой для обеспечения деятельности структурного подразделения и образовательной организации высшего образования</w:t>
            </w:r>
          </w:p>
        </w:tc>
        <w:tc>
          <w:tcPr>
            <w:tcW w:w="416" w:type="pct"/>
            <w:tcBorders>
              <w:top w:val="single" w:sz="4" w:space="0" w:color="000000"/>
              <w:left w:val="single" w:sz="4" w:space="0" w:color="000000"/>
              <w:right w:val="single" w:sz="4" w:space="0" w:color="000000"/>
            </w:tcBorders>
          </w:tcPr>
          <w:p w14:paraId="1353BD54" w14:textId="4AFDEF1A" w:rsidR="004F594B" w:rsidRPr="00E907A1" w:rsidRDefault="008A6AB9" w:rsidP="005A5A01">
            <w:pPr>
              <w:spacing w:after="0" w:line="240" w:lineRule="auto"/>
              <w:jc w:val="center"/>
              <w:rPr>
                <w:rFonts w:ascii="Times New Roman" w:hAnsi="Times New Roman"/>
                <w:sz w:val="24"/>
                <w:szCs w:val="24"/>
              </w:rPr>
            </w:pPr>
            <w:r w:rsidRPr="00E907A1">
              <w:rPr>
                <w:rFonts w:ascii="Times New Roman" w:hAnsi="Times New Roman"/>
                <w:sz w:val="24"/>
                <w:szCs w:val="24"/>
              </w:rPr>
              <w:t>D</w:t>
            </w:r>
            <w:r w:rsidR="004F594B" w:rsidRPr="00E907A1">
              <w:rPr>
                <w:rFonts w:ascii="Times New Roman" w:hAnsi="Times New Roman"/>
                <w:sz w:val="24"/>
                <w:szCs w:val="24"/>
              </w:rPr>
              <w:t>/04.</w:t>
            </w:r>
            <w:r w:rsidR="0071218F" w:rsidRPr="00E907A1">
              <w:rPr>
                <w:rFonts w:ascii="Times New Roman" w:hAnsi="Times New Roman"/>
                <w:sz w:val="24"/>
                <w:szCs w:val="24"/>
              </w:rPr>
              <w:t>8</w:t>
            </w:r>
          </w:p>
        </w:tc>
        <w:tc>
          <w:tcPr>
            <w:tcW w:w="371" w:type="pct"/>
            <w:tcBorders>
              <w:left w:val="single" w:sz="4" w:space="0" w:color="000000"/>
              <w:right w:val="single" w:sz="4" w:space="0" w:color="000000"/>
            </w:tcBorders>
          </w:tcPr>
          <w:p w14:paraId="0E9309A0" w14:textId="587A0BC0" w:rsidR="004F594B" w:rsidRPr="00E907A1" w:rsidRDefault="004F594B" w:rsidP="005A5A01">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15F20243" w14:textId="77777777" w:rsidTr="00DB08FA">
        <w:trPr>
          <w:trHeight w:val="1"/>
        </w:trPr>
        <w:tc>
          <w:tcPr>
            <w:tcW w:w="282" w:type="pct"/>
            <w:vMerge/>
            <w:tcBorders>
              <w:left w:val="single" w:sz="4" w:space="0" w:color="000000"/>
              <w:right w:val="single" w:sz="4" w:space="0" w:color="000000"/>
            </w:tcBorders>
          </w:tcPr>
          <w:p w14:paraId="639495B7" w14:textId="77777777" w:rsidR="00074D43" w:rsidRPr="00E907A1" w:rsidRDefault="00074D43" w:rsidP="00074D43">
            <w:pPr>
              <w:rPr>
                <w:rFonts w:ascii="Times New Roman" w:hAnsi="Times New Roman"/>
                <w:sz w:val="24"/>
                <w:szCs w:val="24"/>
              </w:rPr>
            </w:pPr>
          </w:p>
        </w:tc>
        <w:tc>
          <w:tcPr>
            <w:tcW w:w="882" w:type="pct"/>
            <w:vMerge/>
            <w:tcBorders>
              <w:left w:val="single" w:sz="4" w:space="0" w:color="000000"/>
              <w:right w:val="single" w:sz="4" w:space="0" w:color="000000"/>
            </w:tcBorders>
          </w:tcPr>
          <w:p w14:paraId="564087EA" w14:textId="77777777" w:rsidR="00074D43" w:rsidRPr="00E907A1" w:rsidRDefault="00074D43" w:rsidP="00074D43">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04AAEE35" w14:textId="77777777" w:rsidR="00074D43" w:rsidRPr="00E907A1" w:rsidRDefault="00074D43" w:rsidP="00074D43">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2C8124B2" w14:textId="77777777" w:rsidR="00074D43" w:rsidRPr="00E907A1" w:rsidRDefault="00074D43" w:rsidP="00074D43">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vAlign w:val="center"/>
          </w:tcPr>
          <w:p w14:paraId="71699867" w14:textId="49A42FF1" w:rsidR="00074D43" w:rsidRPr="00E907A1" w:rsidRDefault="004A3F7A" w:rsidP="00074D43">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деятельностью обучающихся и педагогических работников в рамках направлений воспитательной работы образовательной организации</w:t>
            </w:r>
          </w:p>
        </w:tc>
        <w:tc>
          <w:tcPr>
            <w:tcW w:w="416" w:type="pct"/>
            <w:tcBorders>
              <w:top w:val="single" w:sz="4" w:space="0" w:color="000000"/>
              <w:left w:val="single" w:sz="4" w:space="0" w:color="000000"/>
              <w:bottom w:val="single" w:sz="4" w:space="0" w:color="000000"/>
              <w:right w:val="single" w:sz="4" w:space="0" w:color="000000"/>
            </w:tcBorders>
          </w:tcPr>
          <w:p w14:paraId="7B089C27" w14:textId="18608BEF" w:rsidR="00074D43" w:rsidRPr="00E907A1" w:rsidRDefault="008A6AB9" w:rsidP="00074D43">
            <w:pPr>
              <w:spacing w:after="0" w:line="240" w:lineRule="auto"/>
              <w:jc w:val="center"/>
              <w:rPr>
                <w:rFonts w:ascii="Times New Roman" w:hAnsi="Times New Roman"/>
                <w:sz w:val="24"/>
                <w:szCs w:val="24"/>
              </w:rPr>
            </w:pPr>
            <w:r w:rsidRPr="00E907A1">
              <w:rPr>
                <w:rFonts w:ascii="Times New Roman" w:hAnsi="Times New Roman"/>
                <w:sz w:val="24"/>
                <w:szCs w:val="24"/>
              </w:rPr>
              <w:t>D</w:t>
            </w:r>
            <w:r w:rsidR="00074D43" w:rsidRPr="00E907A1">
              <w:rPr>
                <w:rFonts w:ascii="Times New Roman" w:hAnsi="Times New Roman"/>
                <w:sz w:val="24"/>
                <w:szCs w:val="24"/>
              </w:rPr>
              <w:t>/05.8</w:t>
            </w:r>
          </w:p>
        </w:tc>
        <w:tc>
          <w:tcPr>
            <w:tcW w:w="371" w:type="pct"/>
            <w:tcBorders>
              <w:left w:val="single" w:sz="4" w:space="0" w:color="000000"/>
              <w:bottom w:val="single" w:sz="4" w:space="0" w:color="000000"/>
              <w:right w:val="single" w:sz="4" w:space="0" w:color="000000"/>
            </w:tcBorders>
          </w:tcPr>
          <w:p w14:paraId="145B8460" w14:textId="78A2CB9A" w:rsidR="00074D43" w:rsidRPr="00E907A1" w:rsidRDefault="00074D43" w:rsidP="00074D43">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077067EF" w14:textId="77777777" w:rsidTr="00D43463">
        <w:trPr>
          <w:trHeight w:val="1104"/>
        </w:trPr>
        <w:tc>
          <w:tcPr>
            <w:tcW w:w="282" w:type="pct"/>
            <w:vMerge/>
            <w:tcBorders>
              <w:left w:val="single" w:sz="4" w:space="0" w:color="000000"/>
              <w:right w:val="single" w:sz="4" w:space="0" w:color="000000"/>
            </w:tcBorders>
          </w:tcPr>
          <w:p w14:paraId="728CA403" w14:textId="77777777" w:rsidR="004A3F7A" w:rsidRPr="00E907A1" w:rsidRDefault="004A3F7A" w:rsidP="00074D43">
            <w:pPr>
              <w:rPr>
                <w:rFonts w:ascii="Times New Roman" w:hAnsi="Times New Roman"/>
                <w:sz w:val="24"/>
                <w:szCs w:val="24"/>
              </w:rPr>
            </w:pPr>
          </w:p>
        </w:tc>
        <w:tc>
          <w:tcPr>
            <w:tcW w:w="882" w:type="pct"/>
            <w:vMerge/>
            <w:tcBorders>
              <w:left w:val="single" w:sz="4" w:space="0" w:color="000000"/>
              <w:right w:val="single" w:sz="4" w:space="0" w:color="000000"/>
            </w:tcBorders>
          </w:tcPr>
          <w:p w14:paraId="187D0413" w14:textId="77777777" w:rsidR="004A3F7A" w:rsidRPr="00E907A1" w:rsidRDefault="004A3F7A" w:rsidP="00074D43">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0F11FF7B" w14:textId="77777777" w:rsidR="004A3F7A" w:rsidRPr="00E907A1" w:rsidRDefault="004A3F7A" w:rsidP="00074D43">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4082DC76" w14:textId="77777777" w:rsidR="004A3F7A" w:rsidRPr="00E907A1" w:rsidRDefault="004A3F7A" w:rsidP="00074D43">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right w:val="single" w:sz="4" w:space="0" w:color="000000"/>
            </w:tcBorders>
            <w:vAlign w:val="center"/>
          </w:tcPr>
          <w:p w14:paraId="77507F58" w14:textId="1661AB36" w:rsidR="004A3F7A" w:rsidRPr="00E907A1" w:rsidRDefault="004A3F7A" w:rsidP="00074D43">
            <w:pPr>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организационно-методической работы в рамках деятельности структурного подразделения и образовательной организации высшего образования</w:t>
            </w:r>
          </w:p>
        </w:tc>
        <w:tc>
          <w:tcPr>
            <w:tcW w:w="416" w:type="pct"/>
            <w:tcBorders>
              <w:top w:val="single" w:sz="4" w:space="0" w:color="000000"/>
              <w:left w:val="single" w:sz="4" w:space="0" w:color="000000"/>
              <w:right w:val="single" w:sz="4" w:space="0" w:color="000000"/>
            </w:tcBorders>
          </w:tcPr>
          <w:p w14:paraId="6632430F" w14:textId="532EBF6E" w:rsidR="004A3F7A" w:rsidRPr="00E907A1" w:rsidRDefault="008A6AB9" w:rsidP="00074D43">
            <w:pPr>
              <w:spacing w:after="0" w:line="240" w:lineRule="auto"/>
              <w:jc w:val="center"/>
              <w:rPr>
                <w:rFonts w:ascii="Times New Roman" w:hAnsi="Times New Roman"/>
                <w:sz w:val="24"/>
                <w:szCs w:val="24"/>
              </w:rPr>
            </w:pPr>
            <w:r w:rsidRPr="00E907A1">
              <w:rPr>
                <w:rFonts w:ascii="Times New Roman" w:hAnsi="Times New Roman"/>
                <w:sz w:val="24"/>
                <w:szCs w:val="24"/>
              </w:rPr>
              <w:t>D</w:t>
            </w:r>
            <w:r w:rsidR="004A3F7A" w:rsidRPr="00E907A1">
              <w:rPr>
                <w:rFonts w:ascii="Times New Roman" w:hAnsi="Times New Roman"/>
                <w:sz w:val="24"/>
                <w:szCs w:val="24"/>
              </w:rPr>
              <w:t>/06.8</w:t>
            </w:r>
          </w:p>
        </w:tc>
        <w:tc>
          <w:tcPr>
            <w:tcW w:w="371" w:type="pct"/>
            <w:tcBorders>
              <w:left w:val="single" w:sz="4" w:space="0" w:color="000000"/>
              <w:right w:val="single" w:sz="4" w:space="0" w:color="000000"/>
            </w:tcBorders>
          </w:tcPr>
          <w:p w14:paraId="31438C76" w14:textId="0A272C86" w:rsidR="004A3F7A" w:rsidRPr="00E907A1" w:rsidRDefault="004A3F7A" w:rsidP="00074D43">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3F0FF440" w14:textId="77777777" w:rsidTr="00DB08FA">
        <w:trPr>
          <w:trHeight w:val="479"/>
        </w:trPr>
        <w:tc>
          <w:tcPr>
            <w:tcW w:w="282" w:type="pct"/>
            <w:vMerge w:val="restart"/>
            <w:tcBorders>
              <w:top w:val="single" w:sz="4" w:space="0" w:color="000000"/>
              <w:left w:val="single" w:sz="4" w:space="0" w:color="000000"/>
              <w:right w:val="single" w:sz="4" w:space="0" w:color="000000"/>
            </w:tcBorders>
          </w:tcPr>
          <w:p w14:paraId="60AF6DC1" w14:textId="77777777"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w:t>
            </w:r>
          </w:p>
        </w:tc>
        <w:tc>
          <w:tcPr>
            <w:tcW w:w="882" w:type="pct"/>
            <w:vMerge w:val="restart"/>
            <w:tcBorders>
              <w:top w:val="single" w:sz="4" w:space="0" w:color="000000"/>
              <w:left w:val="single" w:sz="4" w:space="0" w:color="000000"/>
              <w:right w:val="single" w:sz="4" w:space="0" w:color="000000"/>
            </w:tcBorders>
          </w:tcPr>
          <w:p w14:paraId="45127A14" w14:textId="77777777" w:rsidR="00E81CDF" w:rsidRPr="00E907A1" w:rsidRDefault="00E81CDF" w:rsidP="00E81CDF">
            <w:pPr>
              <w:spacing w:after="0" w:line="240" w:lineRule="auto"/>
              <w:rPr>
                <w:rFonts w:ascii="Times New Roman" w:hAnsi="Times New Roman"/>
                <w:sz w:val="24"/>
                <w:szCs w:val="24"/>
              </w:rPr>
            </w:pPr>
            <w:r w:rsidRPr="00E907A1">
              <w:rPr>
                <w:rFonts w:ascii="Times New Roman" w:hAnsi="Times New Roman"/>
                <w:sz w:val="24"/>
                <w:szCs w:val="24"/>
              </w:rPr>
              <w:t>Организация образовательной деятельности, включая руководство факультетом (институтом)</w:t>
            </w:r>
          </w:p>
        </w:tc>
        <w:tc>
          <w:tcPr>
            <w:tcW w:w="414" w:type="pct"/>
            <w:vMerge w:val="restart"/>
            <w:tcBorders>
              <w:top w:val="single" w:sz="4" w:space="0" w:color="000000"/>
              <w:left w:val="single" w:sz="4" w:space="0" w:color="000000"/>
              <w:right w:val="single" w:sz="4" w:space="0" w:color="000000"/>
            </w:tcBorders>
          </w:tcPr>
          <w:p w14:paraId="70E2197E" w14:textId="19D96D73"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c>
          <w:tcPr>
            <w:tcW w:w="833" w:type="pct"/>
            <w:vMerge w:val="restart"/>
            <w:tcBorders>
              <w:top w:val="single" w:sz="4" w:space="0" w:color="000000"/>
              <w:left w:val="single" w:sz="4" w:space="0" w:color="000000"/>
              <w:right w:val="single" w:sz="4" w:space="0" w:color="000000"/>
            </w:tcBorders>
          </w:tcPr>
          <w:p w14:paraId="2CF8FAE0" w14:textId="77777777" w:rsidR="00E81CDF" w:rsidRPr="00E907A1" w:rsidRDefault="00E81CDF" w:rsidP="00E81CDF">
            <w:pPr>
              <w:spacing w:after="120" w:line="240" w:lineRule="auto"/>
              <w:rPr>
                <w:rFonts w:ascii="Times New Roman" w:hAnsi="Times New Roman"/>
                <w:sz w:val="24"/>
                <w:szCs w:val="24"/>
              </w:rPr>
            </w:pPr>
            <w:r w:rsidRPr="00E907A1">
              <w:rPr>
                <w:rFonts w:ascii="Times New Roman" w:hAnsi="Times New Roman"/>
                <w:sz w:val="24"/>
                <w:szCs w:val="24"/>
              </w:rPr>
              <w:t>Декан факультета</w:t>
            </w:r>
          </w:p>
          <w:p w14:paraId="66BD1FD7" w14:textId="77777777" w:rsidR="00E81CDF" w:rsidRPr="00E907A1" w:rsidRDefault="00E81CDF" w:rsidP="00E81CDF">
            <w:pPr>
              <w:spacing w:after="120" w:line="240" w:lineRule="auto"/>
              <w:rPr>
                <w:rFonts w:ascii="Times New Roman" w:hAnsi="Times New Roman"/>
                <w:sz w:val="24"/>
                <w:szCs w:val="24"/>
              </w:rPr>
            </w:pPr>
            <w:r w:rsidRPr="00E907A1">
              <w:rPr>
                <w:rFonts w:ascii="Times New Roman" w:hAnsi="Times New Roman"/>
                <w:sz w:val="24"/>
                <w:szCs w:val="24"/>
              </w:rPr>
              <w:t>Начальник факультета</w:t>
            </w:r>
          </w:p>
          <w:p w14:paraId="007B6B5A" w14:textId="77777777" w:rsidR="00E81CDF" w:rsidRPr="00E907A1" w:rsidRDefault="00E81CDF" w:rsidP="00E81CDF">
            <w:pPr>
              <w:spacing w:after="120" w:line="240" w:lineRule="auto"/>
              <w:rPr>
                <w:rFonts w:ascii="Times New Roman" w:hAnsi="Times New Roman"/>
                <w:sz w:val="24"/>
                <w:szCs w:val="24"/>
              </w:rPr>
            </w:pPr>
            <w:r w:rsidRPr="00E907A1">
              <w:rPr>
                <w:rFonts w:ascii="Times New Roman" w:hAnsi="Times New Roman"/>
                <w:sz w:val="24"/>
                <w:szCs w:val="24"/>
              </w:rPr>
              <w:t>Начальник института</w:t>
            </w:r>
          </w:p>
          <w:p w14:paraId="19D212EC" w14:textId="77777777" w:rsidR="00E81CDF" w:rsidRPr="00E907A1" w:rsidRDefault="00E81CDF" w:rsidP="00E81CDF">
            <w:pPr>
              <w:spacing w:after="120" w:line="240" w:lineRule="auto"/>
              <w:jc w:val="both"/>
              <w:rPr>
                <w:rFonts w:ascii="Times New Roman" w:hAnsi="Times New Roman"/>
                <w:sz w:val="24"/>
                <w:szCs w:val="24"/>
              </w:rPr>
            </w:pPr>
            <w:r w:rsidRPr="00E907A1">
              <w:rPr>
                <w:rFonts w:ascii="Times New Roman" w:hAnsi="Times New Roman"/>
                <w:sz w:val="24"/>
                <w:szCs w:val="24"/>
              </w:rPr>
              <w:t>Директор института</w:t>
            </w:r>
          </w:p>
        </w:tc>
        <w:tc>
          <w:tcPr>
            <w:tcW w:w="1802" w:type="pct"/>
            <w:tcBorders>
              <w:top w:val="single" w:sz="4" w:space="0" w:color="000000"/>
              <w:left w:val="single" w:sz="4" w:space="0" w:color="000000"/>
              <w:bottom w:val="single" w:sz="4" w:space="0" w:color="000000"/>
              <w:right w:val="single" w:sz="4" w:space="0" w:color="000000"/>
            </w:tcBorders>
          </w:tcPr>
          <w:p w14:paraId="2B2C9631" w14:textId="7DCB1780" w:rsidR="00E81CDF" w:rsidRPr="00E907A1" w:rsidRDefault="00E81CDF" w:rsidP="00E81CDF">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деятельностью факультета (института) и разработка стратегии (плана) его развития</w:t>
            </w:r>
          </w:p>
        </w:tc>
        <w:tc>
          <w:tcPr>
            <w:tcW w:w="416" w:type="pct"/>
            <w:tcBorders>
              <w:top w:val="single" w:sz="4" w:space="0" w:color="000000"/>
              <w:left w:val="single" w:sz="4" w:space="0" w:color="000000"/>
              <w:bottom w:val="single" w:sz="4" w:space="0" w:color="000000"/>
              <w:right w:val="single" w:sz="4" w:space="0" w:color="000000"/>
            </w:tcBorders>
          </w:tcPr>
          <w:p w14:paraId="688AAC74" w14:textId="266A6F91"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Е/01.8</w:t>
            </w:r>
          </w:p>
        </w:tc>
        <w:tc>
          <w:tcPr>
            <w:tcW w:w="371" w:type="pct"/>
            <w:tcBorders>
              <w:top w:val="single" w:sz="4" w:space="0" w:color="000000"/>
              <w:left w:val="single" w:sz="4" w:space="0" w:color="000000"/>
              <w:right w:val="single" w:sz="4" w:space="0" w:color="000000"/>
            </w:tcBorders>
          </w:tcPr>
          <w:p w14:paraId="2B06CDBF" w14:textId="4FAECDC0"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59694771" w14:textId="77777777" w:rsidTr="00D43463">
        <w:trPr>
          <w:trHeight w:val="1"/>
        </w:trPr>
        <w:tc>
          <w:tcPr>
            <w:tcW w:w="282" w:type="pct"/>
            <w:vMerge/>
            <w:tcBorders>
              <w:left w:val="single" w:sz="4" w:space="0" w:color="000000"/>
              <w:right w:val="single" w:sz="4" w:space="0" w:color="000000"/>
            </w:tcBorders>
          </w:tcPr>
          <w:p w14:paraId="621A0940" w14:textId="77777777" w:rsidR="00E81CDF" w:rsidRPr="00E907A1" w:rsidRDefault="00E81CDF" w:rsidP="00E81CDF">
            <w:pPr>
              <w:rPr>
                <w:rFonts w:ascii="Times New Roman" w:hAnsi="Times New Roman"/>
                <w:sz w:val="24"/>
                <w:szCs w:val="24"/>
              </w:rPr>
            </w:pPr>
          </w:p>
        </w:tc>
        <w:tc>
          <w:tcPr>
            <w:tcW w:w="882" w:type="pct"/>
            <w:vMerge/>
            <w:tcBorders>
              <w:left w:val="single" w:sz="4" w:space="0" w:color="000000"/>
              <w:right w:val="single" w:sz="4" w:space="0" w:color="000000"/>
            </w:tcBorders>
          </w:tcPr>
          <w:p w14:paraId="1BE1B977" w14:textId="77777777" w:rsidR="00E81CDF" w:rsidRPr="00E907A1" w:rsidRDefault="00E81CDF" w:rsidP="00E81CDF">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3D94BC35" w14:textId="77777777" w:rsidR="00E81CDF" w:rsidRPr="00E907A1" w:rsidRDefault="00E81CDF" w:rsidP="00E81CDF">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0E051D04" w14:textId="77777777" w:rsidR="00E81CDF" w:rsidRPr="00E907A1" w:rsidRDefault="00E81CDF" w:rsidP="00E81CDF">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7536DB2C" w14:textId="1831062E" w:rsidR="00E81CDF" w:rsidRPr="00E907A1" w:rsidRDefault="00E81CDF" w:rsidP="00E81CDF">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 факультета (института)</w:t>
            </w:r>
          </w:p>
        </w:tc>
        <w:tc>
          <w:tcPr>
            <w:tcW w:w="416" w:type="pct"/>
            <w:tcBorders>
              <w:top w:val="single" w:sz="4" w:space="0" w:color="000000"/>
              <w:left w:val="single" w:sz="4" w:space="0" w:color="000000"/>
              <w:bottom w:val="single" w:sz="4" w:space="0" w:color="000000"/>
              <w:right w:val="single" w:sz="4" w:space="0" w:color="000000"/>
            </w:tcBorders>
          </w:tcPr>
          <w:p w14:paraId="54831414" w14:textId="245B0516"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Е/02.8</w:t>
            </w:r>
          </w:p>
        </w:tc>
        <w:tc>
          <w:tcPr>
            <w:tcW w:w="371" w:type="pct"/>
            <w:tcBorders>
              <w:left w:val="single" w:sz="4" w:space="0" w:color="000000"/>
              <w:right w:val="single" w:sz="4" w:space="0" w:color="000000"/>
            </w:tcBorders>
          </w:tcPr>
          <w:p w14:paraId="43A62F16" w14:textId="36DBD162"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7B41AED8" w14:textId="77777777" w:rsidTr="00D43463">
        <w:trPr>
          <w:trHeight w:val="1"/>
        </w:trPr>
        <w:tc>
          <w:tcPr>
            <w:tcW w:w="282" w:type="pct"/>
            <w:vMerge/>
            <w:tcBorders>
              <w:left w:val="single" w:sz="4" w:space="0" w:color="000000"/>
              <w:right w:val="single" w:sz="4" w:space="0" w:color="000000"/>
            </w:tcBorders>
          </w:tcPr>
          <w:p w14:paraId="36E69BD5" w14:textId="77777777" w:rsidR="00E81CDF" w:rsidRPr="00E907A1" w:rsidRDefault="00E81CDF" w:rsidP="00E81CDF">
            <w:pPr>
              <w:rPr>
                <w:rFonts w:ascii="Times New Roman" w:hAnsi="Times New Roman"/>
                <w:sz w:val="24"/>
                <w:szCs w:val="24"/>
              </w:rPr>
            </w:pPr>
          </w:p>
        </w:tc>
        <w:tc>
          <w:tcPr>
            <w:tcW w:w="882" w:type="pct"/>
            <w:vMerge/>
            <w:tcBorders>
              <w:left w:val="single" w:sz="4" w:space="0" w:color="000000"/>
              <w:right w:val="single" w:sz="4" w:space="0" w:color="000000"/>
            </w:tcBorders>
          </w:tcPr>
          <w:p w14:paraId="47F515CB" w14:textId="77777777" w:rsidR="00E81CDF" w:rsidRPr="00E907A1" w:rsidRDefault="00E81CDF" w:rsidP="00E81CDF">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2051D74D" w14:textId="77777777" w:rsidR="00E81CDF" w:rsidRPr="00E907A1" w:rsidRDefault="00E81CDF" w:rsidP="00E81CDF">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7EBD748B" w14:textId="77777777" w:rsidR="00E81CDF" w:rsidRPr="00E907A1" w:rsidRDefault="00E81CDF" w:rsidP="00E81CDF">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tcPr>
          <w:p w14:paraId="452CF4F4" w14:textId="05BED951" w:rsidR="00E81CDF" w:rsidRPr="00E907A1" w:rsidRDefault="00E81CDF" w:rsidP="00E81CDF">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деятельности факультета (института) по всем направлениям деятельности</w:t>
            </w:r>
          </w:p>
        </w:tc>
        <w:tc>
          <w:tcPr>
            <w:tcW w:w="416" w:type="pct"/>
            <w:tcBorders>
              <w:top w:val="single" w:sz="4" w:space="0" w:color="000000"/>
              <w:left w:val="single" w:sz="4" w:space="0" w:color="000000"/>
              <w:bottom w:val="single" w:sz="4" w:space="0" w:color="000000"/>
              <w:right w:val="single" w:sz="4" w:space="0" w:color="000000"/>
            </w:tcBorders>
          </w:tcPr>
          <w:p w14:paraId="68BE033D" w14:textId="4E683E49"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Е/03.8</w:t>
            </w:r>
          </w:p>
        </w:tc>
        <w:tc>
          <w:tcPr>
            <w:tcW w:w="371" w:type="pct"/>
            <w:tcBorders>
              <w:left w:val="single" w:sz="4" w:space="0" w:color="000000"/>
              <w:right w:val="single" w:sz="4" w:space="0" w:color="000000"/>
            </w:tcBorders>
          </w:tcPr>
          <w:p w14:paraId="5C8F29C1" w14:textId="53842170"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3E7155AD" w14:textId="77777777" w:rsidTr="008A6AB9">
        <w:trPr>
          <w:trHeight w:val="1"/>
        </w:trPr>
        <w:tc>
          <w:tcPr>
            <w:tcW w:w="282" w:type="pct"/>
            <w:vMerge/>
            <w:tcBorders>
              <w:left w:val="single" w:sz="4" w:space="0" w:color="000000"/>
              <w:right w:val="single" w:sz="4" w:space="0" w:color="000000"/>
            </w:tcBorders>
          </w:tcPr>
          <w:p w14:paraId="21DD9D97" w14:textId="77777777" w:rsidR="00E81CDF" w:rsidRPr="00E907A1" w:rsidRDefault="00E81CDF" w:rsidP="00E81CDF">
            <w:pPr>
              <w:rPr>
                <w:rFonts w:ascii="Times New Roman" w:hAnsi="Times New Roman"/>
                <w:sz w:val="24"/>
                <w:szCs w:val="24"/>
              </w:rPr>
            </w:pPr>
          </w:p>
        </w:tc>
        <w:tc>
          <w:tcPr>
            <w:tcW w:w="882" w:type="pct"/>
            <w:vMerge/>
            <w:tcBorders>
              <w:left w:val="single" w:sz="4" w:space="0" w:color="000000"/>
              <w:right w:val="single" w:sz="4" w:space="0" w:color="000000"/>
            </w:tcBorders>
          </w:tcPr>
          <w:p w14:paraId="4DF36CEA" w14:textId="77777777" w:rsidR="00E81CDF" w:rsidRPr="00E907A1" w:rsidRDefault="00E81CDF" w:rsidP="00E81CDF">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0EA63CA8" w14:textId="77777777" w:rsidR="00E81CDF" w:rsidRPr="00E907A1" w:rsidRDefault="00E81CDF" w:rsidP="00E81CDF">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1A719EDF" w14:textId="77777777" w:rsidR="00E81CDF" w:rsidRPr="00E907A1" w:rsidRDefault="00E81CDF" w:rsidP="00E81CDF">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14:paraId="13E8A070" w14:textId="744E3FD8" w:rsidR="00E81CDF" w:rsidRPr="00E907A1" w:rsidRDefault="00E81CDF" w:rsidP="00E81CDF">
            <w:pPr>
              <w:spacing w:after="0" w:line="240" w:lineRule="auto"/>
              <w:jc w:val="both"/>
              <w:rPr>
                <w:rFonts w:ascii="Times New Roman" w:hAnsi="Times New Roman"/>
                <w:sz w:val="24"/>
                <w:szCs w:val="24"/>
              </w:rPr>
            </w:pPr>
            <w:r w:rsidRPr="00E907A1">
              <w:rPr>
                <w:rFonts w:ascii="Times New Roman" w:hAnsi="Times New Roman"/>
                <w:sz w:val="24"/>
                <w:szCs w:val="24"/>
              </w:rPr>
              <w:t>Управление научно-исследовательской, проектной, практической, методической, творческой деятельностью обучающихся и работников в образовательной организации высшего образования на уровне факультета (института)</w:t>
            </w:r>
          </w:p>
        </w:tc>
        <w:tc>
          <w:tcPr>
            <w:tcW w:w="416" w:type="pct"/>
            <w:tcBorders>
              <w:top w:val="single" w:sz="4" w:space="0" w:color="000000"/>
              <w:left w:val="single" w:sz="4" w:space="0" w:color="000000"/>
              <w:bottom w:val="single" w:sz="4" w:space="0" w:color="000000"/>
              <w:right w:val="single" w:sz="4" w:space="0" w:color="000000"/>
            </w:tcBorders>
          </w:tcPr>
          <w:p w14:paraId="5E5FB0D8" w14:textId="4079A0B1"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Е/04.8</w:t>
            </w:r>
          </w:p>
        </w:tc>
        <w:tc>
          <w:tcPr>
            <w:tcW w:w="371" w:type="pct"/>
            <w:tcBorders>
              <w:left w:val="single" w:sz="4" w:space="0" w:color="000000"/>
              <w:right w:val="single" w:sz="4" w:space="0" w:color="000000"/>
            </w:tcBorders>
          </w:tcPr>
          <w:p w14:paraId="1810253D" w14:textId="1C3F0ADC"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55622BC2" w14:textId="77777777" w:rsidTr="008A6AB9">
        <w:trPr>
          <w:trHeight w:val="1"/>
        </w:trPr>
        <w:tc>
          <w:tcPr>
            <w:tcW w:w="282" w:type="pct"/>
            <w:vMerge/>
            <w:tcBorders>
              <w:left w:val="single" w:sz="4" w:space="0" w:color="000000"/>
              <w:right w:val="single" w:sz="4" w:space="0" w:color="000000"/>
            </w:tcBorders>
          </w:tcPr>
          <w:p w14:paraId="1CF09063" w14:textId="77777777" w:rsidR="00E81CDF" w:rsidRPr="00E907A1" w:rsidRDefault="00E81CDF" w:rsidP="00E81CDF">
            <w:pPr>
              <w:rPr>
                <w:rFonts w:ascii="Times New Roman" w:hAnsi="Times New Roman"/>
                <w:sz w:val="24"/>
                <w:szCs w:val="24"/>
              </w:rPr>
            </w:pPr>
          </w:p>
        </w:tc>
        <w:tc>
          <w:tcPr>
            <w:tcW w:w="882" w:type="pct"/>
            <w:vMerge/>
            <w:tcBorders>
              <w:left w:val="single" w:sz="4" w:space="0" w:color="000000"/>
              <w:right w:val="single" w:sz="4" w:space="0" w:color="000000"/>
            </w:tcBorders>
          </w:tcPr>
          <w:p w14:paraId="53DFE4D4" w14:textId="77777777" w:rsidR="00E81CDF" w:rsidRPr="00E907A1" w:rsidRDefault="00E81CDF" w:rsidP="00E81CDF">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4F5A8211" w14:textId="77777777" w:rsidR="00E81CDF" w:rsidRPr="00E907A1" w:rsidRDefault="00E81CDF" w:rsidP="00E81CDF">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5E3C92FA" w14:textId="77777777" w:rsidR="00E81CDF" w:rsidRPr="00E907A1" w:rsidRDefault="00E81CDF" w:rsidP="00E81CDF">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bottom w:val="single" w:sz="4" w:space="0" w:color="000000"/>
              <w:right w:val="single" w:sz="4" w:space="0" w:color="000000"/>
            </w:tcBorders>
            <w:shd w:val="clear" w:color="auto" w:fill="auto"/>
          </w:tcPr>
          <w:p w14:paraId="54DF61A0" w14:textId="4C0CC64D" w:rsidR="00E81CDF" w:rsidRPr="00E907A1" w:rsidRDefault="00E81CDF" w:rsidP="00E81CDF">
            <w:pPr>
              <w:spacing w:after="0" w:line="240" w:lineRule="auto"/>
              <w:jc w:val="both"/>
              <w:rPr>
                <w:rFonts w:ascii="Times New Roman" w:hAnsi="Times New Roman"/>
                <w:sz w:val="24"/>
                <w:szCs w:val="24"/>
              </w:rPr>
            </w:pPr>
            <w:r w:rsidRPr="00E907A1">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p>
        </w:tc>
        <w:tc>
          <w:tcPr>
            <w:tcW w:w="416" w:type="pct"/>
            <w:tcBorders>
              <w:top w:val="single" w:sz="4" w:space="0" w:color="000000"/>
              <w:left w:val="single" w:sz="4" w:space="0" w:color="000000"/>
              <w:bottom w:val="single" w:sz="4" w:space="0" w:color="000000"/>
              <w:right w:val="single" w:sz="4" w:space="0" w:color="000000"/>
            </w:tcBorders>
          </w:tcPr>
          <w:p w14:paraId="18B12B0B" w14:textId="1AD45B8A"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Е/05.8</w:t>
            </w:r>
          </w:p>
        </w:tc>
        <w:tc>
          <w:tcPr>
            <w:tcW w:w="371" w:type="pct"/>
            <w:tcBorders>
              <w:left w:val="single" w:sz="4" w:space="0" w:color="000000"/>
              <w:right w:val="single" w:sz="4" w:space="0" w:color="000000"/>
            </w:tcBorders>
          </w:tcPr>
          <w:p w14:paraId="5FCCF865" w14:textId="721B1B06"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011F037D" w14:textId="77777777" w:rsidTr="008A6AB9">
        <w:trPr>
          <w:trHeight w:val="477"/>
        </w:trPr>
        <w:tc>
          <w:tcPr>
            <w:tcW w:w="282" w:type="pct"/>
            <w:vMerge/>
            <w:tcBorders>
              <w:left w:val="single" w:sz="4" w:space="0" w:color="000000"/>
              <w:right w:val="single" w:sz="4" w:space="0" w:color="000000"/>
            </w:tcBorders>
          </w:tcPr>
          <w:p w14:paraId="32358EFD" w14:textId="77777777" w:rsidR="00E81CDF" w:rsidRPr="00E907A1" w:rsidRDefault="00E81CDF" w:rsidP="00E81CDF">
            <w:pPr>
              <w:rPr>
                <w:rFonts w:ascii="Times New Roman" w:hAnsi="Times New Roman"/>
                <w:sz w:val="24"/>
                <w:szCs w:val="24"/>
              </w:rPr>
            </w:pPr>
          </w:p>
        </w:tc>
        <w:tc>
          <w:tcPr>
            <w:tcW w:w="882" w:type="pct"/>
            <w:vMerge/>
            <w:tcBorders>
              <w:left w:val="single" w:sz="4" w:space="0" w:color="000000"/>
              <w:right w:val="single" w:sz="4" w:space="0" w:color="000000"/>
            </w:tcBorders>
          </w:tcPr>
          <w:p w14:paraId="4BBB4DC3" w14:textId="77777777" w:rsidR="00E81CDF" w:rsidRPr="00E907A1" w:rsidRDefault="00E81CDF" w:rsidP="00E81CDF">
            <w:pPr>
              <w:spacing w:after="0" w:line="240" w:lineRule="auto"/>
              <w:jc w:val="both"/>
              <w:rPr>
                <w:rFonts w:ascii="Times New Roman" w:hAnsi="Times New Roman"/>
                <w:sz w:val="24"/>
                <w:szCs w:val="24"/>
              </w:rPr>
            </w:pPr>
          </w:p>
        </w:tc>
        <w:tc>
          <w:tcPr>
            <w:tcW w:w="414" w:type="pct"/>
            <w:vMerge/>
            <w:tcBorders>
              <w:left w:val="single" w:sz="4" w:space="0" w:color="000000"/>
              <w:right w:val="single" w:sz="4" w:space="0" w:color="000000"/>
            </w:tcBorders>
          </w:tcPr>
          <w:p w14:paraId="6BA3011D" w14:textId="77777777" w:rsidR="00E81CDF" w:rsidRPr="00E907A1" w:rsidRDefault="00E81CDF" w:rsidP="00E81CDF">
            <w:pPr>
              <w:spacing w:after="0" w:line="240" w:lineRule="auto"/>
              <w:jc w:val="center"/>
              <w:rPr>
                <w:rFonts w:ascii="Times New Roman" w:hAnsi="Times New Roman"/>
                <w:sz w:val="24"/>
                <w:szCs w:val="24"/>
              </w:rPr>
            </w:pPr>
          </w:p>
        </w:tc>
        <w:tc>
          <w:tcPr>
            <w:tcW w:w="833" w:type="pct"/>
            <w:vMerge/>
            <w:tcBorders>
              <w:left w:val="single" w:sz="4" w:space="0" w:color="000000"/>
              <w:right w:val="single" w:sz="4" w:space="0" w:color="000000"/>
            </w:tcBorders>
          </w:tcPr>
          <w:p w14:paraId="676E961E" w14:textId="77777777" w:rsidR="00E81CDF" w:rsidRPr="00E907A1" w:rsidRDefault="00E81CDF" w:rsidP="00E81CDF">
            <w:pPr>
              <w:spacing w:after="0" w:line="240" w:lineRule="auto"/>
              <w:jc w:val="both"/>
              <w:rPr>
                <w:rFonts w:ascii="Times New Roman" w:hAnsi="Times New Roman"/>
                <w:sz w:val="24"/>
                <w:szCs w:val="24"/>
              </w:rPr>
            </w:pPr>
          </w:p>
        </w:tc>
        <w:tc>
          <w:tcPr>
            <w:tcW w:w="1802" w:type="pct"/>
            <w:tcBorders>
              <w:top w:val="single" w:sz="4" w:space="0" w:color="000000"/>
              <w:left w:val="single" w:sz="4" w:space="0" w:color="000000"/>
              <w:right w:val="single" w:sz="4" w:space="0" w:color="000000"/>
            </w:tcBorders>
            <w:shd w:val="clear" w:color="auto" w:fill="auto"/>
          </w:tcPr>
          <w:p w14:paraId="1881DBFC" w14:textId="18723423" w:rsidR="00E81CDF" w:rsidRPr="00E907A1" w:rsidRDefault="00E81CDF" w:rsidP="00E81CDF">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проведения воспитательной работы с обучающимися</w:t>
            </w:r>
          </w:p>
        </w:tc>
        <w:tc>
          <w:tcPr>
            <w:tcW w:w="416" w:type="pct"/>
            <w:tcBorders>
              <w:top w:val="single" w:sz="4" w:space="0" w:color="000000"/>
              <w:left w:val="single" w:sz="4" w:space="0" w:color="000000"/>
              <w:right w:val="single" w:sz="4" w:space="0" w:color="000000"/>
            </w:tcBorders>
          </w:tcPr>
          <w:p w14:paraId="48E11947" w14:textId="275E44CE"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Е/06.8</w:t>
            </w:r>
          </w:p>
        </w:tc>
        <w:tc>
          <w:tcPr>
            <w:tcW w:w="371" w:type="pct"/>
            <w:tcBorders>
              <w:left w:val="single" w:sz="4" w:space="0" w:color="000000"/>
              <w:right w:val="single" w:sz="4" w:space="0" w:color="000000"/>
            </w:tcBorders>
          </w:tcPr>
          <w:p w14:paraId="7E93A49C" w14:textId="3B784552" w:rsidR="00E81CDF" w:rsidRPr="00E907A1" w:rsidRDefault="00E81CDF" w:rsidP="00E81CDF">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bl>
    <w:p w14:paraId="0407A076" w14:textId="33A36F50" w:rsidR="005A5A01" w:rsidRPr="00E907A1" w:rsidRDefault="005A5A01"/>
    <w:p w14:paraId="5F03F3D1" w14:textId="77777777" w:rsidR="005A5A01" w:rsidRPr="00E907A1" w:rsidRDefault="005A5A01">
      <w:pPr>
        <w:sectPr w:rsidR="005A5A01" w:rsidRPr="00E907A1" w:rsidSect="005A5A01">
          <w:pgSz w:w="16838" w:h="11906" w:orient="landscape"/>
          <w:pgMar w:top="1134" w:right="1134" w:bottom="567" w:left="1134" w:header="708" w:footer="708" w:gutter="0"/>
          <w:cols w:space="708"/>
          <w:docGrid w:linePitch="360"/>
        </w:sectPr>
      </w:pPr>
    </w:p>
    <w:tbl>
      <w:tblPr>
        <w:tblW w:w="5160" w:type="pct"/>
        <w:tblInd w:w="-32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40"/>
        <w:gridCol w:w="1443"/>
        <w:gridCol w:w="57"/>
        <w:gridCol w:w="318"/>
        <w:gridCol w:w="497"/>
        <w:gridCol w:w="19"/>
        <w:gridCol w:w="489"/>
        <w:gridCol w:w="1131"/>
        <w:gridCol w:w="1272"/>
        <w:gridCol w:w="510"/>
        <w:gridCol w:w="358"/>
        <w:gridCol w:w="135"/>
        <w:gridCol w:w="194"/>
        <w:gridCol w:w="407"/>
        <w:gridCol w:w="44"/>
        <w:gridCol w:w="689"/>
        <w:gridCol w:w="240"/>
        <w:gridCol w:w="183"/>
        <w:gridCol w:w="1531"/>
        <w:gridCol w:w="975"/>
      </w:tblGrid>
      <w:tr w:rsidR="004E746E" w:rsidRPr="00E907A1" w14:paraId="0C57FA0F" w14:textId="77777777" w:rsidTr="00A738E4">
        <w:trPr>
          <w:trHeight w:val="805"/>
        </w:trPr>
        <w:tc>
          <w:tcPr>
            <w:tcW w:w="5000" w:type="pct"/>
            <w:gridSpan w:val="20"/>
            <w:tcBorders>
              <w:top w:val="nil"/>
              <w:bottom w:val="nil"/>
              <w:right w:val="nil"/>
            </w:tcBorders>
            <w:vAlign w:val="center"/>
          </w:tcPr>
          <w:p w14:paraId="0D673DDA" w14:textId="27CEB55C" w:rsidR="006927A9" w:rsidRPr="00E907A1" w:rsidRDefault="006927A9" w:rsidP="005A5A01">
            <w:pPr>
              <w:spacing w:after="0" w:line="240" w:lineRule="auto"/>
              <w:jc w:val="center"/>
              <w:rPr>
                <w:rFonts w:ascii="Times New Roman" w:hAnsi="Times New Roman"/>
                <w:b/>
                <w:sz w:val="28"/>
                <w:szCs w:val="28"/>
              </w:rPr>
            </w:pPr>
            <w:bookmarkStart w:id="6" w:name="_Hlk184904034"/>
            <w:r w:rsidRPr="00E907A1">
              <w:rPr>
                <w:rFonts w:ascii="Times New Roman" w:hAnsi="Times New Roman"/>
                <w:b/>
                <w:sz w:val="28"/>
                <w:szCs w:val="28"/>
              </w:rPr>
              <w:lastRenderedPageBreak/>
              <w:t>III. Характеристика обобщенных трудовых функций</w:t>
            </w:r>
          </w:p>
          <w:p w14:paraId="4CBC966E" w14:textId="77777777" w:rsidR="006927A9" w:rsidRPr="00E907A1" w:rsidRDefault="006927A9" w:rsidP="005A5A01">
            <w:pPr>
              <w:spacing w:after="0" w:line="240" w:lineRule="auto"/>
              <w:rPr>
                <w:rFonts w:ascii="Times New Roman" w:hAnsi="Times New Roman"/>
                <w:b/>
                <w:sz w:val="24"/>
                <w:szCs w:val="24"/>
              </w:rPr>
            </w:pPr>
          </w:p>
          <w:p w14:paraId="79E3E9AD" w14:textId="77777777" w:rsidR="006927A9" w:rsidRPr="00E907A1" w:rsidRDefault="006927A9" w:rsidP="005A5A01">
            <w:pPr>
              <w:spacing w:after="0" w:line="240" w:lineRule="auto"/>
              <w:rPr>
                <w:rFonts w:ascii="Times New Roman" w:hAnsi="Times New Roman"/>
                <w:b/>
                <w:sz w:val="24"/>
                <w:szCs w:val="24"/>
              </w:rPr>
            </w:pPr>
            <w:r w:rsidRPr="00E907A1">
              <w:rPr>
                <w:rFonts w:ascii="Times New Roman" w:hAnsi="Times New Roman"/>
                <w:b/>
                <w:sz w:val="24"/>
                <w:szCs w:val="24"/>
              </w:rPr>
              <w:t>3.1. Обобщенная трудовая функция</w:t>
            </w:r>
          </w:p>
          <w:p w14:paraId="37888B62" w14:textId="77777777" w:rsidR="006927A9" w:rsidRPr="00E907A1" w:rsidRDefault="006927A9" w:rsidP="005A5A01">
            <w:pPr>
              <w:spacing w:after="0" w:line="240" w:lineRule="auto"/>
              <w:rPr>
                <w:rFonts w:ascii="Times New Roman" w:hAnsi="Times New Roman"/>
                <w:i/>
                <w:sz w:val="24"/>
                <w:szCs w:val="24"/>
              </w:rPr>
            </w:pPr>
          </w:p>
        </w:tc>
      </w:tr>
      <w:tr w:rsidR="004E746E" w:rsidRPr="00E907A1" w14:paraId="6FDF3092" w14:textId="77777777" w:rsidTr="00A738E4">
        <w:tblPrEx>
          <w:tblBorders>
            <w:top w:val="single" w:sz="4" w:space="0" w:color="auto"/>
            <w:bottom w:val="single" w:sz="4" w:space="0" w:color="auto"/>
            <w:insideH w:val="single" w:sz="4" w:space="0" w:color="auto"/>
            <w:insideV w:val="single" w:sz="4" w:space="0" w:color="auto"/>
          </w:tblBorders>
        </w:tblPrEx>
        <w:trPr>
          <w:trHeight w:val="278"/>
        </w:trPr>
        <w:tc>
          <w:tcPr>
            <w:tcW w:w="882" w:type="pct"/>
            <w:gridSpan w:val="4"/>
            <w:tcBorders>
              <w:top w:val="nil"/>
              <w:bottom w:val="nil"/>
              <w:right w:val="single" w:sz="4" w:space="0" w:color="808080"/>
            </w:tcBorders>
            <w:vAlign w:val="center"/>
          </w:tcPr>
          <w:p w14:paraId="2620C18E" w14:textId="77777777" w:rsidR="006927A9" w:rsidRPr="00E907A1" w:rsidRDefault="006927A9"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94" w:type="pct"/>
            <w:gridSpan w:val="8"/>
            <w:tcBorders>
              <w:left w:val="single" w:sz="4" w:space="0" w:color="808080"/>
              <w:bottom w:val="single" w:sz="4" w:space="0" w:color="808080"/>
              <w:right w:val="single" w:sz="4" w:space="0" w:color="808080"/>
            </w:tcBorders>
            <w:vAlign w:val="center"/>
          </w:tcPr>
          <w:p w14:paraId="0597231C" w14:textId="6B6DB579" w:rsidR="006927A9" w:rsidRPr="00E907A1" w:rsidRDefault="00293C04" w:rsidP="006927A9">
            <w:pPr>
              <w:shd w:val="clear" w:color="auto" w:fill="FFFFFF"/>
              <w:spacing w:after="0" w:line="240" w:lineRule="auto"/>
              <w:rPr>
                <w:rFonts w:ascii="Arial" w:hAnsi="Arial" w:cs="Arial"/>
                <w:sz w:val="24"/>
                <w:szCs w:val="24"/>
              </w:rPr>
            </w:pPr>
            <w:r w:rsidRPr="00E907A1">
              <w:rPr>
                <w:rFonts w:ascii="Times New Roman" w:hAnsi="Times New Roman"/>
                <w:sz w:val="24"/>
                <w:szCs w:val="24"/>
              </w:rPr>
              <w:t xml:space="preserve">Осуществление педагогической деятельности по образовательным программам высшего образования </w:t>
            </w:r>
            <w:r w:rsidR="006663CA" w:rsidRPr="006663CA">
              <w:rPr>
                <w:rFonts w:ascii="Times New Roman" w:hAnsi="Times New Roman"/>
                <w:sz w:val="24"/>
                <w:szCs w:val="24"/>
              </w:rPr>
              <w:t>—</w:t>
            </w:r>
            <w:r w:rsidRPr="00E907A1">
              <w:rPr>
                <w:rFonts w:ascii="Times New Roman" w:hAnsi="Times New Roman"/>
                <w:sz w:val="24"/>
                <w:szCs w:val="24"/>
              </w:rPr>
              <w:t xml:space="preserve"> программам бакалавриата и специалитета</w:t>
            </w:r>
          </w:p>
        </w:tc>
        <w:tc>
          <w:tcPr>
            <w:tcW w:w="306" w:type="pct"/>
            <w:gridSpan w:val="3"/>
            <w:tcBorders>
              <w:top w:val="nil"/>
              <w:left w:val="single" w:sz="4" w:space="0" w:color="808080"/>
              <w:bottom w:val="nil"/>
              <w:right w:val="single" w:sz="4" w:space="0" w:color="808080"/>
            </w:tcBorders>
            <w:vAlign w:val="center"/>
          </w:tcPr>
          <w:p w14:paraId="122A9396" w14:textId="77777777" w:rsidR="006927A9" w:rsidRPr="00E907A1" w:rsidRDefault="006927A9"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28" w:type="pct"/>
            <w:gridSpan w:val="3"/>
            <w:tcBorders>
              <w:left w:val="single" w:sz="4" w:space="0" w:color="808080"/>
              <w:right w:val="single" w:sz="4" w:space="0" w:color="808080"/>
            </w:tcBorders>
            <w:vAlign w:val="center"/>
          </w:tcPr>
          <w:p w14:paraId="066C8DA1" w14:textId="77777777" w:rsidR="006927A9" w:rsidRPr="00E907A1" w:rsidRDefault="006927A9" w:rsidP="005A5A01">
            <w:pPr>
              <w:spacing w:after="0" w:line="240" w:lineRule="auto"/>
              <w:jc w:val="center"/>
              <w:rPr>
                <w:rFonts w:ascii="Times New Roman" w:hAnsi="Times New Roman"/>
                <w:sz w:val="24"/>
                <w:szCs w:val="24"/>
              </w:rPr>
            </w:pPr>
            <w:r w:rsidRPr="00E907A1">
              <w:rPr>
                <w:rFonts w:ascii="Times New Roman" w:hAnsi="Times New Roman"/>
                <w:sz w:val="24"/>
                <w:szCs w:val="24"/>
              </w:rPr>
              <w:t>А</w:t>
            </w:r>
          </w:p>
        </w:tc>
        <w:tc>
          <w:tcPr>
            <w:tcW w:w="727" w:type="pct"/>
            <w:tcBorders>
              <w:top w:val="nil"/>
              <w:left w:val="single" w:sz="4" w:space="0" w:color="808080"/>
              <w:bottom w:val="nil"/>
              <w:right w:val="single" w:sz="4" w:space="0" w:color="808080"/>
            </w:tcBorders>
            <w:vAlign w:val="center"/>
          </w:tcPr>
          <w:p w14:paraId="0D820C71" w14:textId="77777777" w:rsidR="006927A9" w:rsidRPr="00E907A1" w:rsidRDefault="006927A9"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квалификации</w:t>
            </w:r>
          </w:p>
        </w:tc>
        <w:tc>
          <w:tcPr>
            <w:tcW w:w="464" w:type="pct"/>
            <w:tcBorders>
              <w:left w:val="single" w:sz="4" w:space="0" w:color="808080"/>
              <w:bottom w:val="single" w:sz="4" w:space="0" w:color="808080"/>
              <w:right w:val="single" w:sz="4" w:space="0" w:color="808080"/>
            </w:tcBorders>
            <w:vAlign w:val="center"/>
          </w:tcPr>
          <w:p w14:paraId="5124124F" w14:textId="758A84FF" w:rsidR="006927A9" w:rsidRPr="00E907A1" w:rsidRDefault="009C7146"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46CD3A70" w14:textId="77777777" w:rsidTr="00A738E4">
        <w:trPr>
          <w:trHeight w:val="215"/>
        </w:trPr>
        <w:tc>
          <w:tcPr>
            <w:tcW w:w="5000" w:type="pct"/>
            <w:gridSpan w:val="20"/>
            <w:tcBorders>
              <w:top w:val="nil"/>
              <w:left w:val="nil"/>
              <w:right w:val="nil"/>
            </w:tcBorders>
            <w:vAlign w:val="center"/>
          </w:tcPr>
          <w:p w14:paraId="0043DEF6" w14:textId="77777777" w:rsidR="006927A9" w:rsidRPr="00E907A1" w:rsidRDefault="006927A9" w:rsidP="005A5A01">
            <w:pPr>
              <w:spacing w:after="0" w:line="240" w:lineRule="auto"/>
              <w:rPr>
                <w:rFonts w:ascii="Times New Roman" w:hAnsi="Times New Roman"/>
                <w:sz w:val="24"/>
                <w:szCs w:val="24"/>
              </w:rPr>
            </w:pPr>
          </w:p>
        </w:tc>
      </w:tr>
      <w:tr w:rsidR="004E746E" w:rsidRPr="00E907A1" w14:paraId="7F86FEB8" w14:textId="77777777" w:rsidTr="00A738E4">
        <w:trPr>
          <w:trHeight w:val="525"/>
        </w:trPr>
        <w:tc>
          <w:tcPr>
            <w:tcW w:w="1359" w:type="pct"/>
            <w:gridSpan w:val="7"/>
            <w:tcBorders>
              <w:left w:val="single" w:sz="4" w:space="0" w:color="808080"/>
            </w:tcBorders>
            <w:vAlign w:val="center"/>
          </w:tcPr>
          <w:p w14:paraId="4A47C7EF" w14:textId="3F126E4D"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Возможные наименования должностей</w:t>
            </w:r>
            <w:r w:rsidR="005A5A01" w:rsidRPr="00E907A1">
              <w:t xml:space="preserve">, </w:t>
            </w:r>
            <w:r w:rsidR="005A5A01" w:rsidRPr="00E907A1">
              <w:rPr>
                <w:rFonts w:ascii="Times New Roman" w:hAnsi="Times New Roman"/>
                <w:sz w:val="24"/>
                <w:szCs w:val="24"/>
              </w:rPr>
              <w:t>профессий рабочих</w:t>
            </w:r>
          </w:p>
        </w:tc>
        <w:tc>
          <w:tcPr>
            <w:tcW w:w="3641" w:type="pct"/>
            <w:gridSpan w:val="13"/>
            <w:tcBorders>
              <w:right w:val="single" w:sz="4" w:space="0" w:color="808080"/>
            </w:tcBorders>
          </w:tcPr>
          <w:p w14:paraId="3ECDFD9B" w14:textId="77777777"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Ассистент</w:t>
            </w:r>
          </w:p>
        </w:tc>
      </w:tr>
      <w:tr w:rsidR="004E746E" w:rsidRPr="00E907A1" w14:paraId="48D70D7D" w14:textId="77777777" w:rsidTr="00A738E4">
        <w:trPr>
          <w:trHeight w:val="408"/>
        </w:trPr>
        <w:tc>
          <w:tcPr>
            <w:tcW w:w="5000" w:type="pct"/>
            <w:gridSpan w:val="20"/>
            <w:vAlign w:val="center"/>
          </w:tcPr>
          <w:p w14:paraId="760926D3" w14:textId="77777777" w:rsidR="006927A9" w:rsidRPr="00E907A1" w:rsidRDefault="006927A9" w:rsidP="005A5A01">
            <w:pPr>
              <w:spacing w:after="0" w:line="240" w:lineRule="auto"/>
              <w:rPr>
                <w:rFonts w:ascii="Times New Roman" w:hAnsi="Times New Roman"/>
                <w:sz w:val="24"/>
                <w:szCs w:val="24"/>
              </w:rPr>
            </w:pPr>
          </w:p>
          <w:p w14:paraId="470836C9" w14:textId="4AAE55A3" w:rsidR="00E2541A" w:rsidRPr="00E907A1" w:rsidRDefault="00E2541A" w:rsidP="00E2541A">
            <w:pPr>
              <w:spacing w:after="0" w:line="240" w:lineRule="auto"/>
              <w:ind w:hanging="69"/>
              <w:rPr>
                <w:rFonts w:ascii="Times New Roman" w:hAnsi="Times New Roman"/>
                <w:sz w:val="24"/>
                <w:szCs w:val="24"/>
              </w:rPr>
            </w:pPr>
            <w:r w:rsidRPr="00E907A1">
              <w:rPr>
                <w:rFonts w:ascii="Times New Roman" w:hAnsi="Times New Roman"/>
                <w:sz w:val="24"/>
                <w:szCs w:val="24"/>
              </w:rPr>
              <w:t>Пути достижения квалификации</w:t>
            </w:r>
          </w:p>
          <w:p w14:paraId="78E6C9C2" w14:textId="3A9A2848" w:rsidR="00E2541A" w:rsidRPr="00E907A1" w:rsidRDefault="00E2541A" w:rsidP="005A5A01">
            <w:pPr>
              <w:spacing w:after="0" w:line="240" w:lineRule="auto"/>
              <w:rPr>
                <w:rFonts w:ascii="Times New Roman" w:hAnsi="Times New Roman"/>
                <w:sz w:val="24"/>
                <w:szCs w:val="24"/>
              </w:rPr>
            </w:pPr>
          </w:p>
        </w:tc>
      </w:tr>
      <w:tr w:rsidR="004E746E" w:rsidRPr="00E907A1" w14:paraId="74FEC8F6" w14:textId="77777777" w:rsidTr="00A738E4">
        <w:trPr>
          <w:trHeight w:val="1861"/>
        </w:trPr>
        <w:tc>
          <w:tcPr>
            <w:tcW w:w="1359" w:type="pct"/>
            <w:gridSpan w:val="7"/>
            <w:tcBorders>
              <w:left w:val="single" w:sz="4" w:space="0" w:color="808080"/>
            </w:tcBorders>
          </w:tcPr>
          <w:p w14:paraId="7D2D518B" w14:textId="6B093CDA" w:rsidR="006927A9"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Образование и обучение</w:t>
            </w:r>
          </w:p>
        </w:tc>
        <w:tc>
          <w:tcPr>
            <w:tcW w:w="3641" w:type="pct"/>
            <w:gridSpan w:val="13"/>
            <w:tcBorders>
              <w:right w:val="single" w:sz="4" w:space="0" w:color="808080"/>
            </w:tcBorders>
            <w:vAlign w:val="center"/>
          </w:tcPr>
          <w:p w14:paraId="1D587504" w14:textId="3E619890" w:rsidR="00FE1787" w:rsidRPr="00E907A1" w:rsidRDefault="00546F09" w:rsidP="00FE178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Высшее образование — специалитет, или магистратура, или подготовка кадров высшей квалификации по программам подготовки научно-педагогических кадров в аспирантуре (адъюнктуре), или подготовка кадров высшей квалификации по программам ординатуры, или подготовка кадров высшей квалификации по программам </w:t>
            </w:r>
            <w:proofErr w:type="spellStart"/>
            <w:r w:rsidRPr="00E907A1">
              <w:rPr>
                <w:rFonts w:ascii="Times New Roman" w:hAnsi="Times New Roman"/>
                <w:sz w:val="24"/>
                <w:szCs w:val="24"/>
              </w:rPr>
              <w:t>ассистентуры</w:t>
            </w:r>
            <w:proofErr w:type="spellEnd"/>
            <w:r w:rsidRPr="00E907A1">
              <w:rPr>
                <w:rFonts w:ascii="Times New Roman" w:hAnsi="Times New Roman"/>
                <w:sz w:val="24"/>
                <w:szCs w:val="24"/>
              </w:rPr>
              <w:t>-стажировки (далее по тексту — высшее образование — специалитет, или магистратура, или подготовка кадров высшей квалификации)</w:t>
            </w:r>
            <w:r w:rsidR="00FE1787" w:rsidRPr="00E907A1">
              <w:rPr>
                <w:rFonts w:ascii="Times New Roman" w:hAnsi="Times New Roman"/>
                <w:sz w:val="24"/>
                <w:szCs w:val="24"/>
              </w:rPr>
              <w:t>, направленность которого соответствует профилю педагогической деятельности</w:t>
            </w:r>
          </w:p>
          <w:p w14:paraId="0EDD8EA7"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Или</w:t>
            </w:r>
          </w:p>
          <w:p w14:paraId="4A16FF2B" w14:textId="23A97891" w:rsidR="00FE1787" w:rsidRPr="00E907A1" w:rsidRDefault="00546F09" w:rsidP="00FE178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Высшее образование — специалитет, или магистратура, или подготовка кадров высшей квалификации (непрофильное) </w:t>
            </w:r>
            <w:r w:rsidR="006B34E7" w:rsidRPr="00E907A1">
              <w:rPr>
                <w:rFonts w:ascii="Times New Roman" w:hAnsi="Times New Roman"/>
                <w:sz w:val="24"/>
                <w:szCs w:val="24"/>
              </w:rPr>
              <w:t>и</w:t>
            </w:r>
            <w:r w:rsidRPr="00E907A1">
              <w:rPr>
                <w:rFonts w:ascii="Times New Roman" w:hAnsi="Times New Roman"/>
                <w:sz w:val="24"/>
                <w:szCs w:val="24"/>
              </w:rPr>
              <w:t xml:space="preserve"> дополнительно</w:t>
            </w:r>
            <w:r w:rsidR="006B34E7" w:rsidRPr="00E907A1">
              <w:rPr>
                <w:rFonts w:ascii="Times New Roman" w:hAnsi="Times New Roman"/>
                <w:sz w:val="24"/>
                <w:szCs w:val="24"/>
              </w:rPr>
              <w:t>е</w:t>
            </w:r>
            <w:r w:rsidRPr="00E907A1">
              <w:rPr>
                <w:rFonts w:ascii="Times New Roman" w:hAnsi="Times New Roman"/>
                <w:sz w:val="24"/>
                <w:szCs w:val="24"/>
              </w:rPr>
              <w:t xml:space="preserve"> профессионально</w:t>
            </w:r>
            <w:r w:rsidR="006B34E7" w:rsidRPr="00E907A1">
              <w:rPr>
                <w:rFonts w:ascii="Times New Roman" w:hAnsi="Times New Roman"/>
                <w:sz w:val="24"/>
                <w:szCs w:val="24"/>
              </w:rPr>
              <w:t>е</w:t>
            </w:r>
            <w:r w:rsidRPr="00E907A1">
              <w:rPr>
                <w:rFonts w:ascii="Times New Roman" w:hAnsi="Times New Roman"/>
                <w:sz w:val="24"/>
                <w:szCs w:val="24"/>
              </w:rPr>
              <w:t xml:space="preserve"> образовани</w:t>
            </w:r>
            <w:r w:rsidR="006B34E7" w:rsidRPr="00E907A1">
              <w:rPr>
                <w:rFonts w:ascii="Times New Roman" w:hAnsi="Times New Roman"/>
                <w:sz w:val="24"/>
                <w:szCs w:val="24"/>
              </w:rPr>
              <w:t>е</w:t>
            </w:r>
            <w:r w:rsidRPr="00E907A1">
              <w:rPr>
                <w:rFonts w:ascii="Times New Roman" w:hAnsi="Times New Roman"/>
                <w:sz w:val="24"/>
                <w:szCs w:val="24"/>
              </w:rPr>
              <w:t xml:space="preserve"> </w:t>
            </w:r>
            <w:r w:rsidR="00145DCC" w:rsidRPr="00E907A1">
              <w:rPr>
                <w:rFonts w:ascii="Times New Roman" w:hAnsi="Times New Roman"/>
                <w:sz w:val="24"/>
                <w:szCs w:val="24"/>
              </w:rPr>
              <w:t xml:space="preserve">— </w:t>
            </w:r>
            <w:r w:rsidR="00145DCC">
              <w:rPr>
                <w:rFonts w:ascii="Times New Roman" w:hAnsi="Times New Roman"/>
                <w:sz w:val="24"/>
                <w:szCs w:val="24"/>
              </w:rPr>
              <w:t>программа</w:t>
            </w:r>
            <w:r w:rsidRPr="00E907A1">
              <w:rPr>
                <w:rFonts w:ascii="Times New Roman" w:hAnsi="Times New Roman"/>
                <w:sz w:val="24"/>
                <w:szCs w:val="24"/>
              </w:rPr>
              <w:t xml:space="preserve"> профессиональной переподготовки, </w:t>
            </w:r>
            <w:r w:rsidR="00FE1787" w:rsidRPr="00E907A1">
              <w:rPr>
                <w:rFonts w:ascii="Times New Roman" w:hAnsi="Times New Roman"/>
                <w:sz w:val="24"/>
                <w:szCs w:val="24"/>
              </w:rPr>
              <w:t>направленность</w:t>
            </w:r>
            <w:r w:rsidR="00145DCC">
              <w:rPr>
                <w:rFonts w:ascii="Times New Roman" w:hAnsi="Times New Roman"/>
                <w:sz w:val="24"/>
                <w:szCs w:val="24"/>
              </w:rPr>
              <w:t xml:space="preserve"> которой</w:t>
            </w:r>
            <w:r w:rsidR="00FE1787" w:rsidRPr="00E907A1">
              <w:rPr>
                <w:rFonts w:ascii="Times New Roman" w:hAnsi="Times New Roman"/>
                <w:sz w:val="24"/>
                <w:szCs w:val="24"/>
              </w:rPr>
              <w:t xml:space="preserve"> соответствует профилю педагогической деятельности</w:t>
            </w:r>
          </w:p>
          <w:p w14:paraId="561FAD09"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Или</w:t>
            </w:r>
          </w:p>
          <w:p w14:paraId="3D154B84" w14:textId="4CCE72EE" w:rsidR="00364688" w:rsidRPr="00E907A1" w:rsidRDefault="00546F09" w:rsidP="00846B9B">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w:t>
            </w:r>
            <w:r w:rsidR="00FE1787" w:rsidRPr="00E907A1">
              <w:rPr>
                <w:rFonts w:ascii="Times New Roman" w:hAnsi="Times New Roman"/>
                <w:sz w:val="24"/>
                <w:szCs w:val="24"/>
              </w:rPr>
              <w:t xml:space="preserve"> (непрофильное)</w:t>
            </w:r>
            <w:r w:rsidRPr="00E907A1">
              <w:rPr>
                <w:rFonts w:ascii="Times New Roman" w:hAnsi="Times New Roman"/>
                <w:sz w:val="24"/>
                <w:szCs w:val="24"/>
              </w:rPr>
              <w:t xml:space="preserve"> </w:t>
            </w:r>
            <w:r w:rsidR="00846B9B" w:rsidRPr="00E907A1">
              <w:rPr>
                <w:rFonts w:ascii="Times New Roman" w:hAnsi="Times New Roman"/>
                <w:sz w:val="24"/>
                <w:szCs w:val="24"/>
              </w:rPr>
              <w:t>и наличие</w:t>
            </w:r>
            <w:r w:rsidRPr="00E907A1">
              <w:rPr>
                <w:rFonts w:ascii="Times New Roman" w:hAnsi="Times New Roman"/>
                <w:sz w:val="24"/>
                <w:szCs w:val="24"/>
              </w:rPr>
              <w:t xml:space="preserve"> ученой степени</w:t>
            </w:r>
            <w:r w:rsidRPr="00E907A1">
              <w:rPr>
                <w:rStyle w:val="a5"/>
                <w:rFonts w:ascii="Times New Roman" w:eastAsiaTheme="majorEastAsia" w:hAnsi="Times New Roman"/>
                <w:sz w:val="24"/>
                <w:szCs w:val="24"/>
              </w:rPr>
              <w:endnoteReference w:id="4"/>
            </w:r>
            <w:r w:rsidRPr="00E907A1">
              <w:rPr>
                <w:rFonts w:ascii="Times New Roman" w:hAnsi="Times New Roman"/>
                <w:sz w:val="24"/>
                <w:szCs w:val="24"/>
              </w:rPr>
              <w:t xml:space="preserve"> и (или) ученого звания</w:t>
            </w:r>
            <w:r w:rsidRPr="00E907A1">
              <w:rPr>
                <w:rStyle w:val="a5"/>
                <w:rFonts w:ascii="Times New Roman" w:eastAsiaTheme="majorEastAsia" w:hAnsi="Times New Roman"/>
                <w:sz w:val="24"/>
                <w:szCs w:val="24"/>
              </w:rPr>
              <w:endnoteReference w:id="5"/>
            </w:r>
            <w:r w:rsidRPr="00E907A1">
              <w:rPr>
                <w:rFonts w:ascii="Times New Roman" w:hAnsi="Times New Roman"/>
                <w:sz w:val="24"/>
                <w:szCs w:val="24"/>
              </w:rPr>
              <w:t>, относящихся к области науки, которой соответствует профиль преподаваемых дисциплин (модулей))</w:t>
            </w:r>
          </w:p>
        </w:tc>
      </w:tr>
      <w:tr w:rsidR="004E746E" w:rsidRPr="00E907A1" w14:paraId="714B9728" w14:textId="77777777" w:rsidTr="00A738E4">
        <w:trPr>
          <w:trHeight w:val="408"/>
        </w:trPr>
        <w:tc>
          <w:tcPr>
            <w:tcW w:w="1359" w:type="pct"/>
            <w:gridSpan w:val="7"/>
            <w:tcBorders>
              <w:left w:val="single" w:sz="4" w:space="0" w:color="808080"/>
            </w:tcBorders>
            <w:vAlign w:val="center"/>
          </w:tcPr>
          <w:p w14:paraId="6D70868B" w14:textId="423D3419" w:rsidR="006927A9"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Опыт практической работы</w:t>
            </w:r>
          </w:p>
        </w:tc>
        <w:tc>
          <w:tcPr>
            <w:tcW w:w="3641" w:type="pct"/>
            <w:gridSpan w:val="13"/>
            <w:tcBorders>
              <w:right w:val="single" w:sz="4" w:space="0" w:color="808080"/>
            </w:tcBorders>
            <w:vAlign w:val="center"/>
          </w:tcPr>
          <w:p w14:paraId="10E66208" w14:textId="77777777" w:rsidR="006927A9" w:rsidRPr="00E907A1" w:rsidRDefault="006927A9"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r w:rsidR="004E746E" w:rsidRPr="00E907A1" w14:paraId="0FCBD7D1" w14:textId="77777777" w:rsidTr="00A738E4">
        <w:trPr>
          <w:trHeight w:val="408"/>
        </w:trPr>
        <w:tc>
          <w:tcPr>
            <w:tcW w:w="1359" w:type="pct"/>
            <w:gridSpan w:val="7"/>
            <w:tcBorders>
              <w:left w:val="single" w:sz="4" w:space="0" w:color="808080"/>
            </w:tcBorders>
          </w:tcPr>
          <w:p w14:paraId="7BF2D9F4" w14:textId="77777777"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Особые условия допуска к работе</w:t>
            </w:r>
          </w:p>
        </w:tc>
        <w:tc>
          <w:tcPr>
            <w:tcW w:w="3641" w:type="pct"/>
            <w:gridSpan w:val="13"/>
            <w:tcBorders>
              <w:right w:val="single" w:sz="4" w:space="0" w:color="808080"/>
            </w:tcBorders>
            <w:vAlign w:val="center"/>
          </w:tcPr>
          <w:p w14:paraId="0F1BD28C" w14:textId="13DA9644"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Отсутствие ограничений на заняти</w:t>
            </w:r>
            <w:r w:rsidR="00913166">
              <w:rPr>
                <w:rFonts w:ascii="Times New Roman" w:hAnsi="Times New Roman"/>
                <w:sz w:val="24"/>
                <w:szCs w:val="24"/>
              </w:rPr>
              <w:t>е педагогической деятельностью</w:t>
            </w:r>
            <w:r w:rsidRPr="00E907A1">
              <w:rPr>
                <w:rStyle w:val="a5"/>
                <w:rFonts w:ascii="Times New Roman" w:eastAsiaTheme="majorEastAsia" w:hAnsi="Times New Roman"/>
                <w:sz w:val="24"/>
                <w:szCs w:val="24"/>
              </w:rPr>
              <w:endnoteReference w:id="6"/>
            </w:r>
            <w:r w:rsidRPr="00E907A1">
              <w:rPr>
                <w:rFonts w:ascii="Times New Roman" w:hAnsi="Times New Roman"/>
                <w:sz w:val="24"/>
                <w:szCs w:val="24"/>
              </w:rPr>
              <w:t xml:space="preserve"> </w:t>
            </w:r>
          </w:p>
          <w:p w14:paraId="0DD78CB7" w14:textId="77777777" w:rsidR="00546F09" w:rsidRPr="00E907A1" w:rsidRDefault="00546F09" w:rsidP="00546F09">
            <w:pPr>
              <w:spacing w:after="0" w:line="240" w:lineRule="auto"/>
              <w:jc w:val="both"/>
              <w:rPr>
                <w:rFonts w:ascii="Times New Roman" w:hAnsi="Times New Roman"/>
                <w:sz w:val="24"/>
                <w:szCs w:val="24"/>
              </w:rPr>
            </w:pPr>
            <w:r w:rsidRPr="00E907A1">
              <w:rPr>
                <w:rFonts w:ascii="Times New Roman" w:hAnsi="Times New Roman"/>
                <w:sz w:val="24"/>
                <w:szCs w:val="24"/>
              </w:rPr>
              <w:t>Замещение должности по результатам избрания по конкурсу</w:t>
            </w:r>
            <w:r w:rsidRPr="00E907A1">
              <w:rPr>
                <w:rStyle w:val="a5"/>
                <w:rFonts w:ascii="Times New Roman" w:eastAsiaTheme="majorEastAsia" w:hAnsi="Times New Roman"/>
                <w:sz w:val="24"/>
                <w:szCs w:val="24"/>
              </w:rPr>
              <w:endnoteReference w:id="7"/>
            </w:r>
          </w:p>
          <w:p w14:paraId="0ECAA941" w14:textId="1E8ADB11" w:rsidR="005A400F" w:rsidRPr="00E907A1" w:rsidRDefault="00546F09" w:rsidP="00DB0DB3">
            <w:pPr>
              <w:spacing w:after="0" w:line="240" w:lineRule="auto"/>
              <w:jc w:val="both"/>
              <w:rPr>
                <w:rFonts w:ascii="Times New Roman" w:hAnsi="Times New Roman"/>
                <w:bCs/>
                <w:sz w:val="24"/>
                <w:szCs w:val="24"/>
              </w:rPr>
            </w:pPr>
            <w:r w:rsidRPr="00E907A1">
              <w:rPr>
                <w:rFonts w:ascii="Times New Roman" w:hAnsi="Times New Roman"/>
                <w:bCs/>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w:t>
            </w:r>
            <w:r w:rsidR="00DB0DB3">
              <w:rPr>
                <w:rFonts w:ascii="Times New Roman" w:hAnsi="Times New Roman"/>
                <w:bCs/>
                <w:sz w:val="24"/>
                <w:szCs w:val="24"/>
              </w:rPr>
              <w:t>мотров (обследований)</w:t>
            </w:r>
            <w:r w:rsidRPr="00E907A1">
              <w:rPr>
                <w:rStyle w:val="a5"/>
                <w:rFonts w:ascii="Times New Roman" w:eastAsiaTheme="majorEastAsia" w:hAnsi="Times New Roman"/>
                <w:bCs/>
                <w:sz w:val="24"/>
                <w:szCs w:val="24"/>
              </w:rPr>
              <w:endnoteReference w:id="8"/>
            </w:r>
            <w:r w:rsidRPr="00E907A1">
              <w:rPr>
                <w:rFonts w:ascii="Times New Roman" w:hAnsi="Times New Roman"/>
                <w:bCs/>
                <w:sz w:val="24"/>
                <w:szCs w:val="24"/>
              </w:rPr>
              <w:t xml:space="preserve"> </w:t>
            </w:r>
          </w:p>
        </w:tc>
      </w:tr>
      <w:tr w:rsidR="004E746E" w:rsidRPr="00E907A1" w14:paraId="0A1C0F26" w14:textId="77777777" w:rsidTr="00A738E4">
        <w:trPr>
          <w:trHeight w:val="408"/>
        </w:trPr>
        <w:tc>
          <w:tcPr>
            <w:tcW w:w="1359" w:type="pct"/>
            <w:gridSpan w:val="7"/>
            <w:tcBorders>
              <w:left w:val="single" w:sz="4" w:space="0" w:color="808080"/>
            </w:tcBorders>
          </w:tcPr>
          <w:p w14:paraId="1A231F0E" w14:textId="77777777"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Другие характеристики</w:t>
            </w:r>
          </w:p>
        </w:tc>
        <w:tc>
          <w:tcPr>
            <w:tcW w:w="3641" w:type="pct"/>
            <w:gridSpan w:val="13"/>
            <w:tcBorders>
              <w:right w:val="single" w:sz="4" w:space="0" w:color="808080"/>
            </w:tcBorders>
            <w:vAlign w:val="center"/>
          </w:tcPr>
          <w:p w14:paraId="17B4B1F7" w14:textId="25C54902" w:rsidR="006927A9" w:rsidRPr="00E907A1" w:rsidRDefault="00F30C1A"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Работодатель вправе предъявлять при приеме на работу иные требования, обязательные для заключения трудового договора, или необходимые дополнительные требования к квалификации работника в силу специфики профессиональной деятельности</w:t>
            </w:r>
          </w:p>
        </w:tc>
      </w:tr>
      <w:tr w:rsidR="004E746E" w:rsidRPr="00E907A1" w14:paraId="05A25F87" w14:textId="77777777" w:rsidTr="00A738E4">
        <w:trPr>
          <w:trHeight w:val="611"/>
        </w:trPr>
        <w:tc>
          <w:tcPr>
            <w:tcW w:w="5000" w:type="pct"/>
            <w:gridSpan w:val="20"/>
            <w:tcBorders>
              <w:left w:val="nil"/>
              <w:bottom w:val="single" w:sz="2" w:space="0" w:color="808080"/>
              <w:right w:val="nil"/>
            </w:tcBorders>
            <w:vAlign w:val="center"/>
          </w:tcPr>
          <w:p w14:paraId="5DB7FEE2" w14:textId="77777777" w:rsidR="005A5A01" w:rsidRPr="00E907A1" w:rsidRDefault="005A5A01" w:rsidP="005A5A01">
            <w:pPr>
              <w:spacing w:after="0" w:line="240" w:lineRule="auto"/>
              <w:rPr>
                <w:rFonts w:ascii="Times New Roman" w:hAnsi="Times New Roman"/>
                <w:sz w:val="24"/>
                <w:szCs w:val="24"/>
              </w:rPr>
            </w:pPr>
          </w:p>
          <w:p w14:paraId="2B2F15F1" w14:textId="0BE4A5C4"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Справочная информация</w:t>
            </w:r>
          </w:p>
          <w:p w14:paraId="717DE40B" w14:textId="28E66EA2" w:rsidR="006927A9" w:rsidRPr="00E907A1" w:rsidRDefault="006927A9" w:rsidP="005A5A01">
            <w:pPr>
              <w:spacing w:after="0" w:line="240" w:lineRule="auto"/>
              <w:rPr>
                <w:rFonts w:ascii="Times New Roman" w:hAnsi="Times New Roman"/>
                <w:b/>
                <w:sz w:val="24"/>
                <w:szCs w:val="24"/>
              </w:rPr>
            </w:pPr>
          </w:p>
        </w:tc>
      </w:tr>
      <w:tr w:rsidR="004E746E" w:rsidRPr="00E907A1" w14:paraId="0CA5682E" w14:textId="77777777" w:rsidTr="00A738E4">
        <w:trPr>
          <w:trHeight w:val="283"/>
        </w:trPr>
        <w:tc>
          <w:tcPr>
            <w:tcW w:w="1896" w:type="pct"/>
            <w:gridSpan w:val="8"/>
            <w:tcBorders>
              <w:left w:val="single" w:sz="4" w:space="0" w:color="808080"/>
              <w:bottom w:val="single" w:sz="2" w:space="0" w:color="808080"/>
            </w:tcBorders>
            <w:vAlign w:val="center"/>
          </w:tcPr>
          <w:p w14:paraId="41377650" w14:textId="77777777" w:rsidR="006927A9" w:rsidRPr="00E907A1" w:rsidRDefault="006927A9" w:rsidP="005A5A01">
            <w:pPr>
              <w:spacing w:after="0" w:line="240" w:lineRule="auto"/>
              <w:jc w:val="center"/>
              <w:rPr>
                <w:rFonts w:ascii="Times New Roman" w:hAnsi="Times New Roman"/>
                <w:sz w:val="24"/>
                <w:szCs w:val="24"/>
              </w:rPr>
            </w:pPr>
            <w:r w:rsidRPr="00E907A1">
              <w:rPr>
                <w:rFonts w:ascii="Times New Roman" w:hAnsi="Times New Roman"/>
                <w:sz w:val="24"/>
                <w:szCs w:val="24"/>
              </w:rPr>
              <w:lastRenderedPageBreak/>
              <w:t>Наименование документа</w:t>
            </w:r>
          </w:p>
        </w:tc>
        <w:tc>
          <w:tcPr>
            <w:tcW w:w="604" w:type="pct"/>
          </w:tcPr>
          <w:p w14:paraId="07C2C4B7" w14:textId="77777777" w:rsidR="006927A9" w:rsidRPr="00E907A1" w:rsidRDefault="006927A9" w:rsidP="005A5A01">
            <w:pPr>
              <w:spacing w:after="0" w:line="240" w:lineRule="auto"/>
              <w:jc w:val="center"/>
              <w:rPr>
                <w:rFonts w:ascii="Times New Roman" w:hAnsi="Times New Roman"/>
                <w:sz w:val="24"/>
                <w:szCs w:val="24"/>
              </w:rPr>
            </w:pPr>
            <w:r w:rsidRPr="00E907A1">
              <w:rPr>
                <w:rFonts w:ascii="Times New Roman" w:hAnsi="Times New Roman"/>
                <w:sz w:val="24"/>
                <w:szCs w:val="24"/>
              </w:rPr>
              <w:t>Код</w:t>
            </w:r>
          </w:p>
        </w:tc>
        <w:tc>
          <w:tcPr>
            <w:tcW w:w="2500" w:type="pct"/>
            <w:gridSpan w:val="11"/>
            <w:tcBorders>
              <w:right w:val="single" w:sz="4" w:space="0" w:color="808080"/>
            </w:tcBorders>
          </w:tcPr>
          <w:p w14:paraId="5601584D" w14:textId="77777777" w:rsidR="006927A9" w:rsidRPr="00E907A1" w:rsidRDefault="006927A9" w:rsidP="005A5A01">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базовой группы, должности (профессии) или специальности</w:t>
            </w:r>
          </w:p>
        </w:tc>
      </w:tr>
      <w:bookmarkEnd w:id="6"/>
      <w:tr w:rsidR="004E746E" w:rsidRPr="00E907A1" w14:paraId="402F0E2A" w14:textId="77777777" w:rsidTr="00A738E4">
        <w:trPr>
          <w:trHeight w:val="283"/>
        </w:trPr>
        <w:tc>
          <w:tcPr>
            <w:tcW w:w="1896" w:type="pct"/>
            <w:gridSpan w:val="8"/>
            <w:tcBorders>
              <w:left w:val="single" w:sz="4" w:space="0" w:color="808080"/>
              <w:bottom w:val="single" w:sz="2" w:space="0" w:color="808080"/>
            </w:tcBorders>
          </w:tcPr>
          <w:p w14:paraId="27F9394A" w14:textId="3E2C54BB"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ОКЗ</w:t>
            </w:r>
          </w:p>
        </w:tc>
        <w:tc>
          <w:tcPr>
            <w:tcW w:w="604" w:type="pct"/>
          </w:tcPr>
          <w:p w14:paraId="1F178FC5" w14:textId="45BB535D"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2310</w:t>
            </w:r>
          </w:p>
        </w:tc>
        <w:tc>
          <w:tcPr>
            <w:tcW w:w="2500" w:type="pct"/>
            <w:gridSpan w:val="11"/>
            <w:tcBorders>
              <w:right w:val="single" w:sz="4" w:space="0" w:color="808080"/>
            </w:tcBorders>
          </w:tcPr>
          <w:p w14:paraId="65F341C5" w14:textId="3E79F0ED"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4E746E" w:rsidRPr="00E907A1" w14:paraId="22EFC379" w14:textId="77777777" w:rsidTr="00A738E4">
        <w:trPr>
          <w:trHeight w:val="283"/>
        </w:trPr>
        <w:tc>
          <w:tcPr>
            <w:tcW w:w="1896" w:type="pct"/>
            <w:gridSpan w:val="8"/>
            <w:tcBorders>
              <w:left w:val="single" w:sz="4" w:space="0" w:color="808080"/>
            </w:tcBorders>
          </w:tcPr>
          <w:p w14:paraId="409A56E5" w14:textId="26A4E3E2" w:rsidR="005A5A01" w:rsidRPr="00E907A1" w:rsidRDefault="005A5A01" w:rsidP="005A5A01">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ЕКС</w:t>
            </w:r>
            <w:r w:rsidRPr="00E907A1">
              <w:rPr>
                <w:rStyle w:val="a5"/>
                <w:rFonts w:ascii="Times New Roman" w:hAnsi="Times New Roman"/>
                <w:sz w:val="24"/>
                <w:szCs w:val="24"/>
              </w:rPr>
              <w:endnoteReference w:id="9"/>
            </w:r>
            <w:r w:rsidRPr="00E907A1">
              <w:rPr>
                <w:rFonts w:ascii="Times New Roman" w:hAnsi="Times New Roman"/>
                <w:sz w:val="24"/>
                <w:szCs w:val="24"/>
              </w:rPr>
              <w:t xml:space="preserve"> </w:t>
            </w:r>
          </w:p>
        </w:tc>
        <w:tc>
          <w:tcPr>
            <w:tcW w:w="604" w:type="pct"/>
            <w:tcBorders>
              <w:right w:val="single" w:sz="2" w:space="0" w:color="808080"/>
            </w:tcBorders>
          </w:tcPr>
          <w:p w14:paraId="7C047324" w14:textId="77777777" w:rsidR="005A5A01" w:rsidRPr="00E907A1" w:rsidRDefault="005A5A01" w:rsidP="005A5A01">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w:t>
            </w:r>
          </w:p>
        </w:tc>
        <w:tc>
          <w:tcPr>
            <w:tcW w:w="2500" w:type="pct"/>
            <w:gridSpan w:val="11"/>
            <w:tcBorders>
              <w:left w:val="single" w:sz="2" w:space="0" w:color="808080"/>
              <w:right w:val="single" w:sz="4" w:space="0" w:color="808080"/>
            </w:tcBorders>
          </w:tcPr>
          <w:p w14:paraId="51C2381E" w14:textId="77777777" w:rsidR="005A5A01" w:rsidRPr="00E907A1" w:rsidRDefault="005A5A01" w:rsidP="005A5A01">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Ассистент</w:t>
            </w:r>
          </w:p>
        </w:tc>
      </w:tr>
      <w:tr w:rsidR="004E746E" w:rsidRPr="00E907A1" w14:paraId="7CDB2CCC" w14:textId="77777777" w:rsidTr="00A738E4">
        <w:trPr>
          <w:trHeight w:val="283"/>
        </w:trPr>
        <w:tc>
          <w:tcPr>
            <w:tcW w:w="1896" w:type="pct"/>
            <w:gridSpan w:val="8"/>
            <w:tcBorders>
              <w:left w:val="single" w:sz="4" w:space="0" w:color="808080"/>
            </w:tcBorders>
          </w:tcPr>
          <w:p w14:paraId="6379275E" w14:textId="16FEC4AE" w:rsidR="00E2541A" w:rsidRPr="00E907A1" w:rsidRDefault="0051423B" w:rsidP="00E2541A">
            <w:pPr>
              <w:autoSpaceDE w:val="0"/>
              <w:autoSpaceDN w:val="0"/>
              <w:adjustRightInd w:val="0"/>
              <w:spacing w:after="0" w:line="240" w:lineRule="auto"/>
              <w:rPr>
                <w:rFonts w:ascii="Times New Roman" w:hAnsi="Times New Roman"/>
                <w:sz w:val="24"/>
                <w:szCs w:val="24"/>
              </w:rPr>
            </w:pPr>
            <w:hyperlink r:id="rId12" w:history="1">
              <w:r w:rsidR="00E2541A" w:rsidRPr="00E907A1">
                <w:rPr>
                  <w:rFonts w:ascii="Times New Roman" w:hAnsi="Times New Roman"/>
                  <w:sz w:val="24"/>
                  <w:szCs w:val="24"/>
                </w:rPr>
                <w:t>ОКПДТР</w:t>
              </w:r>
            </w:hyperlink>
            <w:r w:rsidR="00E2541A" w:rsidRPr="00E907A1">
              <w:rPr>
                <w:rStyle w:val="a5"/>
                <w:rFonts w:ascii="Times New Roman" w:hAnsi="Times New Roman"/>
                <w:sz w:val="24"/>
                <w:szCs w:val="24"/>
              </w:rPr>
              <w:endnoteReference w:id="10"/>
            </w:r>
          </w:p>
        </w:tc>
        <w:tc>
          <w:tcPr>
            <w:tcW w:w="604" w:type="pct"/>
            <w:tcBorders>
              <w:right w:val="single" w:sz="2" w:space="0" w:color="808080"/>
            </w:tcBorders>
          </w:tcPr>
          <w:p w14:paraId="39E83E6E" w14:textId="1CD84708" w:rsidR="00E2541A" w:rsidRPr="00E907A1" w:rsidRDefault="0051423B" w:rsidP="00E2541A">
            <w:pPr>
              <w:autoSpaceDE w:val="0"/>
              <w:autoSpaceDN w:val="0"/>
              <w:adjustRightInd w:val="0"/>
              <w:spacing w:after="0" w:line="240" w:lineRule="auto"/>
              <w:rPr>
                <w:rFonts w:ascii="Times New Roman" w:hAnsi="Times New Roman"/>
                <w:sz w:val="24"/>
                <w:szCs w:val="24"/>
              </w:rPr>
            </w:pPr>
            <w:hyperlink r:id="rId13" w:history="1">
              <w:r w:rsidR="00E2541A" w:rsidRPr="00E907A1">
                <w:rPr>
                  <w:rFonts w:ascii="Times New Roman" w:hAnsi="Times New Roman"/>
                  <w:sz w:val="24"/>
                  <w:szCs w:val="24"/>
                </w:rPr>
                <w:t>25812</w:t>
              </w:r>
            </w:hyperlink>
          </w:p>
        </w:tc>
        <w:tc>
          <w:tcPr>
            <w:tcW w:w="2500" w:type="pct"/>
            <w:gridSpan w:val="11"/>
            <w:tcBorders>
              <w:left w:val="single" w:sz="2" w:space="0" w:color="808080"/>
              <w:right w:val="single" w:sz="4" w:space="0" w:color="808080"/>
            </w:tcBorders>
          </w:tcPr>
          <w:p w14:paraId="1DAFD06A" w14:textId="3029BAE6" w:rsidR="00E2541A" w:rsidRPr="00E907A1" w:rsidRDefault="00E2541A" w:rsidP="00E2541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Преподаватель (в колледжах, университетах и других вузах)</w:t>
            </w:r>
          </w:p>
        </w:tc>
      </w:tr>
      <w:tr w:rsidR="004E746E" w:rsidRPr="00E907A1" w14:paraId="0B3A9D76"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92"/>
        </w:trPr>
        <w:tc>
          <w:tcPr>
            <w:tcW w:w="4981" w:type="pct"/>
            <w:gridSpan w:val="19"/>
            <w:tcBorders>
              <w:top w:val="nil"/>
              <w:bottom w:val="nil"/>
            </w:tcBorders>
            <w:vAlign w:val="center"/>
          </w:tcPr>
          <w:p w14:paraId="531AD8D4" w14:textId="77777777" w:rsidR="009735D0" w:rsidRPr="00E907A1" w:rsidRDefault="009735D0" w:rsidP="009735D0">
            <w:pPr>
              <w:pStyle w:val="11"/>
              <w:spacing w:after="0"/>
              <w:ind w:hanging="720"/>
              <w:rPr>
                <w:rFonts w:ascii="Times New Roman" w:hAnsi="Times New Roman"/>
                <w:b/>
                <w:sz w:val="24"/>
                <w:szCs w:val="24"/>
              </w:rPr>
            </w:pPr>
          </w:p>
          <w:p w14:paraId="47FD2D09" w14:textId="77777777" w:rsidR="009735D0" w:rsidRPr="00E907A1" w:rsidRDefault="009735D0" w:rsidP="009735D0">
            <w:pPr>
              <w:pStyle w:val="11"/>
              <w:spacing w:after="0"/>
              <w:ind w:hanging="720"/>
              <w:rPr>
                <w:rFonts w:ascii="Times New Roman" w:hAnsi="Times New Roman"/>
                <w:b/>
                <w:sz w:val="24"/>
                <w:szCs w:val="24"/>
              </w:rPr>
            </w:pPr>
            <w:r w:rsidRPr="00E907A1">
              <w:rPr>
                <w:rFonts w:ascii="Times New Roman" w:hAnsi="Times New Roman"/>
                <w:b/>
                <w:sz w:val="24"/>
                <w:szCs w:val="24"/>
              </w:rPr>
              <w:t>3.1.1. Трудовая функция</w:t>
            </w:r>
          </w:p>
          <w:p w14:paraId="56B57AF3" w14:textId="77777777" w:rsidR="009735D0" w:rsidRPr="00E907A1" w:rsidRDefault="009735D0" w:rsidP="009735D0">
            <w:pPr>
              <w:pStyle w:val="11"/>
              <w:spacing w:after="0"/>
              <w:ind w:hanging="720"/>
              <w:rPr>
                <w:rFonts w:ascii="Times New Roman" w:hAnsi="Times New Roman"/>
                <w:b/>
                <w:sz w:val="24"/>
                <w:szCs w:val="24"/>
              </w:rPr>
            </w:pPr>
          </w:p>
        </w:tc>
      </w:tr>
      <w:tr w:rsidR="004E746E" w:rsidRPr="00E907A1" w14:paraId="64C9B7FD"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78"/>
        </w:trPr>
        <w:tc>
          <w:tcPr>
            <w:tcW w:w="685" w:type="pct"/>
            <w:tcBorders>
              <w:top w:val="nil"/>
              <w:bottom w:val="nil"/>
              <w:right w:val="single" w:sz="4" w:space="0" w:color="808080"/>
            </w:tcBorders>
            <w:vAlign w:val="center"/>
          </w:tcPr>
          <w:p w14:paraId="62B781E5" w14:textId="77777777" w:rsidR="009735D0" w:rsidRPr="00E907A1" w:rsidRDefault="009735D0" w:rsidP="009735D0">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38" w:type="pct"/>
            <w:gridSpan w:val="8"/>
            <w:tcBorders>
              <w:top w:val="single" w:sz="4" w:space="0" w:color="808080"/>
              <w:left w:val="single" w:sz="4" w:space="0" w:color="808080"/>
              <w:bottom w:val="single" w:sz="4" w:space="0" w:color="808080"/>
              <w:right w:val="single" w:sz="4" w:space="0" w:color="808080"/>
            </w:tcBorders>
            <w:vAlign w:val="center"/>
          </w:tcPr>
          <w:p w14:paraId="09E1615B" w14:textId="12DF6EE1" w:rsidR="009735D0" w:rsidRPr="00E907A1" w:rsidRDefault="00293C04" w:rsidP="009735D0">
            <w:pPr>
              <w:spacing w:after="0" w:line="240" w:lineRule="auto"/>
              <w:rPr>
                <w:rFonts w:ascii="Times New Roman" w:hAnsi="Times New Roman"/>
                <w:sz w:val="24"/>
                <w:szCs w:val="24"/>
              </w:rPr>
            </w:pPr>
            <w:r w:rsidRPr="00E907A1">
              <w:rPr>
                <w:rFonts w:ascii="Times New Roman" w:hAnsi="Times New Roman"/>
                <w:sz w:val="24"/>
                <w:szCs w:val="24"/>
              </w:rPr>
              <w:t>Преподавание по образовательным программам бакалавриата и специалитета, включая реализуемые в сетевой форме</w:t>
            </w:r>
          </w:p>
        </w:tc>
        <w:tc>
          <w:tcPr>
            <w:tcW w:w="326" w:type="pct"/>
            <w:gridSpan w:val="3"/>
            <w:tcBorders>
              <w:top w:val="nil"/>
              <w:left w:val="single" w:sz="4" w:space="0" w:color="808080"/>
              <w:bottom w:val="nil"/>
              <w:right w:val="single" w:sz="4" w:space="0" w:color="808080"/>
            </w:tcBorders>
            <w:vAlign w:val="center"/>
          </w:tcPr>
          <w:p w14:paraId="2660939C" w14:textId="77777777" w:rsidR="009735D0" w:rsidRPr="00E907A1" w:rsidRDefault="009735D0" w:rsidP="009735D0">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1" w:type="pct"/>
            <w:gridSpan w:val="3"/>
            <w:tcBorders>
              <w:top w:val="single" w:sz="4" w:space="0" w:color="808080"/>
              <w:left w:val="single" w:sz="4" w:space="0" w:color="808080"/>
              <w:bottom w:val="single" w:sz="4" w:space="0" w:color="808080"/>
              <w:right w:val="single" w:sz="4" w:space="0" w:color="808080"/>
            </w:tcBorders>
            <w:vAlign w:val="center"/>
          </w:tcPr>
          <w:p w14:paraId="620BA04F" w14:textId="133AF9FF" w:rsidR="009735D0" w:rsidRPr="00E907A1" w:rsidRDefault="00A738E4" w:rsidP="009735D0">
            <w:pPr>
              <w:spacing w:after="0" w:line="240" w:lineRule="auto"/>
              <w:rPr>
                <w:rFonts w:ascii="Times New Roman" w:hAnsi="Times New Roman"/>
                <w:sz w:val="24"/>
                <w:szCs w:val="24"/>
              </w:rPr>
            </w:pPr>
            <w:r>
              <w:rPr>
                <w:rFonts w:ascii="Times New Roman" w:hAnsi="Times New Roman"/>
                <w:sz w:val="24"/>
                <w:szCs w:val="24"/>
              </w:rPr>
              <w:t>А/01.6</w:t>
            </w:r>
          </w:p>
        </w:tc>
        <w:tc>
          <w:tcPr>
            <w:tcW w:w="927" w:type="pct"/>
            <w:gridSpan w:val="3"/>
            <w:tcBorders>
              <w:top w:val="nil"/>
              <w:left w:val="single" w:sz="4" w:space="0" w:color="808080"/>
              <w:bottom w:val="nil"/>
              <w:right w:val="single" w:sz="4" w:space="0" w:color="808080"/>
            </w:tcBorders>
            <w:vAlign w:val="center"/>
          </w:tcPr>
          <w:p w14:paraId="7311F254" w14:textId="77777777" w:rsidR="009735D0" w:rsidRPr="00E907A1" w:rsidRDefault="009735D0" w:rsidP="009735D0">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64" w:type="pct"/>
            <w:tcBorders>
              <w:top w:val="single" w:sz="4" w:space="0" w:color="808080"/>
              <w:left w:val="single" w:sz="4" w:space="0" w:color="808080"/>
              <w:bottom w:val="single" w:sz="4" w:space="0" w:color="808080"/>
              <w:right w:val="single" w:sz="4" w:space="0" w:color="808080"/>
            </w:tcBorders>
            <w:vAlign w:val="center"/>
          </w:tcPr>
          <w:p w14:paraId="128A757B" w14:textId="1ED37982" w:rsidR="009735D0" w:rsidRPr="00E907A1" w:rsidRDefault="009C7146" w:rsidP="009735D0">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1EA8EAAC"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81"/>
        </w:trPr>
        <w:tc>
          <w:tcPr>
            <w:tcW w:w="4981" w:type="pct"/>
            <w:gridSpan w:val="19"/>
            <w:tcBorders>
              <w:top w:val="nil"/>
              <w:bottom w:val="nil"/>
            </w:tcBorders>
            <w:vAlign w:val="center"/>
          </w:tcPr>
          <w:p w14:paraId="29A4499E" w14:textId="77777777" w:rsidR="009735D0" w:rsidRPr="00E907A1" w:rsidRDefault="009735D0" w:rsidP="009735D0">
            <w:pPr>
              <w:spacing w:after="0" w:line="240" w:lineRule="auto"/>
              <w:rPr>
                <w:rFonts w:ascii="Times New Roman" w:hAnsi="Times New Roman"/>
                <w:sz w:val="24"/>
                <w:szCs w:val="24"/>
              </w:rPr>
            </w:pPr>
          </w:p>
        </w:tc>
      </w:tr>
      <w:tr w:rsidR="004E746E" w:rsidRPr="00E907A1" w14:paraId="55549F19"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6"/>
        </w:trPr>
        <w:tc>
          <w:tcPr>
            <w:tcW w:w="1099" w:type="pct"/>
            <w:gridSpan w:val="4"/>
            <w:tcBorders>
              <w:top w:val="nil"/>
              <w:bottom w:val="single" w:sz="2" w:space="0" w:color="7F7F7F"/>
              <w:right w:val="nil"/>
            </w:tcBorders>
            <w:vAlign w:val="center"/>
          </w:tcPr>
          <w:p w14:paraId="1E100395" w14:textId="77777777" w:rsidR="009735D0" w:rsidRPr="00E907A1" w:rsidRDefault="009735D0" w:rsidP="009735D0">
            <w:pPr>
              <w:spacing w:after="0" w:line="240" w:lineRule="auto"/>
              <w:rPr>
                <w:rFonts w:ascii="Times New Roman" w:hAnsi="Times New Roman"/>
                <w:sz w:val="24"/>
                <w:szCs w:val="24"/>
              </w:rPr>
            </w:pPr>
          </w:p>
        </w:tc>
        <w:tc>
          <w:tcPr>
            <w:tcW w:w="3882" w:type="pct"/>
            <w:gridSpan w:val="15"/>
            <w:tcBorders>
              <w:top w:val="nil"/>
              <w:left w:val="nil"/>
              <w:bottom w:val="single" w:sz="2" w:space="0" w:color="7F7F7F"/>
            </w:tcBorders>
            <w:vAlign w:val="center"/>
          </w:tcPr>
          <w:p w14:paraId="6766298B" w14:textId="77777777" w:rsidR="009735D0" w:rsidRPr="00E907A1" w:rsidRDefault="009735D0" w:rsidP="009735D0">
            <w:pPr>
              <w:spacing w:after="0" w:line="240" w:lineRule="auto"/>
              <w:rPr>
                <w:rFonts w:ascii="Times New Roman" w:hAnsi="Times New Roman"/>
                <w:sz w:val="24"/>
                <w:szCs w:val="24"/>
              </w:rPr>
            </w:pPr>
          </w:p>
        </w:tc>
      </w:tr>
      <w:tr w:rsidR="004E746E" w:rsidRPr="00E907A1" w14:paraId="4BA59C3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741"/>
        </w:trPr>
        <w:tc>
          <w:tcPr>
            <w:tcW w:w="1099" w:type="pct"/>
            <w:gridSpan w:val="4"/>
            <w:vMerge w:val="restart"/>
            <w:tcBorders>
              <w:top w:val="single" w:sz="2" w:space="0" w:color="7F7F7F"/>
              <w:left w:val="single" w:sz="2" w:space="0" w:color="7F7F7F"/>
              <w:right w:val="single" w:sz="2" w:space="0" w:color="7F7F7F"/>
            </w:tcBorders>
          </w:tcPr>
          <w:p w14:paraId="2A68679D" w14:textId="77777777" w:rsidR="00293C04" w:rsidRPr="00E907A1" w:rsidRDefault="00293C04" w:rsidP="00293C0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882" w:type="pct"/>
            <w:gridSpan w:val="15"/>
            <w:tcBorders>
              <w:top w:val="single" w:sz="2" w:space="0" w:color="7F7F7F"/>
              <w:left w:val="single" w:sz="2" w:space="0" w:color="7F7F7F"/>
              <w:bottom w:val="single" w:sz="4" w:space="0" w:color="auto"/>
              <w:right w:val="single" w:sz="2" w:space="0" w:color="7F7F7F"/>
            </w:tcBorders>
            <w:vAlign w:val="center"/>
          </w:tcPr>
          <w:p w14:paraId="5A06A2EF" w14:textId="519FEFCD"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Планирование и организация методического и технического обеспечения учебных занятий по преподаваемой дисциплине (модулю) или отдельным видам учебных занятий (семинаров, практических и лабораторных работ)</w:t>
            </w:r>
          </w:p>
        </w:tc>
      </w:tr>
      <w:tr w:rsidR="004E746E" w:rsidRPr="00E907A1" w14:paraId="431C8113"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880"/>
        </w:trPr>
        <w:tc>
          <w:tcPr>
            <w:tcW w:w="1099" w:type="pct"/>
            <w:gridSpan w:val="4"/>
            <w:vMerge/>
            <w:tcBorders>
              <w:top w:val="single" w:sz="2" w:space="0" w:color="7F7F7F"/>
              <w:left w:val="single" w:sz="2" w:space="0" w:color="7F7F7F"/>
              <w:right w:val="single" w:sz="2" w:space="0" w:color="7F7F7F"/>
            </w:tcBorders>
          </w:tcPr>
          <w:p w14:paraId="2B65D6D3" w14:textId="77777777" w:rsidR="00293C04" w:rsidRPr="00E907A1" w:rsidRDefault="00293C04" w:rsidP="00293C04">
            <w:pPr>
              <w:spacing w:after="0" w:line="240" w:lineRule="auto"/>
              <w:rPr>
                <w:rFonts w:ascii="Times New Roman" w:hAnsi="Times New Roman"/>
                <w:sz w:val="24"/>
                <w:szCs w:val="24"/>
              </w:rPr>
            </w:pPr>
          </w:p>
        </w:tc>
        <w:tc>
          <w:tcPr>
            <w:tcW w:w="3882" w:type="pct"/>
            <w:gridSpan w:val="15"/>
            <w:tcBorders>
              <w:top w:val="single" w:sz="4" w:space="0" w:color="auto"/>
              <w:left w:val="single" w:sz="2" w:space="0" w:color="7F7F7F"/>
              <w:bottom w:val="single" w:sz="2" w:space="0" w:color="7F7F7F"/>
              <w:right w:val="single" w:sz="2" w:space="0" w:color="7F7F7F"/>
            </w:tcBorders>
            <w:vAlign w:val="center"/>
          </w:tcPr>
          <w:p w14:paraId="16046ED4" w14:textId="5F5AE214"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Проведение семинар</w:t>
            </w:r>
            <w:r w:rsidR="00546F09" w:rsidRPr="00E907A1">
              <w:rPr>
                <w:rFonts w:ascii="Times New Roman" w:hAnsi="Times New Roman"/>
                <w:sz w:val="24"/>
                <w:szCs w:val="24"/>
              </w:rPr>
              <w:t>ов</w:t>
            </w:r>
            <w:r w:rsidRPr="00E907A1">
              <w:rPr>
                <w:rFonts w:ascii="Times New Roman" w:hAnsi="Times New Roman"/>
                <w:sz w:val="24"/>
                <w:szCs w:val="24"/>
              </w:rPr>
              <w:t>, практически</w:t>
            </w:r>
            <w:r w:rsidR="00546F09" w:rsidRPr="00E907A1">
              <w:rPr>
                <w:rFonts w:ascii="Times New Roman" w:hAnsi="Times New Roman"/>
                <w:sz w:val="24"/>
                <w:szCs w:val="24"/>
              </w:rPr>
              <w:t>х</w:t>
            </w:r>
            <w:r w:rsidRPr="00E907A1">
              <w:rPr>
                <w:rFonts w:ascii="Times New Roman" w:hAnsi="Times New Roman"/>
                <w:sz w:val="24"/>
                <w:szCs w:val="24"/>
              </w:rPr>
              <w:t>, лабораторны</w:t>
            </w:r>
            <w:r w:rsidR="00546F09" w:rsidRPr="00E907A1">
              <w:rPr>
                <w:rFonts w:ascii="Times New Roman" w:hAnsi="Times New Roman"/>
                <w:sz w:val="24"/>
                <w:szCs w:val="24"/>
              </w:rPr>
              <w:t>х</w:t>
            </w:r>
            <w:r w:rsidRPr="00E907A1">
              <w:rPr>
                <w:rFonts w:ascii="Times New Roman" w:hAnsi="Times New Roman"/>
                <w:sz w:val="24"/>
                <w:szCs w:val="24"/>
              </w:rPr>
              <w:t xml:space="preserve"> работ, коллоквиум</w:t>
            </w:r>
            <w:r w:rsidR="00546F09" w:rsidRPr="00E907A1">
              <w:rPr>
                <w:rFonts w:ascii="Times New Roman" w:hAnsi="Times New Roman"/>
                <w:sz w:val="24"/>
                <w:szCs w:val="24"/>
              </w:rPr>
              <w:t>ов</w:t>
            </w:r>
            <w:r w:rsidRPr="00E907A1">
              <w:rPr>
                <w:rFonts w:ascii="Times New Roman" w:hAnsi="Times New Roman"/>
                <w:sz w:val="24"/>
                <w:szCs w:val="24"/>
              </w:rPr>
              <w:t xml:space="preserve"> и ины</w:t>
            </w:r>
            <w:r w:rsidR="00546F09" w:rsidRPr="00E907A1">
              <w:rPr>
                <w:rFonts w:ascii="Times New Roman" w:hAnsi="Times New Roman"/>
                <w:sz w:val="24"/>
                <w:szCs w:val="24"/>
              </w:rPr>
              <w:t>х</w:t>
            </w:r>
            <w:r w:rsidRPr="00E907A1">
              <w:rPr>
                <w:rFonts w:ascii="Times New Roman" w:hAnsi="Times New Roman"/>
                <w:sz w:val="24"/>
                <w:szCs w:val="24"/>
              </w:rPr>
              <w:t xml:space="preserve"> заняти</w:t>
            </w:r>
            <w:r w:rsidR="00546F09" w:rsidRPr="00E907A1">
              <w:rPr>
                <w:rFonts w:ascii="Times New Roman" w:hAnsi="Times New Roman"/>
                <w:sz w:val="24"/>
                <w:szCs w:val="24"/>
              </w:rPr>
              <w:t>й</w:t>
            </w:r>
            <w:r w:rsidRPr="00E907A1">
              <w:rPr>
                <w:rFonts w:ascii="Times New Roman" w:hAnsi="Times New Roman"/>
                <w:sz w:val="24"/>
                <w:szCs w:val="24"/>
              </w:rPr>
              <w:t xml:space="preserve"> семинарского типа в соответствии с учебным планом и программой дисциплины (модуля)</w:t>
            </w:r>
          </w:p>
        </w:tc>
      </w:tr>
      <w:tr w:rsidR="004E746E" w:rsidRPr="00E907A1" w14:paraId="1A879874"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475"/>
        </w:trPr>
        <w:tc>
          <w:tcPr>
            <w:tcW w:w="1099" w:type="pct"/>
            <w:gridSpan w:val="4"/>
            <w:vMerge/>
            <w:tcBorders>
              <w:left w:val="single" w:sz="2" w:space="0" w:color="7F7F7F"/>
              <w:right w:val="single" w:sz="2" w:space="0" w:color="7F7F7F"/>
            </w:tcBorders>
          </w:tcPr>
          <w:p w14:paraId="37908960" w14:textId="77777777" w:rsidR="00293C04" w:rsidRPr="00E907A1" w:rsidRDefault="00293C04" w:rsidP="00293C04">
            <w:pPr>
              <w:spacing w:after="0" w:line="240" w:lineRule="auto"/>
              <w:rPr>
                <w:rFonts w:ascii="Times New Roman" w:hAnsi="Times New Roman"/>
                <w:sz w:val="24"/>
                <w:szCs w:val="24"/>
              </w:rPr>
            </w:pPr>
          </w:p>
        </w:tc>
        <w:tc>
          <w:tcPr>
            <w:tcW w:w="3882" w:type="pct"/>
            <w:gridSpan w:val="15"/>
            <w:tcBorders>
              <w:top w:val="single" w:sz="2" w:space="0" w:color="7F7F7F"/>
              <w:left w:val="single" w:sz="2" w:space="0" w:color="7F7F7F"/>
              <w:right w:val="single" w:sz="2" w:space="0" w:color="7F7F7F"/>
            </w:tcBorders>
            <w:vAlign w:val="center"/>
          </w:tcPr>
          <w:p w14:paraId="258FD914" w14:textId="2208353F"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Сопровождение самостоятельной работы обучающихся по преподаваемой дисциплине (модулю) и отдельным видам учебных занятий (семинаров, практических и лабораторных работ)</w:t>
            </w:r>
          </w:p>
        </w:tc>
      </w:tr>
      <w:tr w:rsidR="004E746E" w:rsidRPr="00E907A1" w14:paraId="06BC700B"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475"/>
        </w:trPr>
        <w:tc>
          <w:tcPr>
            <w:tcW w:w="1099" w:type="pct"/>
            <w:gridSpan w:val="4"/>
            <w:vMerge/>
            <w:tcBorders>
              <w:left w:val="single" w:sz="2" w:space="0" w:color="7F7F7F"/>
              <w:right w:val="single" w:sz="2" w:space="0" w:color="7F7F7F"/>
            </w:tcBorders>
          </w:tcPr>
          <w:p w14:paraId="5EF058DB" w14:textId="77777777" w:rsidR="00293C04" w:rsidRPr="00E907A1" w:rsidRDefault="00293C04" w:rsidP="00293C04">
            <w:pPr>
              <w:spacing w:after="0" w:line="240" w:lineRule="auto"/>
              <w:rPr>
                <w:rFonts w:ascii="Times New Roman" w:hAnsi="Times New Roman"/>
                <w:sz w:val="24"/>
                <w:szCs w:val="24"/>
              </w:rPr>
            </w:pPr>
          </w:p>
        </w:tc>
        <w:tc>
          <w:tcPr>
            <w:tcW w:w="3882" w:type="pct"/>
            <w:gridSpan w:val="15"/>
            <w:tcBorders>
              <w:top w:val="single" w:sz="2" w:space="0" w:color="7F7F7F"/>
              <w:left w:val="single" w:sz="2" w:space="0" w:color="7F7F7F"/>
              <w:right w:val="single" w:sz="2" w:space="0" w:color="7F7F7F"/>
            </w:tcBorders>
            <w:vAlign w:val="center"/>
          </w:tcPr>
          <w:p w14:paraId="3D732E1A" w14:textId="0DD6F50C"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Консультирование обучающихся по подготовке к практическим занятиям преподаваемой дисциплины (модуля), отдельным видам учебных занятий (семинаров, практических и лабораторных работ)</w:t>
            </w:r>
          </w:p>
        </w:tc>
      </w:tr>
      <w:tr w:rsidR="004E746E" w:rsidRPr="00E907A1" w14:paraId="63C99FD5"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56"/>
        </w:trPr>
        <w:tc>
          <w:tcPr>
            <w:tcW w:w="1099" w:type="pct"/>
            <w:gridSpan w:val="4"/>
            <w:vMerge/>
            <w:tcBorders>
              <w:left w:val="single" w:sz="2" w:space="0" w:color="7F7F7F"/>
              <w:right w:val="single" w:sz="2" w:space="0" w:color="7F7F7F"/>
            </w:tcBorders>
          </w:tcPr>
          <w:p w14:paraId="06230C3F" w14:textId="77777777" w:rsidR="00293C04" w:rsidRPr="00E907A1" w:rsidRDefault="00293C04" w:rsidP="00293C04">
            <w:pPr>
              <w:spacing w:after="0" w:line="240" w:lineRule="auto"/>
              <w:rPr>
                <w:rFonts w:ascii="Times New Roman" w:hAnsi="Times New Roman"/>
                <w:sz w:val="24"/>
                <w:szCs w:val="24"/>
              </w:rPr>
            </w:pPr>
          </w:p>
        </w:tc>
        <w:tc>
          <w:tcPr>
            <w:tcW w:w="3882" w:type="pct"/>
            <w:gridSpan w:val="15"/>
            <w:tcBorders>
              <w:top w:val="single" w:sz="4" w:space="0" w:color="auto"/>
              <w:left w:val="single" w:sz="2" w:space="0" w:color="7F7F7F"/>
              <w:right w:val="single" w:sz="2" w:space="0" w:color="7F7F7F"/>
            </w:tcBorders>
            <w:vAlign w:val="center"/>
          </w:tcPr>
          <w:p w14:paraId="099993D9" w14:textId="6A992C33"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Проверка и анализ результатов выполнения обучающимися</w:t>
            </w:r>
            <w:r w:rsidR="004E746E" w:rsidRPr="00E907A1">
              <w:rPr>
                <w:rFonts w:ascii="Times New Roman" w:hAnsi="Times New Roman"/>
                <w:sz w:val="24"/>
                <w:szCs w:val="24"/>
              </w:rPr>
              <w:t xml:space="preserve"> </w:t>
            </w:r>
            <w:r w:rsidRPr="00E907A1">
              <w:rPr>
                <w:rFonts w:ascii="Times New Roman" w:hAnsi="Times New Roman"/>
                <w:sz w:val="24"/>
                <w:szCs w:val="24"/>
              </w:rPr>
              <w:t>домашних, практических и лабораторных работ</w:t>
            </w:r>
          </w:p>
        </w:tc>
      </w:tr>
      <w:tr w:rsidR="004E746E" w:rsidRPr="00E907A1" w14:paraId="66C6418F"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97"/>
        </w:trPr>
        <w:tc>
          <w:tcPr>
            <w:tcW w:w="1099" w:type="pct"/>
            <w:gridSpan w:val="4"/>
            <w:vMerge/>
            <w:tcBorders>
              <w:left w:val="single" w:sz="2" w:space="0" w:color="7F7F7F"/>
              <w:right w:val="single" w:sz="2" w:space="0" w:color="7F7F7F"/>
            </w:tcBorders>
          </w:tcPr>
          <w:p w14:paraId="49058A77" w14:textId="77777777" w:rsidR="00293C04" w:rsidRPr="00E907A1" w:rsidRDefault="00293C04" w:rsidP="00293C04">
            <w:pPr>
              <w:spacing w:after="0" w:line="240" w:lineRule="auto"/>
              <w:rPr>
                <w:rFonts w:ascii="Times New Roman" w:hAnsi="Times New Roman"/>
                <w:sz w:val="24"/>
                <w:szCs w:val="24"/>
              </w:rPr>
            </w:pPr>
          </w:p>
        </w:tc>
        <w:tc>
          <w:tcPr>
            <w:tcW w:w="3882" w:type="pct"/>
            <w:gridSpan w:val="15"/>
            <w:tcBorders>
              <w:top w:val="single" w:sz="4" w:space="0" w:color="auto"/>
              <w:left w:val="single" w:sz="2" w:space="0" w:color="7F7F7F"/>
              <w:right w:val="single" w:sz="2" w:space="0" w:color="7F7F7F"/>
            </w:tcBorders>
            <w:vAlign w:val="center"/>
          </w:tcPr>
          <w:p w14:paraId="749DDA22" w14:textId="66A5DE0C"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Оценка результатов освоения обучающимися преподаваемой дисциплины (модуля) в процессе текущего контроля, промежуточной аттестации</w:t>
            </w:r>
          </w:p>
        </w:tc>
      </w:tr>
      <w:tr w:rsidR="004E746E" w:rsidRPr="00E907A1" w14:paraId="3FD671EF"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12"/>
        </w:trPr>
        <w:tc>
          <w:tcPr>
            <w:tcW w:w="1099" w:type="pct"/>
            <w:gridSpan w:val="4"/>
            <w:vMerge w:val="restart"/>
            <w:tcBorders>
              <w:top w:val="single" w:sz="2" w:space="0" w:color="7F7F7F"/>
              <w:left w:val="single" w:sz="2" w:space="0" w:color="7F7F7F"/>
              <w:right w:val="single" w:sz="2" w:space="0" w:color="7F7F7F"/>
            </w:tcBorders>
          </w:tcPr>
          <w:p w14:paraId="5ECE0ADA" w14:textId="77777777" w:rsidR="00293C04" w:rsidRPr="00E907A1" w:rsidDel="002A1D54" w:rsidRDefault="00293C04" w:rsidP="00293C0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882" w:type="pct"/>
            <w:gridSpan w:val="15"/>
            <w:tcBorders>
              <w:top w:val="single" w:sz="2" w:space="0" w:color="7F7F7F"/>
              <w:left w:val="single" w:sz="2" w:space="0" w:color="7F7F7F"/>
              <w:bottom w:val="single" w:sz="2" w:space="0" w:color="7F7F7F"/>
              <w:right w:val="single" w:sz="2" w:space="0" w:color="7F7F7F"/>
            </w:tcBorders>
            <w:vAlign w:val="center"/>
          </w:tcPr>
          <w:p w14:paraId="2183295C" w14:textId="1FA55EA3"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Планировать учебные занятия и самостоятельную работу обучающихся по учебным предметам, курсам, дисциплинам (модулям)</w:t>
            </w:r>
          </w:p>
        </w:tc>
      </w:tr>
      <w:tr w:rsidR="004E746E" w:rsidRPr="00E907A1" w14:paraId="4C35E07C"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12"/>
        </w:trPr>
        <w:tc>
          <w:tcPr>
            <w:tcW w:w="1099" w:type="pct"/>
            <w:gridSpan w:val="4"/>
            <w:vMerge/>
            <w:tcBorders>
              <w:left w:val="single" w:sz="2" w:space="0" w:color="7F7F7F"/>
              <w:right w:val="single" w:sz="2" w:space="0" w:color="7F7F7F"/>
            </w:tcBorders>
          </w:tcPr>
          <w:p w14:paraId="20DDAA8E" w14:textId="77777777" w:rsidR="00293C04" w:rsidRPr="00E907A1" w:rsidDel="002A1D54" w:rsidRDefault="00293C04" w:rsidP="00293C04">
            <w:pPr>
              <w:widowControl w:val="0"/>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vAlign w:val="center"/>
          </w:tcPr>
          <w:p w14:paraId="72E4BD0F" w14:textId="5B99048A"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4E746E" w:rsidRPr="00E907A1" w14:paraId="7BB0EC8A"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183"/>
        </w:trPr>
        <w:tc>
          <w:tcPr>
            <w:tcW w:w="1099" w:type="pct"/>
            <w:gridSpan w:val="4"/>
            <w:vMerge/>
            <w:tcBorders>
              <w:left w:val="single" w:sz="2" w:space="0" w:color="7F7F7F"/>
              <w:right w:val="single" w:sz="2" w:space="0" w:color="7F7F7F"/>
            </w:tcBorders>
          </w:tcPr>
          <w:p w14:paraId="49F1CE96" w14:textId="77777777" w:rsidR="00293C04" w:rsidRPr="00E907A1" w:rsidDel="002A1D54" w:rsidRDefault="00293C04" w:rsidP="00293C04">
            <w:pPr>
              <w:widowControl w:val="0"/>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vAlign w:val="center"/>
          </w:tcPr>
          <w:p w14:paraId="5C8F2CA7" w14:textId="519EB8D1"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и демонстрировать элементы деятельности, осваиваемой обучающимися, выполнять задания, предусмотренные программой дисциплины (модуля)</w:t>
            </w:r>
          </w:p>
        </w:tc>
      </w:tr>
      <w:tr w:rsidR="004E746E" w:rsidRPr="00E907A1" w14:paraId="05D82589"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183"/>
        </w:trPr>
        <w:tc>
          <w:tcPr>
            <w:tcW w:w="1099" w:type="pct"/>
            <w:gridSpan w:val="4"/>
            <w:vMerge/>
            <w:tcBorders>
              <w:left w:val="single" w:sz="2" w:space="0" w:color="7F7F7F"/>
              <w:right w:val="single" w:sz="2" w:space="0" w:color="7F7F7F"/>
            </w:tcBorders>
          </w:tcPr>
          <w:p w14:paraId="4D6F5D39" w14:textId="77777777" w:rsidR="00293C04" w:rsidRPr="00E907A1" w:rsidDel="002A1D54" w:rsidRDefault="00293C04" w:rsidP="00293C04">
            <w:pPr>
              <w:widowControl w:val="0"/>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vAlign w:val="center"/>
          </w:tcPr>
          <w:p w14:paraId="44582D8C" w14:textId="12DD9596"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электронных образовательных и информационных ресурсов, дистанционных образовательных технологий и электронного обучения</w:t>
            </w:r>
          </w:p>
        </w:tc>
      </w:tr>
      <w:tr w:rsidR="004E746E" w:rsidRPr="00E907A1" w14:paraId="7E24D1FE"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728"/>
        </w:trPr>
        <w:tc>
          <w:tcPr>
            <w:tcW w:w="1099" w:type="pct"/>
            <w:gridSpan w:val="4"/>
            <w:vMerge/>
            <w:tcBorders>
              <w:left w:val="single" w:sz="2" w:space="0" w:color="7F7F7F"/>
              <w:right w:val="single" w:sz="2" w:space="0" w:color="7F7F7F"/>
            </w:tcBorders>
          </w:tcPr>
          <w:p w14:paraId="5024ABCC" w14:textId="77777777" w:rsidR="00293C04" w:rsidRPr="00E907A1" w:rsidDel="002A1D54" w:rsidRDefault="00293C04" w:rsidP="00293C04">
            <w:pPr>
              <w:widowControl w:val="0"/>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right w:val="single" w:sz="2" w:space="0" w:color="7F7F7F"/>
            </w:tcBorders>
            <w:vAlign w:val="center"/>
          </w:tcPr>
          <w:p w14:paraId="29DF7F56" w14:textId="0ED6E0FD"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Мотивировать обучающихся осваивать преподаваемую дисциплину (модуль), выполнять задания для самостоятельной работы; обучать самоорганизации и самоконтролю</w:t>
            </w:r>
          </w:p>
        </w:tc>
      </w:tr>
      <w:tr w:rsidR="004E746E" w:rsidRPr="00E907A1" w14:paraId="029A0A0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36"/>
        </w:trPr>
        <w:tc>
          <w:tcPr>
            <w:tcW w:w="1099" w:type="pct"/>
            <w:gridSpan w:val="4"/>
            <w:vMerge/>
            <w:tcBorders>
              <w:left w:val="single" w:sz="2" w:space="0" w:color="7F7F7F"/>
              <w:right w:val="single" w:sz="2" w:space="0" w:color="7F7F7F"/>
            </w:tcBorders>
          </w:tcPr>
          <w:p w14:paraId="6CE47EB0" w14:textId="77777777" w:rsidR="00293C04" w:rsidRPr="00E907A1" w:rsidDel="002A1D54" w:rsidRDefault="00293C04" w:rsidP="00293C04">
            <w:pPr>
              <w:widowControl w:val="0"/>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right w:val="single" w:sz="2" w:space="0" w:color="7F7F7F"/>
            </w:tcBorders>
            <w:vAlign w:val="center"/>
          </w:tcPr>
          <w:p w14:paraId="14DD2325" w14:textId="3FF7109A"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динамику подготовленности и мотивации обучающихся в процессе изучения дисциплины (модуля)</w:t>
            </w:r>
          </w:p>
        </w:tc>
      </w:tr>
      <w:tr w:rsidR="004E746E" w:rsidRPr="00E907A1" w14:paraId="30B63AED"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728"/>
        </w:trPr>
        <w:tc>
          <w:tcPr>
            <w:tcW w:w="1099" w:type="pct"/>
            <w:gridSpan w:val="4"/>
            <w:vMerge/>
            <w:tcBorders>
              <w:left w:val="single" w:sz="2" w:space="0" w:color="7F7F7F"/>
              <w:right w:val="single" w:sz="2" w:space="0" w:color="7F7F7F"/>
            </w:tcBorders>
          </w:tcPr>
          <w:p w14:paraId="53E3AE89" w14:textId="77777777" w:rsidR="00293C04" w:rsidRPr="00E907A1" w:rsidDel="002A1D54" w:rsidRDefault="00293C04" w:rsidP="00293C04">
            <w:pPr>
              <w:widowControl w:val="0"/>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right w:val="single" w:sz="2" w:space="0" w:color="7F7F7F"/>
            </w:tcBorders>
            <w:vAlign w:val="center"/>
          </w:tcPr>
          <w:p w14:paraId="60AB8FBD" w14:textId="0444AD61" w:rsidR="00293C04" w:rsidRPr="00E907A1" w:rsidRDefault="00293C04" w:rsidP="00293C04">
            <w:pPr>
              <w:spacing w:after="0" w:line="240" w:lineRule="auto"/>
              <w:jc w:val="both"/>
              <w:rPr>
                <w:rFonts w:ascii="Times New Roman" w:hAnsi="Times New Roman"/>
                <w:sz w:val="24"/>
                <w:szCs w:val="24"/>
              </w:rPr>
            </w:pPr>
            <w:r w:rsidRPr="00E907A1">
              <w:rPr>
                <w:rFonts w:ascii="Times New Roman" w:hAnsi="Times New Roman"/>
                <w:sz w:val="24"/>
                <w:szCs w:val="24"/>
              </w:rPr>
              <w:t>Применять контрольно-измерительные и контрольно-оценочные средства, интерпретировать результаты контроля и оценивания</w:t>
            </w:r>
          </w:p>
        </w:tc>
      </w:tr>
      <w:tr w:rsidR="004E746E" w:rsidRPr="00E907A1" w14:paraId="5D3FDDA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8"/>
        </w:trPr>
        <w:tc>
          <w:tcPr>
            <w:tcW w:w="1099" w:type="pct"/>
            <w:gridSpan w:val="4"/>
            <w:vMerge w:val="restart"/>
            <w:tcBorders>
              <w:top w:val="single" w:sz="2" w:space="0" w:color="7F7F7F"/>
              <w:left w:val="single" w:sz="2" w:space="0" w:color="7F7F7F"/>
              <w:right w:val="single" w:sz="2" w:space="0" w:color="7F7F7F"/>
            </w:tcBorders>
          </w:tcPr>
          <w:p w14:paraId="6598EF9D" w14:textId="77777777" w:rsidR="00581017" w:rsidRPr="00E907A1" w:rsidRDefault="00581017" w:rsidP="00581017">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882" w:type="pct"/>
            <w:gridSpan w:val="15"/>
            <w:tcBorders>
              <w:top w:val="single" w:sz="2" w:space="0" w:color="7F7F7F"/>
              <w:left w:val="single" w:sz="2" w:space="0" w:color="7F7F7F"/>
              <w:right w:val="single" w:sz="2" w:space="0" w:color="7F7F7F"/>
            </w:tcBorders>
          </w:tcPr>
          <w:p w14:paraId="372D3B11" w14:textId="0B76B56A"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Законодательство </w:t>
            </w:r>
            <w:bookmarkStart w:id="7" w:name="_Hlk181802770"/>
            <w:r w:rsidRPr="00E907A1">
              <w:rPr>
                <w:rFonts w:ascii="Times New Roman" w:hAnsi="Times New Roman"/>
                <w:sz w:val="24"/>
                <w:szCs w:val="24"/>
              </w:rPr>
              <w:t xml:space="preserve">Российской Федерации </w:t>
            </w:r>
            <w:bookmarkEnd w:id="7"/>
            <w:r w:rsidRPr="00E907A1">
              <w:rPr>
                <w:rFonts w:ascii="Times New Roman" w:hAnsi="Times New Roman"/>
                <w:sz w:val="24"/>
                <w:szCs w:val="24"/>
              </w:rPr>
              <w:t xml:space="preserve">и локальные нормативные акты в части организации образовательного процесса </w:t>
            </w:r>
          </w:p>
        </w:tc>
      </w:tr>
      <w:tr w:rsidR="004E746E" w:rsidRPr="00E907A1" w14:paraId="446B8BFF"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76265D40"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38D45271" w14:textId="60208362"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федеральных государственный образовательных стандартов (далее – ФГОС) / федеральных государственных требований (далее – ФГТ), образовательных стандартов, самостоятельно устанавливаемых требований, содержание учебников, учебных пособий (в зависимости от реализуемой дисциплины (модуля))</w:t>
            </w:r>
          </w:p>
        </w:tc>
      </w:tr>
      <w:tr w:rsidR="004E746E" w:rsidRPr="00E907A1" w14:paraId="49886779"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6CE69265"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648B27F2" w14:textId="4416A52D"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Преподаваемая область научного (научно-технического) знания и профессиональной деятельности, актуальные проблемы и тенденции ее развития</w:t>
            </w:r>
          </w:p>
        </w:tc>
      </w:tr>
      <w:tr w:rsidR="004E746E" w:rsidRPr="00E907A1" w14:paraId="09F8E282"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10F670C4"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5950C094" w14:textId="22F8E100"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Роль и место преподаваемой дисциплины (модуля) в образовательной программе</w:t>
            </w:r>
          </w:p>
        </w:tc>
      </w:tr>
      <w:tr w:rsidR="004E746E" w:rsidRPr="00E907A1" w14:paraId="4CBFB26C"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2C16488E"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6DEA3352" w14:textId="6449A4B0"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дисциплинам (модулям) образовательной программы высшего образования</w:t>
            </w:r>
          </w:p>
        </w:tc>
      </w:tr>
      <w:tr w:rsidR="004E746E" w:rsidRPr="00E907A1" w14:paraId="073357E0"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1172"/>
        </w:trPr>
        <w:tc>
          <w:tcPr>
            <w:tcW w:w="1099" w:type="pct"/>
            <w:gridSpan w:val="4"/>
            <w:vMerge/>
            <w:tcBorders>
              <w:left w:val="single" w:sz="2" w:space="0" w:color="7F7F7F"/>
              <w:right w:val="single" w:sz="2" w:space="0" w:color="7F7F7F"/>
            </w:tcBorders>
            <w:vAlign w:val="center"/>
          </w:tcPr>
          <w:p w14:paraId="712CA6C8"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right w:val="single" w:sz="2" w:space="0" w:color="7F7F7F"/>
            </w:tcBorders>
          </w:tcPr>
          <w:p w14:paraId="590746C8" w14:textId="4621964C"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4E746E" w:rsidRPr="00E907A1" w14:paraId="263F7558"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57BEF175"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5342017A" w14:textId="5B2B4ED7"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Современные образовательные технологии</w:t>
            </w:r>
          </w:p>
        </w:tc>
      </w:tr>
      <w:tr w:rsidR="004E746E" w:rsidRPr="00E907A1" w14:paraId="3B80B4FD"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6B858A81"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7D1F7963" w14:textId="028A0F78"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дисциплины (модуля)</w:t>
            </w:r>
          </w:p>
        </w:tc>
      </w:tr>
      <w:tr w:rsidR="004E746E" w:rsidRPr="00E907A1" w14:paraId="34E57950"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53AC28A6"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0EA040E0" w14:textId="1DE1B2A6"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w:t>
            </w:r>
          </w:p>
        </w:tc>
      </w:tr>
      <w:tr w:rsidR="004E746E" w:rsidRPr="00E907A1" w14:paraId="6A38E4A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5"/>
        </w:trPr>
        <w:tc>
          <w:tcPr>
            <w:tcW w:w="1099" w:type="pct"/>
            <w:gridSpan w:val="4"/>
            <w:vMerge/>
            <w:tcBorders>
              <w:left w:val="single" w:sz="2" w:space="0" w:color="7F7F7F"/>
              <w:right w:val="single" w:sz="2" w:space="0" w:color="7F7F7F"/>
            </w:tcBorders>
            <w:vAlign w:val="center"/>
          </w:tcPr>
          <w:p w14:paraId="626BC4C8"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bottom w:val="single" w:sz="2" w:space="0" w:color="7F7F7F"/>
              <w:right w:val="single" w:sz="2" w:space="0" w:color="7F7F7F"/>
            </w:tcBorders>
          </w:tcPr>
          <w:p w14:paraId="5B691AE0" w14:textId="737A923C"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 </w:t>
            </w:r>
          </w:p>
        </w:tc>
      </w:tr>
      <w:tr w:rsidR="004E746E" w:rsidRPr="00E907A1" w14:paraId="04F489C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432"/>
        </w:trPr>
        <w:tc>
          <w:tcPr>
            <w:tcW w:w="1099" w:type="pct"/>
            <w:gridSpan w:val="4"/>
            <w:vMerge/>
            <w:tcBorders>
              <w:left w:val="single" w:sz="2" w:space="0" w:color="7F7F7F"/>
              <w:right w:val="single" w:sz="2" w:space="0" w:color="7F7F7F"/>
            </w:tcBorders>
            <w:vAlign w:val="center"/>
          </w:tcPr>
          <w:p w14:paraId="23A7EBDA"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right w:val="single" w:sz="2" w:space="0" w:color="7F7F7F"/>
            </w:tcBorders>
          </w:tcPr>
          <w:p w14:paraId="7C0FCB3B" w14:textId="4B044DEC"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охраны труда при проведении учебных занятий по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4E746E" w:rsidRPr="00E907A1" w14:paraId="07FD0BCD"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386"/>
        </w:trPr>
        <w:tc>
          <w:tcPr>
            <w:tcW w:w="1099" w:type="pct"/>
            <w:gridSpan w:val="4"/>
            <w:vMerge/>
            <w:tcBorders>
              <w:left w:val="single" w:sz="2" w:space="0" w:color="7F7F7F"/>
              <w:right w:val="single" w:sz="2" w:space="0" w:color="7F7F7F"/>
            </w:tcBorders>
            <w:vAlign w:val="center"/>
          </w:tcPr>
          <w:p w14:paraId="34555335" w14:textId="77777777" w:rsidR="00581017" w:rsidRPr="00E907A1" w:rsidDel="002A1D54" w:rsidRDefault="00581017" w:rsidP="00581017">
            <w:pPr>
              <w:spacing w:after="0" w:line="240" w:lineRule="auto"/>
              <w:rPr>
                <w:rFonts w:ascii="Times New Roman" w:hAnsi="Times New Roman"/>
                <w:bCs/>
                <w:sz w:val="24"/>
                <w:szCs w:val="24"/>
              </w:rPr>
            </w:pPr>
          </w:p>
        </w:tc>
        <w:tc>
          <w:tcPr>
            <w:tcW w:w="3882" w:type="pct"/>
            <w:gridSpan w:val="15"/>
            <w:tcBorders>
              <w:top w:val="single" w:sz="2" w:space="0" w:color="7F7F7F"/>
              <w:left w:val="single" w:sz="2" w:space="0" w:color="7F7F7F"/>
              <w:right w:val="single" w:sz="2" w:space="0" w:color="7F7F7F"/>
            </w:tcBorders>
          </w:tcPr>
          <w:p w14:paraId="4865E488" w14:textId="299FEDDC" w:rsidR="00581017" w:rsidRPr="00E907A1" w:rsidRDefault="00581017" w:rsidP="00581017">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оказания первой помощи</w:t>
            </w:r>
          </w:p>
        </w:tc>
      </w:tr>
      <w:tr w:rsidR="004E746E" w:rsidRPr="00E907A1" w14:paraId="1F3E568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06"/>
        </w:trPr>
        <w:tc>
          <w:tcPr>
            <w:tcW w:w="1099" w:type="pct"/>
            <w:gridSpan w:val="4"/>
            <w:tcBorders>
              <w:top w:val="single" w:sz="2" w:space="0" w:color="7F7F7F"/>
              <w:left w:val="single" w:sz="2" w:space="0" w:color="7F7F7F"/>
              <w:bottom w:val="single" w:sz="2" w:space="0" w:color="7F7F7F"/>
              <w:right w:val="single" w:sz="2" w:space="0" w:color="7F7F7F"/>
            </w:tcBorders>
            <w:vAlign w:val="center"/>
          </w:tcPr>
          <w:p w14:paraId="11BA7B83" w14:textId="77777777" w:rsidR="009735D0" w:rsidRPr="00E907A1" w:rsidDel="002A1D54" w:rsidRDefault="009735D0" w:rsidP="009735D0">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882" w:type="pct"/>
            <w:gridSpan w:val="15"/>
            <w:tcBorders>
              <w:top w:val="single" w:sz="2" w:space="0" w:color="7F7F7F"/>
              <w:left w:val="single" w:sz="2" w:space="0" w:color="7F7F7F"/>
              <w:right w:val="single" w:sz="2" w:space="0" w:color="7F7F7F"/>
            </w:tcBorders>
            <w:vAlign w:val="center"/>
          </w:tcPr>
          <w:p w14:paraId="3A21015E" w14:textId="77777777" w:rsidR="009735D0" w:rsidRPr="00E907A1" w:rsidRDefault="009735D0" w:rsidP="009735D0">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r w:rsidR="004E746E" w:rsidRPr="00E907A1" w14:paraId="5315CC2F"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92"/>
        </w:trPr>
        <w:tc>
          <w:tcPr>
            <w:tcW w:w="4981" w:type="pct"/>
            <w:gridSpan w:val="19"/>
            <w:tcBorders>
              <w:top w:val="nil"/>
              <w:bottom w:val="nil"/>
            </w:tcBorders>
            <w:vAlign w:val="center"/>
          </w:tcPr>
          <w:p w14:paraId="35896729" w14:textId="77777777" w:rsidR="009735D0" w:rsidRPr="00E907A1" w:rsidRDefault="009735D0" w:rsidP="009735D0">
            <w:pPr>
              <w:pStyle w:val="11"/>
              <w:spacing w:after="0"/>
              <w:rPr>
                <w:rFonts w:ascii="Times New Roman" w:hAnsi="Times New Roman"/>
                <w:b/>
                <w:sz w:val="24"/>
                <w:szCs w:val="24"/>
              </w:rPr>
            </w:pPr>
          </w:p>
          <w:p w14:paraId="734750A1" w14:textId="77777777" w:rsidR="009735D0" w:rsidRPr="00E907A1" w:rsidRDefault="009735D0" w:rsidP="009735D0">
            <w:pPr>
              <w:pStyle w:val="11"/>
              <w:spacing w:after="0"/>
              <w:ind w:hanging="720"/>
              <w:rPr>
                <w:rFonts w:ascii="Times New Roman" w:hAnsi="Times New Roman"/>
                <w:b/>
                <w:sz w:val="24"/>
                <w:szCs w:val="24"/>
              </w:rPr>
            </w:pPr>
            <w:r w:rsidRPr="00E907A1">
              <w:rPr>
                <w:rFonts w:ascii="Times New Roman" w:hAnsi="Times New Roman"/>
                <w:b/>
                <w:sz w:val="24"/>
                <w:szCs w:val="24"/>
              </w:rPr>
              <w:t>3.1.2. Трудовая функция</w:t>
            </w:r>
          </w:p>
          <w:p w14:paraId="11ED2E4C" w14:textId="77777777" w:rsidR="009735D0" w:rsidRPr="00E907A1" w:rsidRDefault="009735D0" w:rsidP="009735D0">
            <w:pPr>
              <w:pStyle w:val="11"/>
              <w:spacing w:after="0"/>
              <w:rPr>
                <w:rFonts w:ascii="Times New Roman" w:hAnsi="Times New Roman"/>
                <w:b/>
                <w:sz w:val="24"/>
                <w:szCs w:val="24"/>
              </w:rPr>
            </w:pPr>
          </w:p>
        </w:tc>
      </w:tr>
      <w:tr w:rsidR="004E746E" w:rsidRPr="00E907A1" w14:paraId="09ACF2CB" w14:textId="77777777" w:rsidTr="00A738E4">
        <w:tblPrEx>
          <w:tblBorders>
            <w:top w:val="single" w:sz="4" w:space="0" w:color="auto"/>
            <w:bottom w:val="single" w:sz="4" w:space="0" w:color="auto"/>
            <w:insideH w:val="single" w:sz="4" w:space="0" w:color="auto"/>
            <w:insideV w:val="single" w:sz="4" w:space="0" w:color="auto"/>
          </w:tblBorders>
        </w:tblPrEx>
        <w:trPr>
          <w:trHeight w:val="278"/>
        </w:trPr>
        <w:tc>
          <w:tcPr>
            <w:tcW w:w="731" w:type="pct"/>
            <w:gridSpan w:val="3"/>
            <w:tcBorders>
              <w:top w:val="nil"/>
              <w:bottom w:val="nil"/>
              <w:right w:val="single" w:sz="4" w:space="0" w:color="808080"/>
            </w:tcBorders>
            <w:vAlign w:val="center"/>
          </w:tcPr>
          <w:p w14:paraId="06471838" w14:textId="77777777" w:rsidR="009735D0" w:rsidRPr="00E907A1" w:rsidRDefault="009735D0" w:rsidP="009735D0">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181" w:type="pct"/>
            <w:gridSpan w:val="8"/>
            <w:tcBorders>
              <w:top w:val="single" w:sz="4" w:space="0" w:color="808080"/>
              <w:left w:val="single" w:sz="4" w:space="0" w:color="808080"/>
              <w:bottom w:val="single" w:sz="4" w:space="0" w:color="808080"/>
              <w:right w:val="single" w:sz="4" w:space="0" w:color="808080"/>
            </w:tcBorders>
            <w:vAlign w:val="center"/>
          </w:tcPr>
          <w:p w14:paraId="28DA7F3C" w14:textId="362ECBF4" w:rsidR="009735D0" w:rsidRPr="00E907A1" w:rsidRDefault="00721FEE" w:rsidP="009735D0">
            <w:pPr>
              <w:spacing w:after="0" w:line="240" w:lineRule="auto"/>
              <w:rPr>
                <w:rFonts w:ascii="Times New Roman" w:hAnsi="Times New Roman"/>
                <w:sz w:val="24"/>
                <w:szCs w:val="24"/>
              </w:rPr>
            </w:pPr>
            <w:r w:rsidRPr="00E907A1">
              <w:rPr>
                <w:rFonts w:ascii="Times New Roman" w:hAnsi="Times New Roman"/>
                <w:sz w:val="24"/>
                <w:szCs w:val="24"/>
              </w:rPr>
              <w:t>Разработка и обновление рабочих программ и учебно-методических материалов для реализации своей педагогической деятельности</w:t>
            </w:r>
          </w:p>
        </w:tc>
        <w:tc>
          <w:tcPr>
            <w:tcW w:w="349" w:type="pct"/>
            <w:gridSpan w:val="3"/>
            <w:tcBorders>
              <w:top w:val="nil"/>
              <w:left w:val="single" w:sz="4" w:space="0" w:color="808080"/>
              <w:bottom w:val="nil"/>
              <w:right w:val="single" w:sz="4" w:space="0" w:color="808080"/>
            </w:tcBorders>
            <w:vAlign w:val="center"/>
          </w:tcPr>
          <w:p w14:paraId="614FD77E" w14:textId="77777777" w:rsidR="009735D0" w:rsidRPr="00E907A1" w:rsidRDefault="009735D0" w:rsidP="009735D0">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462" w:type="pct"/>
            <w:gridSpan w:val="3"/>
            <w:tcBorders>
              <w:top w:val="single" w:sz="4" w:space="0" w:color="808080"/>
              <w:left w:val="single" w:sz="4" w:space="0" w:color="808080"/>
              <w:bottom w:val="single" w:sz="4" w:space="0" w:color="808080"/>
              <w:right w:val="single" w:sz="4" w:space="0" w:color="808080"/>
            </w:tcBorders>
            <w:vAlign w:val="center"/>
          </w:tcPr>
          <w:p w14:paraId="4F0AED8A" w14:textId="0869951F" w:rsidR="009735D0" w:rsidRPr="00E907A1" w:rsidRDefault="00A738E4" w:rsidP="009735D0">
            <w:pPr>
              <w:spacing w:after="0" w:line="240" w:lineRule="auto"/>
              <w:rPr>
                <w:rFonts w:ascii="Times New Roman" w:hAnsi="Times New Roman"/>
                <w:sz w:val="24"/>
                <w:szCs w:val="24"/>
              </w:rPr>
            </w:pPr>
            <w:r>
              <w:rPr>
                <w:rFonts w:ascii="Times New Roman" w:hAnsi="Times New Roman"/>
                <w:sz w:val="24"/>
                <w:szCs w:val="24"/>
              </w:rPr>
              <w:t>А/02.6</w:t>
            </w:r>
          </w:p>
        </w:tc>
        <w:tc>
          <w:tcPr>
            <w:tcW w:w="814" w:type="pct"/>
            <w:gridSpan w:val="2"/>
            <w:tcBorders>
              <w:top w:val="nil"/>
              <w:left w:val="single" w:sz="4" w:space="0" w:color="808080"/>
              <w:bottom w:val="nil"/>
              <w:right w:val="single" w:sz="4" w:space="0" w:color="808080"/>
            </w:tcBorders>
            <w:vAlign w:val="center"/>
          </w:tcPr>
          <w:p w14:paraId="7147AF21" w14:textId="77777777" w:rsidR="009735D0" w:rsidRPr="00E907A1" w:rsidRDefault="009735D0" w:rsidP="009735D0">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64" w:type="pct"/>
            <w:tcBorders>
              <w:top w:val="single" w:sz="4" w:space="0" w:color="808080"/>
              <w:left w:val="single" w:sz="4" w:space="0" w:color="808080"/>
              <w:bottom w:val="single" w:sz="4" w:space="0" w:color="808080"/>
              <w:right w:val="single" w:sz="4" w:space="0" w:color="808080"/>
            </w:tcBorders>
            <w:vAlign w:val="center"/>
          </w:tcPr>
          <w:p w14:paraId="661689AF" w14:textId="5BABF84A" w:rsidR="009735D0" w:rsidRPr="00E907A1" w:rsidRDefault="009C7146" w:rsidP="009735D0">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r w:rsidR="004E746E" w:rsidRPr="00E907A1" w14:paraId="26AEF98D"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26"/>
        </w:trPr>
        <w:tc>
          <w:tcPr>
            <w:tcW w:w="1108" w:type="pct"/>
            <w:gridSpan w:val="5"/>
            <w:tcBorders>
              <w:top w:val="nil"/>
              <w:bottom w:val="single" w:sz="2" w:space="0" w:color="7F7F7F"/>
              <w:right w:val="nil"/>
            </w:tcBorders>
            <w:vAlign w:val="center"/>
          </w:tcPr>
          <w:p w14:paraId="7B0DC039" w14:textId="77777777" w:rsidR="006927A9" w:rsidRPr="00E907A1" w:rsidRDefault="006927A9" w:rsidP="005A5A01">
            <w:pPr>
              <w:spacing w:after="0" w:line="240" w:lineRule="auto"/>
              <w:rPr>
                <w:rFonts w:ascii="Times New Roman" w:hAnsi="Times New Roman"/>
                <w:sz w:val="24"/>
                <w:szCs w:val="24"/>
              </w:rPr>
            </w:pPr>
            <w:bookmarkStart w:id="8" w:name="_Hlk66804622"/>
          </w:p>
        </w:tc>
        <w:tc>
          <w:tcPr>
            <w:tcW w:w="3872" w:type="pct"/>
            <w:gridSpan w:val="14"/>
            <w:tcBorders>
              <w:top w:val="nil"/>
              <w:left w:val="nil"/>
              <w:bottom w:val="single" w:sz="2" w:space="0" w:color="7F7F7F"/>
            </w:tcBorders>
            <w:vAlign w:val="center"/>
          </w:tcPr>
          <w:p w14:paraId="59943B2C" w14:textId="77777777" w:rsidR="006927A9" w:rsidRPr="00E907A1" w:rsidRDefault="006927A9" w:rsidP="005A5A01">
            <w:pPr>
              <w:spacing w:after="0" w:line="240" w:lineRule="auto"/>
              <w:rPr>
                <w:rFonts w:ascii="Times New Roman" w:hAnsi="Times New Roman"/>
                <w:sz w:val="24"/>
                <w:szCs w:val="24"/>
              </w:rPr>
            </w:pPr>
          </w:p>
        </w:tc>
      </w:tr>
      <w:tr w:rsidR="004E746E" w:rsidRPr="00E907A1" w14:paraId="50994B78"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832"/>
        </w:trPr>
        <w:tc>
          <w:tcPr>
            <w:tcW w:w="1108" w:type="pct"/>
            <w:gridSpan w:val="5"/>
            <w:vMerge w:val="restart"/>
            <w:tcBorders>
              <w:top w:val="single" w:sz="2" w:space="0" w:color="7F7F7F"/>
              <w:left w:val="single" w:sz="2" w:space="0" w:color="7F7F7F"/>
              <w:right w:val="single" w:sz="2" w:space="0" w:color="7F7F7F"/>
            </w:tcBorders>
          </w:tcPr>
          <w:p w14:paraId="21A865A6" w14:textId="77777777"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lastRenderedPageBreak/>
              <w:t>Трудовые действия</w:t>
            </w:r>
          </w:p>
        </w:tc>
        <w:tc>
          <w:tcPr>
            <w:tcW w:w="3872" w:type="pct"/>
            <w:gridSpan w:val="14"/>
            <w:tcBorders>
              <w:top w:val="single" w:sz="2" w:space="0" w:color="7F7F7F"/>
              <w:left w:val="single" w:sz="2" w:space="0" w:color="7F7F7F"/>
              <w:right w:val="single" w:sz="2" w:space="0" w:color="7F7F7F"/>
            </w:tcBorders>
          </w:tcPr>
          <w:p w14:paraId="68C45FBA" w14:textId="63B2EE65" w:rsidR="006927A9" w:rsidRPr="00E907A1" w:rsidRDefault="00FD50CA"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Подготовка</w:t>
            </w:r>
            <w:r w:rsidR="008F33A0" w:rsidRPr="00E907A1">
              <w:rPr>
                <w:rFonts w:ascii="Times New Roman" w:hAnsi="Times New Roman"/>
                <w:sz w:val="24"/>
                <w:szCs w:val="24"/>
              </w:rPr>
              <w:t xml:space="preserve"> и корректировка</w:t>
            </w:r>
            <w:r w:rsidR="006927A9" w:rsidRPr="00E907A1">
              <w:rPr>
                <w:rFonts w:ascii="Times New Roman" w:hAnsi="Times New Roman"/>
                <w:sz w:val="24"/>
                <w:szCs w:val="24"/>
              </w:rPr>
              <w:t xml:space="preserve"> </w:t>
            </w:r>
            <w:r w:rsidR="00F73ACC" w:rsidRPr="00E907A1">
              <w:rPr>
                <w:rFonts w:ascii="Times New Roman" w:hAnsi="Times New Roman"/>
                <w:sz w:val="24"/>
                <w:szCs w:val="24"/>
              </w:rPr>
              <w:t xml:space="preserve">отдельных разделов </w:t>
            </w:r>
            <w:r w:rsidR="006927A9" w:rsidRPr="00E907A1">
              <w:rPr>
                <w:rFonts w:ascii="Times New Roman" w:hAnsi="Times New Roman"/>
                <w:sz w:val="24"/>
                <w:szCs w:val="24"/>
              </w:rPr>
              <w:t>рабочих программ преподаваемых дисциплин (модулей) и рабочих программ практик в составе группы разработчиков под руководством педагогического работника более высокого уровня квалификации</w:t>
            </w:r>
          </w:p>
        </w:tc>
      </w:tr>
      <w:tr w:rsidR="004E746E" w:rsidRPr="00E907A1" w14:paraId="1441665B"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00"/>
        </w:trPr>
        <w:tc>
          <w:tcPr>
            <w:tcW w:w="1108" w:type="pct"/>
            <w:gridSpan w:val="5"/>
            <w:vMerge/>
            <w:tcBorders>
              <w:top w:val="single" w:sz="2" w:space="0" w:color="7F7F7F"/>
              <w:left w:val="single" w:sz="2" w:space="0" w:color="7F7F7F"/>
              <w:right w:val="single" w:sz="2" w:space="0" w:color="7F7F7F"/>
            </w:tcBorders>
            <w:vAlign w:val="center"/>
          </w:tcPr>
          <w:p w14:paraId="23F11FD3" w14:textId="77777777" w:rsidR="006927A9" w:rsidRPr="00E907A1" w:rsidRDefault="006927A9" w:rsidP="005A5A01">
            <w:pPr>
              <w:spacing w:after="0" w:line="240" w:lineRule="auto"/>
              <w:rPr>
                <w:rFonts w:ascii="Times New Roman" w:hAnsi="Times New Roman"/>
                <w:sz w:val="24"/>
                <w:szCs w:val="24"/>
              </w:rPr>
            </w:pPr>
          </w:p>
        </w:tc>
        <w:tc>
          <w:tcPr>
            <w:tcW w:w="3872" w:type="pct"/>
            <w:gridSpan w:val="14"/>
            <w:tcBorders>
              <w:top w:val="single" w:sz="2" w:space="0" w:color="7F7F7F"/>
              <w:left w:val="single" w:sz="2" w:space="0" w:color="7F7F7F"/>
              <w:bottom w:val="single" w:sz="2" w:space="0" w:color="7F7F7F"/>
              <w:right w:val="single" w:sz="2" w:space="0" w:color="7F7F7F"/>
            </w:tcBorders>
          </w:tcPr>
          <w:p w14:paraId="62A5F8A9" w14:textId="4D8FE88A" w:rsidR="006927A9" w:rsidRPr="00E907A1" w:rsidRDefault="0041129E"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w:t>
            </w:r>
            <w:r w:rsidR="006927A9" w:rsidRPr="00E907A1">
              <w:rPr>
                <w:rFonts w:ascii="Times New Roman" w:hAnsi="Times New Roman"/>
                <w:sz w:val="24"/>
                <w:szCs w:val="24"/>
              </w:rPr>
              <w:t>азработк</w:t>
            </w:r>
            <w:r w:rsidRPr="00E907A1">
              <w:rPr>
                <w:rFonts w:ascii="Times New Roman" w:hAnsi="Times New Roman"/>
                <w:sz w:val="24"/>
                <w:szCs w:val="24"/>
              </w:rPr>
              <w:t>а</w:t>
            </w:r>
            <w:r w:rsidR="006927A9" w:rsidRPr="00E907A1">
              <w:rPr>
                <w:rFonts w:ascii="Times New Roman" w:hAnsi="Times New Roman"/>
                <w:sz w:val="24"/>
                <w:szCs w:val="24"/>
              </w:rPr>
              <w:t xml:space="preserve"> и обновлени</w:t>
            </w:r>
            <w:r w:rsidRPr="00E907A1">
              <w:rPr>
                <w:rFonts w:ascii="Times New Roman" w:hAnsi="Times New Roman"/>
                <w:sz w:val="24"/>
                <w:szCs w:val="24"/>
              </w:rPr>
              <w:t>е</w:t>
            </w:r>
            <w:r w:rsidR="006927A9" w:rsidRPr="00E907A1">
              <w:rPr>
                <w:rFonts w:ascii="Times New Roman" w:hAnsi="Times New Roman"/>
                <w:sz w:val="24"/>
                <w:szCs w:val="24"/>
              </w:rPr>
              <w:t xml:space="preserve"> методического обеспечения преподаваемых дисциплин или отдельных видов учебных занятий в составе группы разработчиков под руководством педагогического работника более высокого уровня квалификации</w:t>
            </w:r>
          </w:p>
        </w:tc>
      </w:tr>
      <w:tr w:rsidR="004E746E" w:rsidRPr="00E907A1" w14:paraId="4BC0EF65"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00"/>
        </w:trPr>
        <w:tc>
          <w:tcPr>
            <w:tcW w:w="1108" w:type="pct"/>
            <w:gridSpan w:val="5"/>
            <w:vMerge/>
            <w:tcBorders>
              <w:top w:val="single" w:sz="2" w:space="0" w:color="7F7F7F"/>
              <w:left w:val="single" w:sz="2" w:space="0" w:color="7F7F7F"/>
              <w:right w:val="single" w:sz="2" w:space="0" w:color="7F7F7F"/>
            </w:tcBorders>
            <w:vAlign w:val="center"/>
          </w:tcPr>
          <w:p w14:paraId="2C00674F" w14:textId="77777777" w:rsidR="006927A9" w:rsidRPr="00E907A1" w:rsidRDefault="006927A9" w:rsidP="005A5A01">
            <w:pPr>
              <w:spacing w:after="0" w:line="240" w:lineRule="auto"/>
              <w:rPr>
                <w:rFonts w:ascii="Times New Roman" w:hAnsi="Times New Roman"/>
                <w:sz w:val="24"/>
                <w:szCs w:val="24"/>
              </w:rPr>
            </w:pPr>
          </w:p>
        </w:tc>
        <w:tc>
          <w:tcPr>
            <w:tcW w:w="3872" w:type="pct"/>
            <w:gridSpan w:val="14"/>
            <w:tcBorders>
              <w:top w:val="single" w:sz="2" w:space="0" w:color="7F7F7F"/>
              <w:left w:val="single" w:sz="2" w:space="0" w:color="7F7F7F"/>
              <w:bottom w:val="single" w:sz="2" w:space="0" w:color="7F7F7F"/>
              <w:right w:val="single" w:sz="2" w:space="0" w:color="7F7F7F"/>
            </w:tcBorders>
          </w:tcPr>
          <w:p w14:paraId="268808A8" w14:textId="750F7ED1" w:rsidR="006927A9" w:rsidRPr="00E907A1" w:rsidRDefault="00431EE0"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Ведение учебной, учебно-методической документации и учебно-методического обеспечения для реализации дисциплин (модулей), практик</w:t>
            </w:r>
          </w:p>
        </w:tc>
      </w:tr>
      <w:tr w:rsidR="004E746E" w:rsidRPr="00E907A1" w14:paraId="78734F5F"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212"/>
        </w:trPr>
        <w:tc>
          <w:tcPr>
            <w:tcW w:w="1108" w:type="pct"/>
            <w:gridSpan w:val="5"/>
            <w:vMerge w:val="restart"/>
            <w:tcBorders>
              <w:top w:val="single" w:sz="2" w:space="0" w:color="7F7F7F"/>
              <w:left w:val="single" w:sz="2" w:space="0" w:color="7F7F7F"/>
              <w:right w:val="single" w:sz="2" w:space="0" w:color="7F7F7F"/>
            </w:tcBorders>
          </w:tcPr>
          <w:p w14:paraId="43ACD1C7" w14:textId="77777777" w:rsidR="00721FEE" w:rsidRPr="00E907A1" w:rsidDel="002A1D54" w:rsidRDefault="00721FEE" w:rsidP="00721FEE">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872" w:type="pct"/>
            <w:gridSpan w:val="14"/>
            <w:tcBorders>
              <w:top w:val="single" w:sz="2" w:space="0" w:color="7F7F7F"/>
              <w:left w:val="single" w:sz="2" w:space="0" w:color="7F7F7F"/>
              <w:bottom w:val="single" w:sz="2" w:space="0" w:color="7F7F7F"/>
              <w:right w:val="single" w:sz="2" w:space="0" w:color="7F7F7F"/>
            </w:tcBorders>
            <w:vAlign w:val="center"/>
          </w:tcPr>
          <w:p w14:paraId="57F8A232" w14:textId="3B0BAF07" w:rsidR="00721FEE" w:rsidRPr="00E907A1" w:rsidRDefault="00721FEE" w:rsidP="00721FEE">
            <w:pPr>
              <w:spacing w:after="0" w:line="240" w:lineRule="auto"/>
              <w:jc w:val="both"/>
              <w:rPr>
                <w:rFonts w:ascii="Times New Roman" w:hAnsi="Times New Roman"/>
                <w:sz w:val="24"/>
                <w:szCs w:val="24"/>
              </w:rPr>
            </w:pPr>
            <w:r w:rsidRPr="00E907A1">
              <w:rPr>
                <w:rFonts w:ascii="Times New Roman" w:hAnsi="Times New Roman"/>
                <w:sz w:val="24"/>
                <w:szCs w:val="24"/>
              </w:rPr>
              <w:t>Разрабатывать учебное и методическое обеспечение преподаваемых дисциплин (модулей)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 Российской Федерации;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4E746E" w:rsidRPr="00E907A1" w14:paraId="7F318CEB"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354"/>
        </w:trPr>
        <w:tc>
          <w:tcPr>
            <w:tcW w:w="1108" w:type="pct"/>
            <w:gridSpan w:val="5"/>
            <w:vMerge/>
            <w:tcBorders>
              <w:left w:val="single" w:sz="2" w:space="0" w:color="7F7F7F"/>
              <w:right w:val="single" w:sz="2" w:space="0" w:color="7F7F7F"/>
            </w:tcBorders>
            <w:vAlign w:val="center"/>
          </w:tcPr>
          <w:p w14:paraId="7AB8EF56" w14:textId="77777777" w:rsidR="00F23808" w:rsidRPr="00E907A1" w:rsidDel="002A1D54" w:rsidRDefault="00F23808" w:rsidP="00721FEE">
            <w:pPr>
              <w:widowControl w:val="0"/>
              <w:spacing w:after="0" w:line="240" w:lineRule="auto"/>
              <w:rPr>
                <w:rFonts w:ascii="Times New Roman" w:hAnsi="Times New Roman"/>
                <w:bCs/>
                <w:sz w:val="24"/>
                <w:szCs w:val="24"/>
              </w:rPr>
            </w:pPr>
          </w:p>
        </w:tc>
        <w:tc>
          <w:tcPr>
            <w:tcW w:w="3872" w:type="pct"/>
            <w:gridSpan w:val="14"/>
            <w:tcBorders>
              <w:top w:val="single" w:sz="2" w:space="0" w:color="7F7F7F"/>
              <w:left w:val="single" w:sz="2" w:space="0" w:color="7F7F7F"/>
              <w:right w:val="single" w:sz="2" w:space="0" w:color="7F7F7F"/>
            </w:tcBorders>
            <w:vAlign w:val="center"/>
          </w:tcPr>
          <w:p w14:paraId="23C2B1F3" w14:textId="0997D9B6" w:rsidR="00F23808" w:rsidRPr="00E907A1" w:rsidRDefault="00F23808" w:rsidP="00721FEE">
            <w:pPr>
              <w:spacing w:after="0" w:line="240" w:lineRule="auto"/>
              <w:jc w:val="both"/>
              <w:rPr>
                <w:rFonts w:ascii="Times New Roman" w:hAnsi="Times New Roman"/>
                <w:sz w:val="24"/>
                <w:szCs w:val="24"/>
              </w:rPr>
            </w:pPr>
            <w:r w:rsidRPr="00E907A1">
              <w:rPr>
                <w:rFonts w:ascii="Times New Roman" w:hAnsi="Times New Roman"/>
                <w:sz w:val="24"/>
                <w:szCs w:val="24"/>
              </w:rPr>
              <w:t>Оформлять документацию с учетом требований научного и официально-делового стиля</w:t>
            </w:r>
          </w:p>
        </w:tc>
      </w:tr>
      <w:tr w:rsidR="004E746E" w:rsidRPr="00E907A1" w14:paraId="4AE03A43"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07"/>
        </w:trPr>
        <w:tc>
          <w:tcPr>
            <w:tcW w:w="1108" w:type="pct"/>
            <w:gridSpan w:val="5"/>
            <w:vMerge w:val="restart"/>
            <w:tcBorders>
              <w:top w:val="single" w:sz="2" w:space="0" w:color="7F7F7F"/>
              <w:left w:val="single" w:sz="2" w:space="0" w:color="7F7F7F"/>
              <w:right w:val="single" w:sz="2" w:space="0" w:color="7F7F7F"/>
            </w:tcBorders>
          </w:tcPr>
          <w:p w14:paraId="554C914E" w14:textId="77777777" w:rsidR="00721FEE" w:rsidRPr="00E907A1" w:rsidRDefault="00721FEE" w:rsidP="00721FEE">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872" w:type="pct"/>
            <w:gridSpan w:val="14"/>
            <w:tcBorders>
              <w:top w:val="single" w:sz="2" w:space="0" w:color="7F7F7F"/>
              <w:left w:val="single" w:sz="2" w:space="0" w:color="7F7F7F"/>
              <w:right w:val="single" w:sz="2" w:space="0" w:color="7F7F7F"/>
            </w:tcBorders>
            <w:vAlign w:val="center"/>
          </w:tcPr>
          <w:p w14:paraId="756F536C" w14:textId="1EACE234" w:rsidR="00721FEE" w:rsidRPr="00E907A1" w:rsidRDefault="00F10CEB" w:rsidP="00721FEE">
            <w:pPr>
              <w:spacing w:after="0" w:line="240" w:lineRule="auto"/>
              <w:jc w:val="both"/>
              <w:rPr>
                <w:rFonts w:ascii="Times New Roman" w:hAnsi="Times New Roman"/>
                <w:sz w:val="24"/>
                <w:szCs w:val="24"/>
              </w:rPr>
            </w:pPr>
            <w:r w:rsidRPr="00E907A1">
              <w:rPr>
                <w:rFonts w:ascii="Times New Roman" w:hAnsi="Times New Roman"/>
                <w:sz w:val="24"/>
                <w:szCs w:val="24"/>
              </w:rPr>
              <w:t>Современное состояние области знаний и профессиональной деятельности, соответствующей преподаваемым дисциплинам (модулям)</w:t>
            </w:r>
            <w:r w:rsidR="00721FEE" w:rsidRPr="00E907A1">
              <w:rPr>
                <w:rFonts w:ascii="Times New Roman" w:hAnsi="Times New Roman"/>
                <w:sz w:val="24"/>
                <w:szCs w:val="24"/>
              </w:rPr>
              <w:t xml:space="preserve"> </w:t>
            </w:r>
          </w:p>
        </w:tc>
      </w:tr>
      <w:tr w:rsidR="004E746E" w:rsidRPr="00E907A1" w14:paraId="2497097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413"/>
        </w:trPr>
        <w:tc>
          <w:tcPr>
            <w:tcW w:w="1108" w:type="pct"/>
            <w:gridSpan w:val="5"/>
            <w:vMerge/>
            <w:tcBorders>
              <w:left w:val="single" w:sz="2" w:space="0" w:color="7F7F7F"/>
              <w:right w:val="single" w:sz="2" w:space="0" w:color="7F7F7F"/>
            </w:tcBorders>
            <w:vAlign w:val="center"/>
          </w:tcPr>
          <w:p w14:paraId="17280910" w14:textId="77777777" w:rsidR="00721FEE" w:rsidRPr="00E907A1" w:rsidDel="002A1D54" w:rsidRDefault="00721FEE" w:rsidP="00721FEE">
            <w:pPr>
              <w:spacing w:after="0" w:line="240" w:lineRule="auto"/>
              <w:rPr>
                <w:rFonts w:ascii="Times New Roman" w:hAnsi="Times New Roman"/>
                <w:bCs/>
                <w:sz w:val="24"/>
                <w:szCs w:val="24"/>
              </w:rPr>
            </w:pPr>
          </w:p>
        </w:tc>
        <w:tc>
          <w:tcPr>
            <w:tcW w:w="3872" w:type="pct"/>
            <w:gridSpan w:val="14"/>
            <w:tcBorders>
              <w:top w:val="single" w:sz="2" w:space="0" w:color="7F7F7F"/>
              <w:left w:val="single" w:sz="2" w:space="0" w:color="7F7F7F"/>
              <w:bottom w:val="single" w:sz="2" w:space="0" w:color="7F7F7F"/>
              <w:right w:val="single" w:sz="2" w:space="0" w:color="7F7F7F"/>
            </w:tcBorders>
            <w:vAlign w:val="center"/>
          </w:tcPr>
          <w:p w14:paraId="75F073CA" w14:textId="66BB4B02" w:rsidR="00721FEE" w:rsidRPr="00E907A1" w:rsidRDefault="00F10CEB" w:rsidP="00721FEE">
            <w:pPr>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 по соответствующим направлениям подготовки и специальностям</w:t>
            </w:r>
          </w:p>
        </w:tc>
      </w:tr>
      <w:tr w:rsidR="004E746E" w:rsidRPr="00E907A1" w14:paraId="57F18E13"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413"/>
        </w:trPr>
        <w:tc>
          <w:tcPr>
            <w:tcW w:w="1108" w:type="pct"/>
            <w:gridSpan w:val="5"/>
            <w:vMerge/>
            <w:tcBorders>
              <w:left w:val="single" w:sz="2" w:space="0" w:color="7F7F7F"/>
              <w:right w:val="single" w:sz="2" w:space="0" w:color="7F7F7F"/>
            </w:tcBorders>
            <w:vAlign w:val="center"/>
          </w:tcPr>
          <w:p w14:paraId="459A7117" w14:textId="77777777" w:rsidR="00F10CEB" w:rsidRPr="00E907A1" w:rsidDel="002A1D54" w:rsidRDefault="00F10CEB" w:rsidP="00721FEE">
            <w:pPr>
              <w:spacing w:after="0" w:line="240" w:lineRule="auto"/>
              <w:rPr>
                <w:rFonts w:ascii="Times New Roman" w:hAnsi="Times New Roman"/>
                <w:bCs/>
                <w:sz w:val="24"/>
                <w:szCs w:val="24"/>
              </w:rPr>
            </w:pPr>
          </w:p>
        </w:tc>
        <w:tc>
          <w:tcPr>
            <w:tcW w:w="3872" w:type="pct"/>
            <w:gridSpan w:val="14"/>
            <w:tcBorders>
              <w:top w:val="single" w:sz="2" w:space="0" w:color="7F7F7F"/>
              <w:left w:val="single" w:sz="2" w:space="0" w:color="7F7F7F"/>
              <w:bottom w:val="single" w:sz="2" w:space="0" w:color="7F7F7F"/>
              <w:right w:val="single" w:sz="2" w:space="0" w:color="7F7F7F"/>
            </w:tcBorders>
            <w:vAlign w:val="center"/>
          </w:tcPr>
          <w:p w14:paraId="50F16662" w14:textId="696EB669" w:rsidR="00F10CEB" w:rsidRPr="00E907A1" w:rsidRDefault="00F10CEB" w:rsidP="00721FEE">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к разработке рабочих программ и учебно-методических материалов</w:t>
            </w:r>
          </w:p>
        </w:tc>
      </w:tr>
      <w:tr w:rsidR="004E746E" w:rsidRPr="00E907A1" w14:paraId="5A58EBE7"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476"/>
        </w:trPr>
        <w:tc>
          <w:tcPr>
            <w:tcW w:w="1108" w:type="pct"/>
            <w:gridSpan w:val="5"/>
            <w:vMerge/>
            <w:tcBorders>
              <w:left w:val="single" w:sz="2" w:space="0" w:color="7F7F7F"/>
              <w:right w:val="single" w:sz="2" w:space="0" w:color="7F7F7F"/>
            </w:tcBorders>
            <w:vAlign w:val="center"/>
          </w:tcPr>
          <w:p w14:paraId="5151EDAB" w14:textId="77777777" w:rsidR="00721FEE" w:rsidRPr="00E907A1" w:rsidDel="002A1D54" w:rsidRDefault="00721FEE" w:rsidP="00721FEE">
            <w:pPr>
              <w:spacing w:after="0" w:line="240" w:lineRule="auto"/>
              <w:rPr>
                <w:rFonts w:ascii="Times New Roman" w:hAnsi="Times New Roman"/>
                <w:bCs/>
                <w:sz w:val="24"/>
                <w:szCs w:val="24"/>
              </w:rPr>
            </w:pPr>
          </w:p>
        </w:tc>
        <w:tc>
          <w:tcPr>
            <w:tcW w:w="3872" w:type="pct"/>
            <w:gridSpan w:val="14"/>
            <w:tcBorders>
              <w:top w:val="single" w:sz="2" w:space="0" w:color="7F7F7F"/>
              <w:left w:val="single" w:sz="2" w:space="0" w:color="7F7F7F"/>
              <w:bottom w:val="single" w:sz="2" w:space="0" w:color="7F7F7F"/>
              <w:right w:val="single" w:sz="2" w:space="0" w:color="7F7F7F"/>
            </w:tcBorders>
            <w:vAlign w:val="center"/>
          </w:tcPr>
          <w:p w14:paraId="4F17AD1C" w14:textId="522ED4E4" w:rsidR="00721FEE" w:rsidRPr="00E907A1" w:rsidRDefault="00721FEE" w:rsidP="00721FEE">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4E746E" w:rsidRPr="00E907A1" w14:paraId="21B9DF51"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170"/>
        </w:trPr>
        <w:tc>
          <w:tcPr>
            <w:tcW w:w="1108" w:type="pct"/>
            <w:gridSpan w:val="5"/>
            <w:vMerge/>
            <w:tcBorders>
              <w:left w:val="single" w:sz="2" w:space="0" w:color="7F7F7F"/>
              <w:bottom w:val="single" w:sz="2" w:space="0" w:color="7F7F7F"/>
              <w:right w:val="single" w:sz="2" w:space="0" w:color="7F7F7F"/>
            </w:tcBorders>
            <w:vAlign w:val="center"/>
          </w:tcPr>
          <w:p w14:paraId="205EE9DE" w14:textId="77777777" w:rsidR="00721FEE" w:rsidRPr="00E907A1" w:rsidDel="002A1D54" w:rsidRDefault="00721FEE" w:rsidP="00721FEE">
            <w:pPr>
              <w:spacing w:after="0" w:line="240" w:lineRule="auto"/>
              <w:rPr>
                <w:rFonts w:ascii="Times New Roman" w:hAnsi="Times New Roman"/>
                <w:bCs/>
                <w:sz w:val="24"/>
                <w:szCs w:val="24"/>
              </w:rPr>
            </w:pPr>
          </w:p>
        </w:tc>
        <w:tc>
          <w:tcPr>
            <w:tcW w:w="3872" w:type="pct"/>
            <w:gridSpan w:val="14"/>
            <w:tcBorders>
              <w:top w:val="single" w:sz="2" w:space="0" w:color="7F7F7F"/>
              <w:left w:val="single" w:sz="2" w:space="0" w:color="7F7F7F"/>
              <w:bottom w:val="single" w:sz="2" w:space="0" w:color="7F7F7F"/>
              <w:right w:val="single" w:sz="2" w:space="0" w:color="7F7F7F"/>
            </w:tcBorders>
            <w:vAlign w:val="center"/>
          </w:tcPr>
          <w:p w14:paraId="743EA12B" w14:textId="3AD3887E" w:rsidR="00721FEE" w:rsidRPr="00E907A1" w:rsidRDefault="00721FEE" w:rsidP="00721FEE">
            <w:pPr>
              <w:spacing w:after="0" w:line="240" w:lineRule="auto"/>
              <w:jc w:val="both"/>
              <w:rPr>
                <w:rFonts w:ascii="Times New Roman" w:hAnsi="Times New Roman"/>
                <w:sz w:val="24"/>
                <w:szCs w:val="24"/>
              </w:rPr>
            </w:pPr>
            <w:r w:rsidRPr="00E907A1">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4E746E" w:rsidRPr="00E907A1" w14:paraId="5297E3E6" w14:textId="77777777" w:rsidTr="00A738E4">
        <w:tblPrEx>
          <w:tblBorders>
            <w:top w:val="single" w:sz="4" w:space="0" w:color="auto"/>
            <w:bottom w:val="single" w:sz="4" w:space="0" w:color="auto"/>
            <w:insideH w:val="single" w:sz="4" w:space="0" w:color="auto"/>
            <w:insideV w:val="single" w:sz="4" w:space="0" w:color="auto"/>
          </w:tblBorders>
        </w:tblPrEx>
        <w:trPr>
          <w:gridBefore w:val="1"/>
          <w:wBefore w:w="19" w:type="pct"/>
          <w:trHeight w:val="506"/>
        </w:trPr>
        <w:tc>
          <w:tcPr>
            <w:tcW w:w="1108" w:type="pct"/>
            <w:gridSpan w:val="5"/>
            <w:tcBorders>
              <w:top w:val="single" w:sz="2" w:space="0" w:color="7F7F7F"/>
              <w:left w:val="single" w:sz="2" w:space="0" w:color="7F7F7F"/>
              <w:bottom w:val="single" w:sz="2" w:space="0" w:color="7F7F7F"/>
              <w:right w:val="single" w:sz="2" w:space="0" w:color="7F7F7F"/>
            </w:tcBorders>
            <w:vAlign w:val="center"/>
          </w:tcPr>
          <w:p w14:paraId="72B8E118" w14:textId="77777777" w:rsidR="006927A9" w:rsidRPr="00E907A1" w:rsidDel="002A1D54" w:rsidRDefault="006927A9"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872" w:type="pct"/>
            <w:gridSpan w:val="14"/>
            <w:tcBorders>
              <w:top w:val="single" w:sz="2" w:space="0" w:color="7F7F7F"/>
              <w:left w:val="single" w:sz="2" w:space="0" w:color="7F7F7F"/>
              <w:right w:val="single" w:sz="2" w:space="0" w:color="7F7F7F"/>
            </w:tcBorders>
            <w:vAlign w:val="center"/>
          </w:tcPr>
          <w:p w14:paraId="39A0382D"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280EC852" w14:textId="77777777" w:rsidR="006927A9" w:rsidRPr="00E907A1" w:rsidRDefault="006927A9" w:rsidP="006927A9">
      <w:pPr>
        <w:spacing w:after="0"/>
      </w:pPr>
    </w:p>
    <w:p w14:paraId="5A27BC7E" w14:textId="77777777" w:rsidR="006927A9" w:rsidRPr="00E907A1" w:rsidRDefault="006927A9" w:rsidP="006927A9">
      <w:pPr>
        <w:ind w:hanging="284"/>
      </w:pPr>
      <w:r w:rsidRPr="00E907A1">
        <w:rPr>
          <w:rFonts w:ascii="Times New Roman" w:hAnsi="Times New Roman"/>
          <w:b/>
          <w:sz w:val="24"/>
          <w:szCs w:val="24"/>
        </w:rPr>
        <w:t>3.1.3. Трудовая функция</w:t>
      </w: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4615"/>
        <w:gridCol w:w="740"/>
        <w:gridCol w:w="1139"/>
        <w:gridCol w:w="1604"/>
        <w:gridCol w:w="723"/>
      </w:tblGrid>
      <w:tr w:rsidR="004E746E" w:rsidRPr="00E907A1" w14:paraId="45684196" w14:textId="77777777" w:rsidTr="00A738E4">
        <w:trPr>
          <w:trHeight w:val="278"/>
        </w:trPr>
        <w:tc>
          <w:tcPr>
            <w:tcW w:w="755" w:type="pct"/>
            <w:tcBorders>
              <w:top w:val="nil"/>
              <w:bottom w:val="nil"/>
              <w:right w:val="single" w:sz="4" w:space="0" w:color="808080"/>
            </w:tcBorders>
            <w:vAlign w:val="center"/>
          </w:tcPr>
          <w:p w14:paraId="5F75639A" w14:textId="55708981" w:rsidR="006927A9" w:rsidRPr="00E907A1" w:rsidRDefault="006927A9" w:rsidP="00A738E4">
            <w:pPr>
              <w:spacing w:after="0" w:line="240" w:lineRule="auto"/>
              <w:rPr>
                <w:rFonts w:ascii="Times New Roman" w:hAnsi="Times New Roman"/>
                <w:sz w:val="18"/>
                <w:szCs w:val="18"/>
              </w:rPr>
            </w:pPr>
            <w:bookmarkStart w:id="9" w:name="_Hlk66801773"/>
            <w:r w:rsidRPr="00E907A1">
              <w:br w:type="page"/>
            </w:r>
            <w:r w:rsidRPr="00E907A1">
              <w:rPr>
                <w:rFonts w:ascii="Times New Roman" w:hAnsi="Times New Roman"/>
                <w:sz w:val="18"/>
                <w:szCs w:val="18"/>
              </w:rPr>
              <w:t>Наименование</w:t>
            </w:r>
          </w:p>
        </w:tc>
        <w:tc>
          <w:tcPr>
            <w:tcW w:w="2221" w:type="pct"/>
            <w:tcBorders>
              <w:top w:val="single" w:sz="4" w:space="0" w:color="808080"/>
              <w:left w:val="single" w:sz="4" w:space="0" w:color="808080"/>
              <w:bottom w:val="single" w:sz="4" w:space="0" w:color="808080"/>
              <w:right w:val="single" w:sz="4" w:space="0" w:color="808080"/>
            </w:tcBorders>
            <w:vAlign w:val="center"/>
          </w:tcPr>
          <w:p w14:paraId="54728809" w14:textId="247A3F7D" w:rsidR="006927A9" w:rsidRPr="00E907A1" w:rsidRDefault="00091909" w:rsidP="005A5A01">
            <w:pPr>
              <w:spacing w:after="0" w:line="240" w:lineRule="auto"/>
              <w:rPr>
                <w:rFonts w:ascii="Times New Roman" w:hAnsi="Times New Roman"/>
                <w:sz w:val="24"/>
                <w:szCs w:val="24"/>
              </w:rPr>
            </w:pPr>
            <w:r w:rsidRPr="00E907A1">
              <w:rPr>
                <w:rFonts w:ascii="Times New Roman" w:hAnsi="Times New Roman"/>
                <w:sz w:val="24"/>
                <w:szCs w:val="24"/>
              </w:rPr>
              <w:t>Выполнение научно-исследовательских, проектных, практических, методических и творческих задач кафедры, иного подразделения образовательной организации</w:t>
            </w:r>
            <w:r w:rsidR="00740822" w:rsidRPr="00E907A1">
              <w:rPr>
                <w:rFonts w:ascii="Times New Roman" w:hAnsi="Times New Roman"/>
                <w:sz w:val="24"/>
                <w:szCs w:val="24"/>
              </w:rPr>
              <w:t xml:space="preserve"> высшего образования</w:t>
            </w:r>
          </w:p>
        </w:tc>
        <w:tc>
          <w:tcPr>
            <w:tcW w:w="356" w:type="pct"/>
            <w:tcBorders>
              <w:top w:val="nil"/>
              <w:left w:val="single" w:sz="4" w:space="0" w:color="808080"/>
              <w:bottom w:val="nil"/>
              <w:right w:val="single" w:sz="4" w:space="0" w:color="808080"/>
            </w:tcBorders>
            <w:vAlign w:val="center"/>
          </w:tcPr>
          <w:p w14:paraId="48D9A9B8" w14:textId="77777777" w:rsidR="006927A9" w:rsidRPr="00E907A1" w:rsidRDefault="006927A9"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8" w:type="pct"/>
            <w:tcBorders>
              <w:top w:val="single" w:sz="4" w:space="0" w:color="808080"/>
              <w:left w:val="single" w:sz="4" w:space="0" w:color="808080"/>
              <w:bottom w:val="single" w:sz="4" w:space="0" w:color="808080"/>
              <w:right w:val="single" w:sz="4" w:space="0" w:color="808080"/>
            </w:tcBorders>
            <w:vAlign w:val="center"/>
          </w:tcPr>
          <w:p w14:paraId="6150D9A0" w14:textId="1B3F8DCE" w:rsidR="006927A9" w:rsidRPr="00E907A1" w:rsidRDefault="006927A9" w:rsidP="00CA7903">
            <w:pPr>
              <w:spacing w:after="0" w:line="240" w:lineRule="auto"/>
              <w:jc w:val="center"/>
              <w:rPr>
                <w:rFonts w:ascii="Times New Roman" w:hAnsi="Times New Roman"/>
                <w:sz w:val="24"/>
                <w:szCs w:val="24"/>
              </w:rPr>
            </w:pPr>
            <w:r w:rsidRPr="00E907A1">
              <w:rPr>
                <w:rFonts w:ascii="Times New Roman" w:hAnsi="Times New Roman"/>
                <w:sz w:val="24"/>
                <w:szCs w:val="24"/>
              </w:rPr>
              <w:t>А/0</w:t>
            </w:r>
            <w:r w:rsidR="00DC5149" w:rsidRPr="00E907A1">
              <w:rPr>
                <w:rFonts w:ascii="Times New Roman" w:hAnsi="Times New Roman"/>
                <w:sz w:val="24"/>
                <w:szCs w:val="24"/>
              </w:rPr>
              <w:t>3</w:t>
            </w:r>
            <w:r w:rsidR="00A738E4">
              <w:rPr>
                <w:rFonts w:ascii="Times New Roman" w:hAnsi="Times New Roman"/>
                <w:sz w:val="24"/>
                <w:szCs w:val="24"/>
              </w:rPr>
              <w:t>.6</w:t>
            </w:r>
          </w:p>
        </w:tc>
        <w:tc>
          <w:tcPr>
            <w:tcW w:w="772" w:type="pct"/>
            <w:tcBorders>
              <w:top w:val="nil"/>
              <w:left w:val="single" w:sz="4" w:space="0" w:color="808080"/>
              <w:bottom w:val="nil"/>
              <w:right w:val="single" w:sz="4" w:space="0" w:color="808080"/>
            </w:tcBorders>
            <w:vAlign w:val="center"/>
          </w:tcPr>
          <w:p w14:paraId="75B9AA89" w14:textId="77777777" w:rsidR="006927A9" w:rsidRPr="00E907A1" w:rsidRDefault="006927A9"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348" w:type="pct"/>
            <w:tcBorders>
              <w:top w:val="single" w:sz="4" w:space="0" w:color="808080"/>
              <w:left w:val="single" w:sz="4" w:space="0" w:color="808080"/>
              <w:bottom w:val="single" w:sz="4" w:space="0" w:color="808080"/>
              <w:right w:val="single" w:sz="4" w:space="0" w:color="808080"/>
            </w:tcBorders>
            <w:vAlign w:val="center"/>
          </w:tcPr>
          <w:p w14:paraId="6ED03AAF" w14:textId="7A44BF9B" w:rsidR="006927A9" w:rsidRPr="00E907A1" w:rsidRDefault="009C7146"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bl>
    <w:p w14:paraId="5E12B946" w14:textId="77777777" w:rsidR="006927A9" w:rsidRPr="00E907A1" w:rsidRDefault="006927A9" w:rsidP="006927A9">
      <w:pPr>
        <w:spacing w:after="0" w:line="259" w:lineRule="auto"/>
      </w:pPr>
    </w:p>
    <w:tbl>
      <w:tblPr>
        <w:tblW w:w="5144" w:type="pct"/>
        <w:tblInd w:w="-2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877"/>
        <w:gridCol w:w="3429"/>
        <w:gridCol w:w="684"/>
        <w:gridCol w:w="1207"/>
        <w:gridCol w:w="1857"/>
        <w:gridCol w:w="980"/>
      </w:tblGrid>
      <w:tr w:rsidR="004E746E" w:rsidRPr="00E907A1" w14:paraId="70487FBB" w14:textId="77777777" w:rsidTr="00196B37">
        <w:trPr>
          <w:trHeight w:val="1100"/>
        </w:trPr>
        <w:tc>
          <w:tcPr>
            <w:tcW w:w="1113" w:type="pct"/>
            <w:gridSpan w:val="2"/>
            <w:vMerge w:val="restart"/>
            <w:tcBorders>
              <w:top w:val="single" w:sz="2" w:space="0" w:color="7F7F7F"/>
              <w:left w:val="single" w:sz="2" w:space="0" w:color="7F7F7F"/>
              <w:right w:val="single" w:sz="2" w:space="0" w:color="7F7F7F"/>
            </w:tcBorders>
          </w:tcPr>
          <w:p w14:paraId="0F5A8DFF" w14:textId="77777777" w:rsidR="00160D1C" w:rsidRPr="00E907A1" w:rsidRDefault="00160D1C" w:rsidP="005A5A01">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887" w:type="pct"/>
            <w:gridSpan w:val="5"/>
            <w:tcBorders>
              <w:top w:val="single" w:sz="2" w:space="0" w:color="7F7F7F"/>
              <w:left w:val="single" w:sz="2" w:space="0" w:color="7F7F7F"/>
              <w:right w:val="single" w:sz="2" w:space="0" w:color="7F7F7F"/>
            </w:tcBorders>
          </w:tcPr>
          <w:p w14:paraId="5343EF84" w14:textId="184189AF" w:rsidR="00160D1C" w:rsidRPr="00E907A1" w:rsidRDefault="00160D1C" w:rsidP="00344CA7">
            <w:pPr>
              <w:spacing w:after="0" w:line="240" w:lineRule="auto"/>
              <w:jc w:val="both"/>
              <w:rPr>
                <w:rFonts w:ascii="Times New Roman" w:hAnsi="Times New Roman"/>
                <w:sz w:val="24"/>
                <w:szCs w:val="24"/>
              </w:rPr>
            </w:pPr>
            <w:r w:rsidRPr="00E907A1">
              <w:rPr>
                <w:rFonts w:ascii="Times New Roman" w:hAnsi="Times New Roman"/>
                <w:sz w:val="24"/>
                <w:szCs w:val="24"/>
              </w:rPr>
              <w:t>Ведение научно-исследовательских, проектных, практических, методических, творческих работ под руководством иного педагогического работника кафедры, иного подразделения образовательной организации</w:t>
            </w:r>
            <w:r w:rsidR="00740822" w:rsidRPr="00E907A1">
              <w:rPr>
                <w:rFonts w:ascii="Times New Roman" w:hAnsi="Times New Roman"/>
                <w:sz w:val="24"/>
                <w:szCs w:val="24"/>
              </w:rPr>
              <w:t xml:space="preserve"> высшего образования</w:t>
            </w:r>
          </w:p>
        </w:tc>
      </w:tr>
      <w:tr w:rsidR="004E746E" w:rsidRPr="00E907A1" w14:paraId="235EAFB6" w14:textId="77777777" w:rsidTr="00196B37">
        <w:trPr>
          <w:trHeight w:val="685"/>
        </w:trPr>
        <w:tc>
          <w:tcPr>
            <w:tcW w:w="1113" w:type="pct"/>
            <w:gridSpan w:val="2"/>
            <w:vMerge/>
            <w:tcBorders>
              <w:top w:val="single" w:sz="2" w:space="0" w:color="7F7F7F"/>
              <w:left w:val="single" w:sz="2" w:space="0" w:color="7F7F7F"/>
              <w:right w:val="single" w:sz="2" w:space="0" w:color="7F7F7F"/>
            </w:tcBorders>
          </w:tcPr>
          <w:p w14:paraId="3BA477EB" w14:textId="77777777" w:rsidR="00196B37" w:rsidRPr="00E907A1" w:rsidRDefault="00196B37" w:rsidP="005A5A01">
            <w:pPr>
              <w:spacing w:after="0" w:line="240" w:lineRule="auto"/>
              <w:rPr>
                <w:rFonts w:ascii="Times New Roman" w:hAnsi="Times New Roman"/>
                <w:sz w:val="24"/>
                <w:szCs w:val="24"/>
              </w:rPr>
            </w:pPr>
          </w:p>
        </w:tc>
        <w:tc>
          <w:tcPr>
            <w:tcW w:w="3887" w:type="pct"/>
            <w:gridSpan w:val="5"/>
            <w:tcBorders>
              <w:top w:val="single" w:sz="2" w:space="0" w:color="7F7F7F"/>
              <w:left w:val="single" w:sz="2" w:space="0" w:color="7F7F7F"/>
              <w:right w:val="single" w:sz="2" w:space="0" w:color="7F7F7F"/>
            </w:tcBorders>
          </w:tcPr>
          <w:p w14:paraId="2F9933A3" w14:textId="09A134E1" w:rsidR="00196B37" w:rsidRPr="00E907A1" w:rsidRDefault="00196B37" w:rsidP="00344CA7">
            <w:pPr>
              <w:spacing w:after="0" w:line="240" w:lineRule="auto"/>
              <w:jc w:val="both"/>
              <w:rPr>
                <w:rFonts w:ascii="Times New Roman" w:hAnsi="Times New Roman"/>
                <w:sz w:val="24"/>
                <w:szCs w:val="24"/>
              </w:rPr>
            </w:pPr>
            <w:r w:rsidRPr="00E907A1">
              <w:rPr>
                <w:rFonts w:ascii="Times New Roman" w:hAnsi="Times New Roman"/>
                <w:sz w:val="24"/>
                <w:szCs w:val="24"/>
              </w:rPr>
              <w:t>Обработка и анализ результатов научно-исследовательских, проектных, практических, методических, творческих работ</w:t>
            </w:r>
          </w:p>
        </w:tc>
      </w:tr>
      <w:tr w:rsidR="004E746E" w:rsidRPr="00E907A1" w14:paraId="43A04BF1" w14:textId="77777777" w:rsidTr="00196B37">
        <w:trPr>
          <w:trHeight w:val="851"/>
        </w:trPr>
        <w:tc>
          <w:tcPr>
            <w:tcW w:w="1113" w:type="pct"/>
            <w:gridSpan w:val="2"/>
            <w:vMerge/>
            <w:tcBorders>
              <w:top w:val="single" w:sz="2" w:space="0" w:color="7F7F7F"/>
              <w:left w:val="single" w:sz="2" w:space="0" w:color="7F7F7F"/>
              <w:right w:val="single" w:sz="2" w:space="0" w:color="7F7F7F"/>
            </w:tcBorders>
          </w:tcPr>
          <w:p w14:paraId="05384F0F" w14:textId="77777777" w:rsidR="00196B37" w:rsidRPr="00E907A1" w:rsidRDefault="00196B37" w:rsidP="005A5A01">
            <w:pPr>
              <w:spacing w:after="0" w:line="240" w:lineRule="auto"/>
              <w:rPr>
                <w:rFonts w:ascii="Times New Roman" w:hAnsi="Times New Roman"/>
                <w:sz w:val="24"/>
                <w:szCs w:val="24"/>
              </w:rPr>
            </w:pPr>
          </w:p>
        </w:tc>
        <w:tc>
          <w:tcPr>
            <w:tcW w:w="3887" w:type="pct"/>
            <w:gridSpan w:val="5"/>
            <w:tcBorders>
              <w:top w:val="single" w:sz="2" w:space="0" w:color="7F7F7F"/>
              <w:left w:val="single" w:sz="2" w:space="0" w:color="7F7F7F"/>
              <w:right w:val="single" w:sz="2" w:space="0" w:color="7F7F7F"/>
            </w:tcBorders>
          </w:tcPr>
          <w:p w14:paraId="5C3DA2ED" w14:textId="72A607C1" w:rsidR="00196B37" w:rsidRPr="00E907A1" w:rsidRDefault="00196B37" w:rsidP="00693784">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материалов для научных семинар</w:t>
            </w:r>
            <w:r w:rsidR="00693784">
              <w:rPr>
                <w:rFonts w:ascii="Times New Roman" w:hAnsi="Times New Roman"/>
                <w:sz w:val="24"/>
                <w:szCs w:val="24"/>
              </w:rPr>
              <w:t>ов</w:t>
            </w:r>
            <w:r w:rsidRPr="00E907A1">
              <w:rPr>
                <w:rFonts w:ascii="Times New Roman" w:hAnsi="Times New Roman"/>
                <w:sz w:val="24"/>
                <w:szCs w:val="24"/>
              </w:rPr>
              <w:t>, совещани</w:t>
            </w:r>
            <w:r w:rsidR="00693784">
              <w:rPr>
                <w:rFonts w:ascii="Times New Roman" w:hAnsi="Times New Roman"/>
                <w:sz w:val="24"/>
                <w:szCs w:val="24"/>
              </w:rPr>
              <w:t>й</w:t>
            </w:r>
            <w:r w:rsidRPr="00E907A1">
              <w:rPr>
                <w:rFonts w:ascii="Times New Roman" w:hAnsi="Times New Roman"/>
                <w:sz w:val="24"/>
                <w:szCs w:val="24"/>
              </w:rPr>
              <w:t xml:space="preserve"> и конференци</w:t>
            </w:r>
            <w:r w:rsidR="00693784">
              <w:rPr>
                <w:rFonts w:ascii="Times New Roman" w:hAnsi="Times New Roman"/>
                <w:sz w:val="24"/>
                <w:szCs w:val="24"/>
              </w:rPr>
              <w:t>й, иных научных мероприятий</w:t>
            </w:r>
            <w:r w:rsidRPr="00E907A1">
              <w:rPr>
                <w:rFonts w:ascii="Times New Roman" w:hAnsi="Times New Roman"/>
                <w:sz w:val="24"/>
                <w:szCs w:val="24"/>
              </w:rPr>
              <w:t xml:space="preserve"> образовательной организации высшего образования</w:t>
            </w:r>
          </w:p>
        </w:tc>
      </w:tr>
      <w:tr w:rsidR="004E746E" w:rsidRPr="00E907A1" w14:paraId="562B5E23" w14:textId="77777777" w:rsidTr="00160D1C">
        <w:trPr>
          <w:trHeight w:val="70"/>
        </w:trPr>
        <w:tc>
          <w:tcPr>
            <w:tcW w:w="1113" w:type="pct"/>
            <w:gridSpan w:val="2"/>
            <w:vMerge/>
            <w:tcBorders>
              <w:top w:val="single" w:sz="2" w:space="0" w:color="7F7F7F"/>
              <w:left w:val="single" w:sz="2" w:space="0" w:color="7F7F7F"/>
              <w:right w:val="single" w:sz="2" w:space="0" w:color="7F7F7F"/>
            </w:tcBorders>
            <w:vAlign w:val="center"/>
          </w:tcPr>
          <w:p w14:paraId="5AF81285" w14:textId="77777777" w:rsidR="006927A9" w:rsidRPr="00E907A1" w:rsidRDefault="006927A9" w:rsidP="005A5A01">
            <w:pPr>
              <w:spacing w:after="0" w:line="240" w:lineRule="auto"/>
              <w:rPr>
                <w:rFonts w:ascii="Times New Roman" w:hAnsi="Times New Roman"/>
                <w:sz w:val="24"/>
                <w:szCs w:val="24"/>
              </w:rPr>
            </w:pPr>
          </w:p>
        </w:tc>
        <w:tc>
          <w:tcPr>
            <w:tcW w:w="3887" w:type="pct"/>
            <w:gridSpan w:val="5"/>
            <w:tcBorders>
              <w:top w:val="single" w:sz="2" w:space="0" w:color="7F7F7F"/>
              <w:left w:val="single" w:sz="2" w:space="0" w:color="7F7F7F"/>
              <w:bottom w:val="single" w:sz="2" w:space="0" w:color="7F7F7F"/>
              <w:right w:val="single" w:sz="2" w:space="0" w:color="7F7F7F"/>
            </w:tcBorders>
          </w:tcPr>
          <w:p w14:paraId="79EB6269" w14:textId="4FFA366B" w:rsidR="006927A9" w:rsidRPr="00E907A1" w:rsidRDefault="00160D1C" w:rsidP="005A5A01">
            <w:pPr>
              <w:spacing w:after="0" w:line="240" w:lineRule="auto"/>
              <w:jc w:val="both"/>
              <w:rPr>
                <w:rFonts w:ascii="Times New Roman" w:hAnsi="Times New Roman"/>
                <w:sz w:val="24"/>
                <w:szCs w:val="24"/>
              </w:rPr>
            </w:pPr>
            <w:r w:rsidRPr="00E907A1">
              <w:rPr>
                <w:rFonts w:ascii="Times New Roman" w:hAnsi="Times New Roman"/>
                <w:sz w:val="24"/>
                <w:szCs w:val="24"/>
              </w:rPr>
              <w:t>Выполнение отдельных задач по организации научно-исследовательской, проектной, практической, методической, творческой работы обучающихся по программам высшего образования (бакалавриат и специалитет)</w:t>
            </w:r>
          </w:p>
        </w:tc>
      </w:tr>
      <w:tr w:rsidR="004E746E" w:rsidRPr="00E907A1" w14:paraId="7D1D7250" w14:textId="77777777" w:rsidTr="00344CA7">
        <w:trPr>
          <w:trHeight w:val="212"/>
        </w:trPr>
        <w:tc>
          <w:tcPr>
            <w:tcW w:w="1113" w:type="pct"/>
            <w:gridSpan w:val="2"/>
            <w:vMerge w:val="restart"/>
            <w:tcBorders>
              <w:top w:val="single" w:sz="2" w:space="0" w:color="7F7F7F"/>
              <w:left w:val="single" w:sz="2" w:space="0" w:color="7F7F7F"/>
              <w:right w:val="single" w:sz="2" w:space="0" w:color="7F7F7F"/>
            </w:tcBorders>
          </w:tcPr>
          <w:p w14:paraId="58C758A1" w14:textId="77777777" w:rsidR="00721FEE" w:rsidRPr="00E907A1" w:rsidDel="002A1D54" w:rsidRDefault="00721FEE"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887" w:type="pct"/>
            <w:gridSpan w:val="5"/>
            <w:tcBorders>
              <w:top w:val="single" w:sz="2" w:space="0" w:color="7F7F7F"/>
              <w:left w:val="single" w:sz="2" w:space="0" w:color="7F7F7F"/>
              <w:bottom w:val="single" w:sz="2" w:space="0" w:color="7F7F7F"/>
              <w:right w:val="single" w:sz="2" w:space="0" w:color="7F7F7F"/>
            </w:tcBorders>
            <w:vAlign w:val="center"/>
          </w:tcPr>
          <w:p w14:paraId="729FF240" w14:textId="0E8929DE" w:rsidR="00721FEE" w:rsidRPr="00E907A1" w:rsidRDefault="00721FEE" w:rsidP="005A5A01">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формы и методы ведения научно-исследовательской, проектной, практической, методической, творческой деятельности</w:t>
            </w:r>
          </w:p>
        </w:tc>
      </w:tr>
      <w:tr w:rsidR="004E746E" w:rsidRPr="00E907A1" w14:paraId="4B9163BE" w14:textId="77777777" w:rsidTr="00D43463">
        <w:trPr>
          <w:trHeight w:val="183"/>
        </w:trPr>
        <w:tc>
          <w:tcPr>
            <w:tcW w:w="1113" w:type="pct"/>
            <w:gridSpan w:val="2"/>
            <w:vMerge/>
            <w:tcBorders>
              <w:left w:val="single" w:sz="2" w:space="0" w:color="7F7F7F"/>
              <w:right w:val="single" w:sz="2" w:space="0" w:color="7F7F7F"/>
            </w:tcBorders>
            <w:vAlign w:val="center"/>
          </w:tcPr>
          <w:p w14:paraId="6DB76B02" w14:textId="77777777" w:rsidR="00721FEE" w:rsidRPr="00E907A1" w:rsidDel="002A1D54" w:rsidRDefault="00721FEE" w:rsidP="005A5A01">
            <w:pPr>
              <w:widowControl w:val="0"/>
              <w:spacing w:after="0" w:line="240" w:lineRule="auto"/>
              <w:rPr>
                <w:rFonts w:ascii="Times New Roman" w:hAnsi="Times New Roman"/>
                <w:bCs/>
                <w:sz w:val="24"/>
                <w:szCs w:val="24"/>
              </w:rPr>
            </w:pPr>
          </w:p>
        </w:tc>
        <w:tc>
          <w:tcPr>
            <w:tcW w:w="3887" w:type="pct"/>
            <w:gridSpan w:val="5"/>
            <w:tcBorders>
              <w:top w:val="single" w:sz="2" w:space="0" w:color="7F7F7F"/>
              <w:left w:val="single" w:sz="2" w:space="0" w:color="7F7F7F"/>
              <w:bottom w:val="single" w:sz="2" w:space="0" w:color="7F7F7F"/>
              <w:right w:val="single" w:sz="2" w:space="0" w:color="7F7F7F"/>
            </w:tcBorders>
            <w:vAlign w:val="center"/>
          </w:tcPr>
          <w:p w14:paraId="309126FC" w14:textId="59CC054D" w:rsidR="00721FEE" w:rsidRPr="00E907A1" w:rsidRDefault="00F10CEB"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собственную научно-исследовательскую (проектную, практическую, методическую, творческую) деятельность, обеспечивая включение в образовательный процесс ее актуальных результатов</w:t>
            </w:r>
          </w:p>
        </w:tc>
      </w:tr>
      <w:tr w:rsidR="004E746E" w:rsidRPr="00E907A1" w14:paraId="37142C6F" w14:textId="77777777" w:rsidTr="00D43463">
        <w:trPr>
          <w:trHeight w:val="183"/>
        </w:trPr>
        <w:tc>
          <w:tcPr>
            <w:tcW w:w="1113" w:type="pct"/>
            <w:gridSpan w:val="2"/>
            <w:vMerge/>
            <w:tcBorders>
              <w:left w:val="single" w:sz="2" w:space="0" w:color="7F7F7F"/>
              <w:right w:val="single" w:sz="2" w:space="0" w:color="7F7F7F"/>
            </w:tcBorders>
            <w:vAlign w:val="center"/>
          </w:tcPr>
          <w:p w14:paraId="2C641942" w14:textId="77777777" w:rsidR="00721FEE" w:rsidRPr="00E907A1" w:rsidDel="002A1D54" w:rsidRDefault="00721FEE" w:rsidP="00721FEE">
            <w:pPr>
              <w:widowControl w:val="0"/>
              <w:spacing w:after="0" w:line="240" w:lineRule="auto"/>
              <w:rPr>
                <w:rFonts w:ascii="Times New Roman" w:hAnsi="Times New Roman"/>
                <w:bCs/>
                <w:sz w:val="24"/>
                <w:szCs w:val="24"/>
              </w:rPr>
            </w:pPr>
          </w:p>
        </w:tc>
        <w:tc>
          <w:tcPr>
            <w:tcW w:w="3887" w:type="pct"/>
            <w:gridSpan w:val="5"/>
            <w:tcBorders>
              <w:top w:val="single" w:sz="2" w:space="0" w:color="7F7F7F"/>
              <w:left w:val="single" w:sz="2" w:space="0" w:color="7F7F7F"/>
              <w:bottom w:val="single" w:sz="2" w:space="0" w:color="7F7F7F"/>
              <w:right w:val="single" w:sz="2" w:space="0" w:color="7F7F7F"/>
            </w:tcBorders>
            <w:vAlign w:val="center"/>
          </w:tcPr>
          <w:p w14:paraId="1729BBBE" w14:textId="77B6CFF4" w:rsidR="00721FEE" w:rsidRPr="00E907A1" w:rsidRDefault="00721FEE" w:rsidP="00721FEE">
            <w:pPr>
              <w:spacing w:after="0" w:line="240" w:lineRule="auto"/>
              <w:jc w:val="both"/>
              <w:rPr>
                <w:rFonts w:ascii="Times New Roman" w:hAnsi="Times New Roman"/>
                <w:sz w:val="24"/>
                <w:szCs w:val="24"/>
              </w:rPr>
            </w:pPr>
            <w:r w:rsidRPr="00E907A1">
              <w:rPr>
                <w:rFonts w:ascii="Times New Roman" w:hAnsi="Times New Roman"/>
                <w:sz w:val="24"/>
                <w:szCs w:val="24"/>
                <w:shd w:val="clear" w:color="auto" w:fill="FFFFFF"/>
              </w:rPr>
              <w:t>Координировать научно-исследовательскую, проектную, практическую, методическую и творческую работу</w:t>
            </w:r>
            <w:r w:rsidR="004E746E" w:rsidRPr="00E907A1">
              <w:rPr>
                <w:rFonts w:ascii="Times New Roman" w:hAnsi="Times New Roman"/>
                <w:sz w:val="24"/>
                <w:szCs w:val="24"/>
                <w:shd w:val="clear" w:color="auto" w:fill="FFFFFF"/>
              </w:rPr>
              <w:t xml:space="preserve"> </w:t>
            </w:r>
            <w:r w:rsidR="00005379" w:rsidRPr="00E907A1">
              <w:rPr>
                <w:rFonts w:ascii="Times New Roman" w:hAnsi="Times New Roman"/>
                <w:sz w:val="24"/>
                <w:szCs w:val="24"/>
                <w:shd w:val="clear" w:color="auto" w:fill="FFFFFF"/>
              </w:rPr>
              <w:t xml:space="preserve">обучающихся </w:t>
            </w:r>
            <w:r w:rsidRPr="00E907A1">
              <w:rPr>
                <w:rFonts w:ascii="Times New Roman" w:hAnsi="Times New Roman"/>
                <w:sz w:val="24"/>
                <w:szCs w:val="24"/>
                <w:shd w:val="clear" w:color="auto" w:fill="FFFFFF"/>
              </w:rPr>
              <w:t>в рамках программ высшего образования (бакалавриат и специалитет)</w:t>
            </w:r>
          </w:p>
        </w:tc>
      </w:tr>
      <w:tr w:rsidR="004E746E" w:rsidRPr="00E907A1" w14:paraId="3A727B5C" w14:textId="77777777" w:rsidTr="00344CA7">
        <w:trPr>
          <w:trHeight w:val="183"/>
        </w:trPr>
        <w:tc>
          <w:tcPr>
            <w:tcW w:w="1113" w:type="pct"/>
            <w:gridSpan w:val="2"/>
            <w:vMerge/>
            <w:tcBorders>
              <w:left w:val="single" w:sz="2" w:space="0" w:color="7F7F7F"/>
              <w:bottom w:val="single" w:sz="2" w:space="0" w:color="7F7F7F"/>
              <w:right w:val="single" w:sz="2" w:space="0" w:color="7F7F7F"/>
            </w:tcBorders>
            <w:vAlign w:val="center"/>
          </w:tcPr>
          <w:p w14:paraId="32EC92ED" w14:textId="77777777" w:rsidR="00721FEE" w:rsidRPr="00E907A1" w:rsidDel="002A1D54" w:rsidRDefault="00721FEE" w:rsidP="00721FEE">
            <w:pPr>
              <w:widowControl w:val="0"/>
              <w:spacing w:after="0" w:line="240" w:lineRule="auto"/>
              <w:rPr>
                <w:rFonts w:ascii="Times New Roman" w:hAnsi="Times New Roman"/>
                <w:bCs/>
                <w:sz w:val="24"/>
                <w:szCs w:val="24"/>
              </w:rPr>
            </w:pPr>
          </w:p>
        </w:tc>
        <w:tc>
          <w:tcPr>
            <w:tcW w:w="3887" w:type="pct"/>
            <w:gridSpan w:val="5"/>
            <w:tcBorders>
              <w:top w:val="single" w:sz="2" w:space="0" w:color="7F7F7F"/>
              <w:left w:val="single" w:sz="2" w:space="0" w:color="7F7F7F"/>
              <w:bottom w:val="single" w:sz="2" w:space="0" w:color="7F7F7F"/>
              <w:right w:val="single" w:sz="2" w:space="0" w:color="7F7F7F"/>
            </w:tcBorders>
            <w:vAlign w:val="center"/>
          </w:tcPr>
          <w:p w14:paraId="38CD6397" w14:textId="24527209" w:rsidR="00721FEE" w:rsidRPr="00E907A1" w:rsidRDefault="00721FEE" w:rsidP="00721FEE">
            <w:pPr>
              <w:spacing w:after="0" w:line="240" w:lineRule="auto"/>
              <w:jc w:val="both"/>
              <w:rPr>
                <w:rFonts w:ascii="Times New Roman" w:hAnsi="Times New Roman"/>
                <w:sz w:val="24"/>
                <w:szCs w:val="24"/>
              </w:rPr>
            </w:pPr>
            <w:r w:rsidRPr="00E907A1">
              <w:rPr>
                <w:rFonts w:ascii="Times New Roman" w:hAnsi="Times New Roman"/>
                <w:sz w:val="24"/>
                <w:szCs w:val="24"/>
                <w:shd w:val="clear" w:color="auto" w:fill="FFFFFF"/>
              </w:rPr>
              <w:t xml:space="preserve">Проводить анализ и интерпретировать результаты </w:t>
            </w:r>
            <w:r w:rsidRPr="00E907A1">
              <w:rPr>
                <w:rFonts w:ascii="Times New Roman" w:hAnsi="Times New Roman"/>
                <w:sz w:val="24"/>
                <w:szCs w:val="24"/>
              </w:rPr>
              <w:t>научно-исследовательских, проектных, практических, методических, творческих работ</w:t>
            </w:r>
          </w:p>
        </w:tc>
      </w:tr>
      <w:tr w:rsidR="004E746E" w:rsidRPr="00E907A1" w14:paraId="421AB7DA" w14:textId="77777777" w:rsidTr="00344CA7">
        <w:trPr>
          <w:trHeight w:val="225"/>
        </w:trPr>
        <w:tc>
          <w:tcPr>
            <w:tcW w:w="1113" w:type="pct"/>
            <w:gridSpan w:val="2"/>
            <w:vMerge w:val="restart"/>
            <w:tcBorders>
              <w:top w:val="single" w:sz="2" w:space="0" w:color="7F7F7F"/>
              <w:left w:val="single" w:sz="2" w:space="0" w:color="7F7F7F"/>
              <w:right w:val="single" w:sz="2" w:space="0" w:color="7F7F7F"/>
            </w:tcBorders>
          </w:tcPr>
          <w:p w14:paraId="23AC53D4" w14:textId="77777777" w:rsidR="006927A9" w:rsidRPr="00E907A1" w:rsidRDefault="006927A9" w:rsidP="005A5A01">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887" w:type="pct"/>
            <w:gridSpan w:val="5"/>
            <w:tcBorders>
              <w:top w:val="single" w:sz="2" w:space="0" w:color="7F7F7F"/>
              <w:left w:val="single" w:sz="2" w:space="0" w:color="7F7F7F"/>
              <w:bottom w:val="single" w:sz="2" w:space="0" w:color="7F7F7F"/>
              <w:right w:val="single" w:sz="2" w:space="0" w:color="7F7F7F"/>
            </w:tcBorders>
            <w:vAlign w:val="center"/>
          </w:tcPr>
          <w:p w14:paraId="2518C3C2" w14:textId="3337E58B"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осуществления научно-исследовательской</w:t>
            </w:r>
            <w:r w:rsidR="00604590" w:rsidRPr="00E907A1">
              <w:rPr>
                <w:rFonts w:ascii="Times New Roman" w:hAnsi="Times New Roman"/>
                <w:sz w:val="24"/>
                <w:szCs w:val="24"/>
              </w:rPr>
              <w:t xml:space="preserve">, </w:t>
            </w:r>
            <w:r w:rsidRPr="00E907A1">
              <w:rPr>
                <w:rFonts w:ascii="Times New Roman" w:hAnsi="Times New Roman"/>
                <w:sz w:val="24"/>
                <w:szCs w:val="24"/>
              </w:rPr>
              <w:t>проектной</w:t>
            </w:r>
            <w:r w:rsidR="00604590" w:rsidRPr="00E907A1">
              <w:rPr>
                <w:rFonts w:ascii="Times New Roman" w:hAnsi="Times New Roman"/>
                <w:sz w:val="24"/>
                <w:szCs w:val="24"/>
              </w:rPr>
              <w:t xml:space="preserve">, </w:t>
            </w:r>
            <w:r w:rsidRPr="00E907A1">
              <w:rPr>
                <w:rFonts w:ascii="Times New Roman" w:hAnsi="Times New Roman"/>
                <w:sz w:val="24"/>
                <w:szCs w:val="24"/>
              </w:rPr>
              <w:t>практической, методической, творческой деятельности</w:t>
            </w:r>
          </w:p>
        </w:tc>
      </w:tr>
      <w:tr w:rsidR="004E746E" w:rsidRPr="00E907A1" w14:paraId="58716528" w14:textId="77777777" w:rsidTr="00344CA7">
        <w:trPr>
          <w:trHeight w:val="170"/>
        </w:trPr>
        <w:tc>
          <w:tcPr>
            <w:tcW w:w="1113" w:type="pct"/>
            <w:gridSpan w:val="2"/>
            <w:vMerge/>
            <w:tcBorders>
              <w:left w:val="single" w:sz="2" w:space="0" w:color="7F7F7F"/>
              <w:bottom w:val="single" w:sz="2" w:space="0" w:color="7F7F7F"/>
              <w:right w:val="single" w:sz="2" w:space="0" w:color="7F7F7F"/>
            </w:tcBorders>
            <w:vAlign w:val="center"/>
          </w:tcPr>
          <w:p w14:paraId="160BFFE3" w14:textId="77777777" w:rsidR="006927A9" w:rsidRPr="00E907A1" w:rsidDel="002A1D54" w:rsidRDefault="006927A9" w:rsidP="005A5A01">
            <w:pPr>
              <w:spacing w:after="0" w:line="240" w:lineRule="auto"/>
              <w:rPr>
                <w:rFonts w:ascii="Times New Roman" w:hAnsi="Times New Roman"/>
                <w:bCs/>
                <w:sz w:val="24"/>
                <w:szCs w:val="24"/>
              </w:rPr>
            </w:pPr>
          </w:p>
        </w:tc>
        <w:tc>
          <w:tcPr>
            <w:tcW w:w="3887" w:type="pct"/>
            <w:gridSpan w:val="5"/>
            <w:tcBorders>
              <w:top w:val="single" w:sz="2" w:space="0" w:color="7F7F7F"/>
              <w:left w:val="single" w:sz="2" w:space="0" w:color="7F7F7F"/>
              <w:bottom w:val="single" w:sz="2" w:space="0" w:color="7F7F7F"/>
              <w:right w:val="single" w:sz="2" w:space="0" w:color="7F7F7F"/>
            </w:tcBorders>
            <w:vAlign w:val="center"/>
          </w:tcPr>
          <w:p w14:paraId="65646B33" w14:textId="534FBBA7" w:rsidR="006927A9" w:rsidRPr="00E907A1" w:rsidRDefault="00721FEE" w:rsidP="005A5A01">
            <w:pPr>
              <w:spacing w:after="0" w:line="240" w:lineRule="auto"/>
              <w:jc w:val="both"/>
              <w:rPr>
                <w:rFonts w:ascii="Times New Roman" w:hAnsi="Times New Roman"/>
                <w:sz w:val="24"/>
                <w:szCs w:val="24"/>
              </w:rPr>
            </w:pPr>
            <w:r w:rsidRPr="00E907A1">
              <w:rPr>
                <w:rFonts w:ascii="Times New Roman" w:hAnsi="Times New Roman"/>
                <w:sz w:val="24"/>
                <w:szCs w:val="24"/>
              </w:rPr>
              <w:t>Принципы планирования и организации научно-исследовательской, проектной, практической, методической и творческой работы</w:t>
            </w:r>
            <w:r w:rsidR="004E746E" w:rsidRPr="00E907A1">
              <w:rPr>
                <w:rFonts w:ascii="Times New Roman" w:hAnsi="Times New Roman"/>
                <w:sz w:val="24"/>
                <w:szCs w:val="24"/>
              </w:rPr>
              <w:t xml:space="preserve"> </w:t>
            </w:r>
            <w:r w:rsidR="00005379" w:rsidRPr="00E907A1">
              <w:rPr>
                <w:rFonts w:ascii="Times New Roman" w:hAnsi="Times New Roman"/>
                <w:sz w:val="24"/>
                <w:szCs w:val="24"/>
                <w:shd w:val="clear" w:color="auto" w:fill="FFFFFF"/>
              </w:rPr>
              <w:t xml:space="preserve">обучающихся </w:t>
            </w:r>
            <w:r w:rsidRPr="00E907A1">
              <w:rPr>
                <w:rFonts w:ascii="Times New Roman" w:hAnsi="Times New Roman"/>
                <w:sz w:val="24"/>
                <w:szCs w:val="24"/>
              </w:rPr>
              <w:t xml:space="preserve">в рамках программ </w:t>
            </w:r>
            <w:r w:rsidRPr="00E907A1">
              <w:rPr>
                <w:rFonts w:ascii="Times New Roman" w:hAnsi="Times New Roman"/>
                <w:sz w:val="24"/>
                <w:szCs w:val="24"/>
                <w:shd w:val="clear" w:color="auto" w:fill="FFFFFF"/>
              </w:rPr>
              <w:t>высшего образования (бакалавриат и специалитет)</w:t>
            </w:r>
          </w:p>
        </w:tc>
      </w:tr>
      <w:tr w:rsidR="004E746E" w:rsidRPr="00E907A1" w14:paraId="54D01386" w14:textId="77777777" w:rsidTr="00344CA7">
        <w:trPr>
          <w:trHeight w:val="506"/>
        </w:trPr>
        <w:tc>
          <w:tcPr>
            <w:tcW w:w="1113" w:type="pct"/>
            <w:gridSpan w:val="2"/>
            <w:tcBorders>
              <w:top w:val="single" w:sz="2" w:space="0" w:color="7F7F7F"/>
              <w:left w:val="single" w:sz="2" w:space="0" w:color="7F7F7F"/>
              <w:bottom w:val="single" w:sz="2" w:space="0" w:color="7F7F7F"/>
              <w:right w:val="single" w:sz="2" w:space="0" w:color="7F7F7F"/>
            </w:tcBorders>
            <w:vAlign w:val="center"/>
          </w:tcPr>
          <w:p w14:paraId="1142A360" w14:textId="77777777" w:rsidR="006927A9" w:rsidRPr="00E907A1" w:rsidDel="002A1D54" w:rsidRDefault="006927A9"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887" w:type="pct"/>
            <w:gridSpan w:val="5"/>
            <w:tcBorders>
              <w:top w:val="single" w:sz="2" w:space="0" w:color="7F7F7F"/>
              <w:left w:val="single" w:sz="2" w:space="0" w:color="7F7F7F"/>
              <w:right w:val="single" w:sz="2" w:space="0" w:color="7F7F7F"/>
            </w:tcBorders>
            <w:vAlign w:val="center"/>
          </w:tcPr>
          <w:p w14:paraId="4482464F"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w:t>
            </w:r>
          </w:p>
        </w:tc>
      </w:tr>
      <w:tr w:rsidR="004E746E" w:rsidRPr="00E907A1" w14:paraId="526B181E" w14:textId="77777777" w:rsidTr="00344CA7">
        <w:trPr>
          <w:trHeight w:val="592"/>
        </w:trPr>
        <w:tc>
          <w:tcPr>
            <w:tcW w:w="5000" w:type="pct"/>
            <w:gridSpan w:val="7"/>
            <w:tcBorders>
              <w:top w:val="nil"/>
              <w:bottom w:val="nil"/>
            </w:tcBorders>
            <w:vAlign w:val="center"/>
          </w:tcPr>
          <w:p w14:paraId="4D89D8D1" w14:textId="77777777" w:rsidR="006927A9" w:rsidRPr="00E907A1" w:rsidRDefault="006927A9" w:rsidP="005A5A01">
            <w:pPr>
              <w:pStyle w:val="11"/>
              <w:spacing w:after="0"/>
            </w:pPr>
            <w:r w:rsidRPr="00E907A1">
              <w:br w:type="page"/>
            </w:r>
          </w:p>
          <w:p w14:paraId="3C4F9B4C" w14:textId="77777777" w:rsidR="006927A9" w:rsidRPr="00E907A1" w:rsidRDefault="006927A9" w:rsidP="005A5A01">
            <w:pPr>
              <w:pStyle w:val="11"/>
              <w:spacing w:after="0"/>
              <w:ind w:hanging="824"/>
              <w:rPr>
                <w:rFonts w:ascii="Times New Roman" w:hAnsi="Times New Roman"/>
                <w:b/>
                <w:sz w:val="24"/>
                <w:szCs w:val="24"/>
              </w:rPr>
            </w:pPr>
            <w:r w:rsidRPr="00E907A1">
              <w:rPr>
                <w:rFonts w:ascii="Times New Roman" w:hAnsi="Times New Roman"/>
                <w:b/>
                <w:sz w:val="24"/>
                <w:szCs w:val="24"/>
              </w:rPr>
              <w:t>3.1.4. Трудовая функция</w:t>
            </w:r>
          </w:p>
          <w:p w14:paraId="5505967D" w14:textId="77777777" w:rsidR="006927A9" w:rsidRPr="00E907A1" w:rsidRDefault="006927A9" w:rsidP="005A5A01">
            <w:pPr>
              <w:pStyle w:val="11"/>
              <w:spacing w:after="0"/>
              <w:rPr>
                <w:rFonts w:ascii="Times New Roman" w:hAnsi="Times New Roman"/>
                <w:b/>
                <w:sz w:val="24"/>
                <w:szCs w:val="24"/>
              </w:rPr>
            </w:pPr>
          </w:p>
        </w:tc>
      </w:tr>
      <w:tr w:rsidR="004E746E" w:rsidRPr="00E907A1" w14:paraId="23E61866" w14:textId="77777777" w:rsidTr="00344CA7">
        <w:trPr>
          <w:trHeight w:val="278"/>
        </w:trPr>
        <w:tc>
          <w:tcPr>
            <w:tcW w:w="695" w:type="pct"/>
            <w:tcBorders>
              <w:top w:val="nil"/>
              <w:bottom w:val="nil"/>
              <w:right w:val="single" w:sz="4" w:space="0" w:color="808080"/>
            </w:tcBorders>
            <w:vAlign w:val="center"/>
          </w:tcPr>
          <w:p w14:paraId="71892783" w14:textId="77777777" w:rsidR="006927A9" w:rsidRPr="00E907A1" w:rsidRDefault="006927A9"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2" w:type="pct"/>
            <w:gridSpan w:val="2"/>
            <w:tcBorders>
              <w:top w:val="single" w:sz="4" w:space="0" w:color="808080"/>
              <w:left w:val="single" w:sz="4" w:space="0" w:color="808080"/>
              <w:bottom w:val="single" w:sz="4" w:space="0" w:color="808080"/>
              <w:right w:val="single" w:sz="4" w:space="0" w:color="808080"/>
            </w:tcBorders>
            <w:vAlign w:val="center"/>
          </w:tcPr>
          <w:p w14:paraId="35BDCD05" w14:textId="4EE8E5AC"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Проведение воспитательной работы с обучающимися</w:t>
            </w:r>
            <w:r w:rsidR="00740822" w:rsidRPr="00E907A1">
              <w:rPr>
                <w:rFonts w:ascii="Times New Roman" w:hAnsi="Times New Roman"/>
                <w:sz w:val="24"/>
                <w:szCs w:val="24"/>
              </w:rPr>
              <w:t xml:space="preserve"> образовательной организации высшего образования</w:t>
            </w:r>
          </w:p>
        </w:tc>
        <w:tc>
          <w:tcPr>
            <w:tcW w:w="326" w:type="pct"/>
            <w:tcBorders>
              <w:top w:val="nil"/>
              <w:left w:val="single" w:sz="4" w:space="0" w:color="808080"/>
              <w:bottom w:val="nil"/>
              <w:right w:val="single" w:sz="4" w:space="0" w:color="808080"/>
            </w:tcBorders>
            <w:vAlign w:val="center"/>
          </w:tcPr>
          <w:p w14:paraId="4D6EF92E" w14:textId="77777777" w:rsidR="006927A9" w:rsidRPr="00E907A1" w:rsidRDefault="006927A9"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75" w:type="pct"/>
            <w:tcBorders>
              <w:top w:val="single" w:sz="4" w:space="0" w:color="808080"/>
              <w:left w:val="single" w:sz="4" w:space="0" w:color="808080"/>
              <w:bottom w:val="single" w:sz="4" w:space="0" w:color="808080"/>
              <w:right w:val="single" w:sz="4" w:space="0" w:color="808080"/>
            </w:tcBorders>
            <w:vAlign w:val="center"/>
          </w:tcPr>
          <w:p w14:paraId="355A34AD" w14:textId="7BC93E73" w:rsidR="006927A9" w:rsidRPr="00E907A1" w:rsidRDefault="006927A9" w:rsidP="002C54F3">
            <w:pPr>
              <w:spacing w:after="0" w:line="240" w:lineRule="auto"/>
              <w:jc w:val="center"/>
              <w:rPr>
                <w:rFonts w:ascii="Times New Roman" w:hAnsi="Times New Roman"/>
                <w:sz w:val="24"/>
                <w:szCs w:val="24"/>
              </w:rPr>
            </w:pPr>
            <w:r w:rsidRPr="00E907A1">
              <w:rPr>
                <w:rFonts w:ascii="Times New Roman" w:hAnsi="Times New Roman"/>
                <w:sz w:val="24"/>
                <w:szCs w:val="24"/>
              </w:rPr>
              <w:t>А/0</w:t>
            </w:r>
            <w:r w:rsidR="00DC5149" w:rsidRPr="00E907A1">
              <w:rPr>
                <w:rFonts w:ascii="Times New Roman" w:hAnsi="Times New Roman"/>
                <w:sz w:val="24"/>
                <w:szCs w:val="24"/>
              </w:rPr>
              <w:t>4</w:t>
            </w:r>
            <w:r w:rsidR="00A738E4">
              <w:rPr>
                <w:rFonts w:ascii="Times New Roman" w:hAnsi="Times New Roman"/>
                <w:sz w:val="24"/>
                <w:szCs w:val="24"/>
              </w:rPr>
              <w:t>.6</w:t>
            </w:r>
          </w:p>
        </w:tc>
        <w:tc>
          <w:tcPr>
            <w:tcW w:w="885" w:type="pct"/>
            <w:tcBorders>
              <w:top w:val="nil"/>
              <w:left w:val="single" w:sz="4" w:space="0" w:color="808080"/>
              <w:bottom w:val="nil"/>
              <w:right w:val="single" w:sz="4" w:space="0" w:color="808080"/>
            </w:tcBorders>
            <w:vAlign w:val="center"/>
          </w:tcPr>
          <w:p w14:paraId="60A397F4" w14:textId="77777777" w:rsidR="006927A9" w:rsidRPr="00E907A1" w:rsidRDefault="006927A9"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67" w:type="pct"/>
            <w:tcBorders>
              <w:top w:val="single" w:sz="4" w:space="0" w:color="808080"/>
              <w:left w:val="single" w:sz="4" w:space="0" w:color="808080"/>
              <w:bottom w:val="single" w:sz="4" w:space="0" w:color="808080"/>
              <w:right w:val="single" w:sz="4" w:space="0" w:color="808080"/>
            </w:tcBorders>
            <w:vAlign w:val="center"/>
          </w:tcPr>
          <w:p w14:paraId="7F0953F0" w14:textId="19CB7D60" w:rsidR="006927A9" w:rsidRPr="00E907A1" w:rsidRDefault="009C7146"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tbl>
    <w:p w14:paraId="4D42BE6C" w14:textId="77777777" w:rsidR="006927A9" w:rsidRPr="00E907A1" w:rsidRDefault="006927A9" w:rsidP="006927A9">
      <w:pPr>
        <w:spacing w:after="0"/>
      </w:pPr>
    </w:p>
    <w:tbl>
      <w:tblPr>
        <w:tblW w:w="5142"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7999"/>
      </w:tblGrid>
      <w:tr w:rsidR="004E746E" w:rsidRPr="00E907A1" w14:paraId="4D95604D" w14:textId="77777777" w:rsidTr="005A5A01">
        <w:trPr>
          <w:trHeight w:val="226"/>
        </w:trPr>
        <w:tc>
          <w:tcPr>
            <w:tcW w:w="1189" w:type="pct"/>
            <w:tcBorders>
              <w:top w:val="nil"/>
              <w:bottom w:val="single" w:sz="2" w:space="0" w:color="7F7F7F"/>
              <w:right w:val="nil"/>
            </w:tcBorders>
            <w:vAlign w:val="center"/>
          </w:tcPr>
          <w:p w14:paraId="4040EC70" w14:textId="77777777" w:rsidR="006927A9" w:rsidRPr="00E907A1" w:rsidRDefault="006927A9" w:rsidP="005A5A01">
            <w:pPr>
              <w:spacing w:after="0" w:line="240" w:lineRule="auto"/>
              <w:rPr>
                <w:rFonts w:ascii="Times New Roman" w:hAnsi="Times New Roman"/>
                <w:sz w:val="24"/>
                <w:szCs w:val="24"/>
              </w:rPr>
            </w:pPr>
          </w:p>
        </w:tc>
        <w:tc>
          <w:tcPr>
            <w:tcW w:w="3811" w:type="pct"/>
            <w:tcBorders>
              <w:top w:val="nil"/>
              <w:left w:val="nil"/>
              <w:bottom w:val="single" w:sz="2" w:space="0" w:color="7F7F7F"/>
            </w:tcBorders>
            <w:vAlign w:val="center"/>
          </w:tcPr>
          <w:p w14:paraId="15BB4D69" w14:textId="77777777" w:rsidR="006927A9" w:rsidRPr="00E907A1" w:rsidRDefault="006927A9" w:rsidP="005A5A01">
            <w:pPr>
              <w:spacing w:after="0" w:line="240" w:lineRule="auto"/>
              <w:rPr>
                <w:rFonts w:ascii="Times New Roman" w:hAnsi="Times New Roman"/>
                <w:sz w:val="24"/>
                <w:szCs w:val="24"/>
              </w:rPr>
            </w:pPr>
          </w:p>
        </w:tc>
      </w:tr>
      <w:tr w:rsidR="004E746E" w:rsidRPr="00E907A1" w14:paraId="5CCA655E" w14:textId="77777777" w:rsidTr="005A5A01">
        <w:trPr>
          <w:trHeight w:val="225"/>
        </w:trPr>
        <w:tc>
          <w:tcPr>
            <w:tcW w:w="1189" w:type="pct"/>
            <w:vMerge w:val="restart"/>
            <w:tcBorders>
              <w:top w:val="single" w:sz="2" w:space="0" w:color="7F7F7F"/>
              <w:left w:val="single" w:sz="2" w:space="0" w:color="7F7F7F"/>
              <w:right w:val="single" w:sz="2" w:space="0" w:color="7F7F7F"/>
            </w:tcBorders>
          </w:tcPr>
          <w:p w14:paraId="769C5BC9" w14:textId="77777777" w:rsidR="006927A9" w:rsidRPr="00E907A1" w:rsidRDefault="006927A9" w:rsidP="005A5A01">
            <w:pPr>
              <w:spacing w:after="0" w:line="240" w:lineRule="auto"/>
              <w:rPr>
                <w:rFonts w:ascii="Times New Roman" w:hAnsi="Times New Roman"/>
                <w:sz w:val="24"/>
                <w:szCs w:val="24"/>
              </w:rPr>
            </w:pPr>
            <w:bookmarkStart w:id="10" w:name="_Hlk158980813"/>
            <w:r w:rsidRPr="00E907A1">
              <w:rPr>
                <w:rFonts w:ascii="Times New Roman" w:hAnsi="Times New Roman"/>
                <w:sz w:val="24"/>
                <w:szCs w:val="24"/>
              </w:rPr>
              <w:t>Трудовые действия</w:t>
            </w:r>
          </w:p>
        </w:tc>
        <w:tc>
          <w:tcPr>
            <w:tcW w:w="3811" w:type="pct"/>
            <w:tcBorders>
              <w:top w:val="single" w:sz="2" w:space="0" w:color="7F7F7F"/>
              <w:left w:val="single" w:sz="2" w:space="0" w:color="7F7F7F"/>
              <w:right w:val="single" w:sz="2" w:space="0" w:color="7F7F7F"/>
            </w:tcBorders>
            <w:vAlign w:val="center"/>
          </w:tcPr>
          <w:p w14:paraId="000F0F4B"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Контроль за поведением обучающихся с целью обеспечения безопасности в образовательной среде</w:t>
            </w:r>
          </w:p>
        </w:tc>
      </w:tr>
      <w:tr w:rsidR="004E746E" w:rsidRPr="00E907A1" w14:paraId="37BEE832" w14:textId="77777777" w:rsidTr="005A5A01">
        <w:trPr>
          <w:trHeight w:val="427"/>
        </w:trPr>
        <w:tc>
          <w:tcPr>
            <w:tcW w:w="1189" w:type="pct"/>
            <w:vMerge/>
            <w:tcBorders>
              <w:left w:val="single" w:sz="2" w:space="0" w:color="7F7F7F"/>
              <w:right w:val="single" w:sz="2" w:space="0" w:color="7F7F7F"/>
            </w:tcBorders>
            <w:vAlign w:val="center"/>
          </w:tcPr>
          <w:p w14:paraId="5B9FBF09" w14:textId="77777777" w:rsidR="006927A9" w:rsidRPr="00E907A1" w:rsidRDefault="006927A9" w:rsidP="005A5A01">
            <w:pPr>
              <w:spacing w:after="0" w:line="240" w:lineRule="auto"/>
              <w:jc w:val="both"/>
              <w:rPr>
                <w:rFonts w:ascii="Times New Roman" w:hAnsi="Times New Roman"/>
                <w:sz w:val="24"/>
                <w:szCs w:val="24"/>
              </w:rPr>
            </w:pPr>
          </w:p>
        </w:tc>
        <w:tc>
          <w:tcPr>
            <w:tcW w:w="3811" w:type="pct"/>
            <w:tcBorders>
              <w:top w:val="single" w:sz="2" w:space="0" w:color="7F7F7F"/>
              <w:left w:val="single" w:sz="2" w:space="0" w:color="7F7F7F"/>
              <w:right w:val="single" w:sz="2" w:space="0" w:color="7F7F7F"/>
            </w:tcBorders>
            <w:vAlign w:val="center"/>
          </w:tcPr>
          <w:p w14:paraId="7330F1F3" w14:textId="39A7EA76" w:rsidR="006927A9" w:rsidRPr="00E907A1" w:rsidRDefault="00AA18F4" w:rsidP="005A5A01">
            <w:pPr>
              <w:spacing w:after="0" w:line="240" w:lineRule="auto"/>
              <w:jc w:val="both"/>
              <w:rPr>
                <w:rFonts w:ascii="Times New Roman" w:hAnsi="Times New Roman"/>
                <w:sz w:val="24"/>
                <w:szCs w:val="24"/>
              </w:rPr>
            </w:pPr>
            <w:r w:rsidRPr="00E907A1">
              <w:rPr>
                <w:rFonts w:ascii="Times New Roman" w:hAnsi="Times New Roman"/>
                <w:sz w:val="24"/>
                <w:szCs w:val="24"/>
              </w:rPr>
              <w:t>В</w:t>
            </w:r>
            <w:r w:rsidR="006927A9" w:rsidRPr="00E907A1">
              <w:rPr>
                <w:rFonts w:ascii="Times New Roman" w:hAnsi="Times New Roman"/>
                <w:sz w:val="24"/>
                <w:szCs w:val="24"/>
              </w:rPr>
              <w:t xml:space="preserve">овлечение </w:t>
            </w:r>
            <w:r w:rsidRPr="00E907A1">
              <w:rPr>
                <w:rFonts w:ascii="Times New Roman" w:hAnsi="Times New Roman"/>
                <w:sz w:val="24"/>
                <w:szCs w:val="24"/>
              </w:rPr>
              <w:t xml:space="preserve">обучающихся </w:t>
            </w:r>
            <w:r w:rsidR="006927A9" w:rsidRPr="00E907A1">
              <w:rPr>
                <w:rFonts w:ascii="Times New Roman" w:hAnsi="Times New Roman"/>
                <w:sz w:val="24"/>
                <w:szCs w:val="24"/>
              </w:rPr>
              <w:t>в реализацию творческих и социально-гуманитарных проектов</w:t>
            </w:r>
          </w:p>
        </w:tc>
      </w:tr>
      <w:tr w:rsidR="004E746E" w:rsidRPr="00E907A1" w14:paraId="7CA2EC54" w14:textId="77777777" w:rsidTr="005A5A01">
        <w:trPr>
          <w:trHeight w:val="700"/>
        </w:trPr>
        <w:tc>
          <w:tcPr>
            <w:tcW w:w="1189" w:type="pct"/>
            <w:vMerge/>
            <w:tcBorders>
              <w:left w:val="single" w:sz="2" w:space="0" w:color="7F7F7F"/>
              <w:right w:val="single" w:sz="2" w:space="0" w:color="7F7F7F"/>
            </w:tcBorders>
            <w:vAlign w:val="center"/>
          </w:tcPr>
          <w:p w14:paraId="31DE95D0" w14:textId="77777777" w:rsidR="006927A9" w:rsidRPr="00E907A1" w:rsidRDefault="006927A9" w:rsidP="005A5A01">
            <w:pPr>
              <w:spacing w:after="0" w:line="240" w:lineRule="auto"/>
              <w:jc w:val="both"/>
              <w:rPr>
                <w:rFonts w:ascii="Times New Roman" w:hAnsi="Times New Roman"/>
                <w:sz w:val="24"/>
                <w:szCs w:val="24"/>
              </w:rPr>
            </w:pPr>
          </w:p>
        </w:tc>
        <w:tc>
          <w:tcPr>
            <w:tcW w:w="3811" w:type="pct"/>
            <w:tcBorders>
              <w:top w:val="single" w:sz="2" w:space="0" w:color="7F7F7F"/>
              <w:left w:val="single" w:sz="2" w:space="0" w:color="7F7F7F"/>
              <w:right w:val="single" w:sz="2" w:space="0" w:color="7F7F7F"/>
            </w:tcBorders>
            <w:vAlign w:val="center"/>
          </w:tcPr>
          <w:p w14:paraId="68CF880B" w14:textId="225DE0B8"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Содействие в организации мероприятий</w:t>
            </w:r>
            <w:r w:rsidR="00C07C73" w:rsidRPr="00E907A1">
              <w:rPr>
                <w:rFonts w:ascii="Times New Roman" w:hAnsi="Times New Roman"/>
                <w:sz w:val="24"/>
                <w:szCs w:val="24"/>
              </w:rPr>
              <w:t>,</w:t>
            </w:r>
            <w:r w:rsidRPr="00E907A1">
              <w:rPr>
                <w:rFonts w:ascii="Times New Roman" w:hAnsi="Times New Roman"/>
                <w:sz w:val="24"/>
                <w:szCs w:val="24"/>
              </w:rPr>
              <w:t xml:space="preserve"> направленных на предотвращение негативного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4E746E" w:rsidRPr="00E907A1" w14:paraId="6DC57EAF" w14:textId="77777777" w:rsidTr="005A5A01">
        <w:trPr>
          <w:trHeight w:val="212"/>
        </w:trPr>
        <w:tc>
          <w:tcPr>
            <w:tcW w:w="1189" w:type="pct"/>
            <w:vMerge w:val="restart"/>
            <w:tcBorders>
              <w:top w:val="single" w:sz="2" w:space="0" w:color="7F7F7F"/>
              <w:left w:val="single" w:sz="2" w:space="0" w:color="7F7F7F"/>
              <w:right w:val="single" w:sz="2" w:space="0" w:color="7F7F7F"/>
            </w:tcBorders>
          </w:tcPr>
          <w:p w14:paraId="115146A8" w14:textId="77777777" w:rsidR="006927A9" w:rsidRPr="00E907A1" w:rsidDel="002A1D54" w:rsidRDefault="006927A9"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811" w:type="pct"/>
            <w:tcBorders>
              <w:top w:val="single" w:sz="2" w:space="0" w:color="7F7F7F"/>
              <w:left w:val="single" w:sz="2" w:space="0" w:color="7F7F7F"/>
              <w:bottom w:val="single" w:sz="2" w:space="0" w:color="7F7F7F"/>
              <w:right w:val="single" w:sz="2" w:space="0" w:color="7F7F7F"/>
            </w:tcBorders>
            <w:vAlign w:val="center"/>
          </w:tcPr>
          <w:p w14:paraId="7610637C"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4E746E" w:rsidRPr="00E907A1" w14:paraId="70F5F7CC" w14:textId="77777777" w:rsidTr="005A5A01">
        <w:trPr>
          <w:trHeight w:val="183"/>
        </w:trPr>
        <w:tc>
          <w:tcPr>
            <w:tcW w:w="1189" w:type="pct"/>
            <w:vMerge/>
            <w:tcBorders>
              <w:left w:val="single" w:sz="2" w:space="0" w:color="7F7F7F"/>
              <w:right w:val="single" w:sz="2" w:space="0" w:color="7F7F7F"/>
            </w:tcBorders>
            <w:vAlign w:val="center"/>
          </w:tcPr>
          <w:p w14:paraId="4C99FC7B" w14:textId="77777777" w:rsidR="006927A9" w:rsidRPr="00E907A1" w:rsidDel="002A1D54" w:rsidRDefault="006927A9" w:rsidP="005A5A01">
            <w:pPr>
              <w:widowControl w:val="0"/>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bottom w:val="single" w:sz="2" w:space="0" w:color="7F7F7F"/>
              <w:right w:val="single" w:sz="2" w:space="0" w:color="7F7F7F"/>
            </w:tcBorders>
            <w:vAlign w:val="center"/>
          </w:tcPr>
          <w:p w14:paraId="4A77CCBB"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средства педагогической поддержки обучающихся</w:t>
            </w:r>
          </w:p>
        </w:tc>
      </w:tr>
      <w:tr w:rsidR="004E746E" w:rsidRPr="00E907A1" w14:paraId="55161B97" w14:textId="77777777" w:rsidTr="005A5A01">
        <w:trPr>
          <w:trHeight w:val="183"/>
        </w:trPr>
        <w:tc>
          <w:tcPr>
            <w:tcW w:w="1189" w:type="pct"/>
            <w:vMerge/>
            <w:tcBorders>
              <w:left w:val="single" w:sz="2" w:space="0" w:color="7F7F7F"/>
              <w:right w:val="single" w:sz="2" w:space="0" w:color="7F7F7F"/>
            </w:tcBorders>
            <w:vAlign w:val="center"/>
          </w:tcPr>
          <w:p w14:paraId="27305375" w14:textId="77777777" w:rsidR="006927A9" w:rsidRPr="00E907A1" w:rsidDel="002A1D54" w:rsidRDefault="006927A9" w:rsidP="005A5A01">
            <w:pPr>
              <w:widowControl w:val="0"/>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bottom w:val="single" w:sz="2" w:space="0" w:color="7F7F7F"/>
              <w:right w:val="single" w:sz="2" w:space="0" w:color="7F7F7F"/>
            </w:tcBorders>
            <w:vAlign w:val="center"/>
          </w:tcPr>
          <w:p w14:paraId="03FE7D35"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w:t>
            </w:r>
            <w:r w:rsidRPr="00E907A1">
              <w:rPr>
                <w:rFonts w:ascii="Times New Roman" w:hAnsi="Times New Roman"/>
                <w:sz w:val="24"/>
                <w:szCs w:val="24"/>
              </w:rPr>
              <w:lastRenderedPageBreak/>
              <w:t>обучающихся в соответствии со сферой своей компетенции; содействовать достижению взаимопонимания, профилактике и разрешению конфликтов</w:t>
            </w:r>
          </w:p>
        </w:tc>
      </w:tr>
      <w:tr w:rsidR="004E746E" w:rsidRPr="00E907A1" w14:paraId="319C8DC4" w14:textId="77777777" w:rsidTr="005A5A01">
        <w:trPr>
          <w:trHeight w:val="183"/>
        </w:trPr>
        <w:tc>
          <w:tcPr>
            <w:tcW w:w="1189" w:type="pct"/>
            <w:vMerge/>
            <w:tcBorders>
              <w:left w:val="single" w:sz="2" w:space="0" w:color="7F7F7F"/>
              <w:bottom w:val="single" w:sz="2" w:space="0" w:color="7F7F7F"/>
              <w:right w:val="single" w:sz="2" w:space="0" w:color="7F7F7F"/>
            </w:tcBorders>
            <w:vAlign w:val="center"/>
          </w:tcPr>
          <w:p w14:paraId="4C2D58AE" w14:textId="77777777" w:rsidR="006927A9" w:rsidRPr="00E907A1" w:rsidDel="002A1D54" w:rsidRDefault="006927A9" w:rsidP="005A5A01">
            <w:pPr>
              <w:widowControl w:val="0"/>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bottom w:val="single" w:sz="2" w:space="0" w:color="7F7F7F"/>
              <w:right w:val="single" w:sz="2" w:space="0" w:color="7F7F7F"/>
            </w:tcBorders>
            <w:vAlign w:val="center"/>
          </w:tcPr>
          <w:p w14:paraId="02AFE97A"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Содействовать выявлению обучающихся,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4E746E" w:rsidRPr="00E907A1" w14:paraId="01BAA462" w14:textId="77777777" w:rsidTr="005A5A01">
        <w:trPr>
          <w:trHeight w:val="633"/>
        </w:trPr>
        <w:tc>
          <w:tcPr>
            <w:tcW w:w="1189" w:type="pct"/>
            <w:vMerge w:val="restart"/>
            <w:tcBorders>
              <w:top w:val="single" w:sz="2" w:space="0" w:color="7F7F7F"/>
              <w:left w:val="single" w:sz="2" w:space="0" w:color="7F7F7F"/>
              <w:right w:val="single" w:sz="2" w:space="0" w:color="7F7F7F"/>
            </w:tcBorders>
          </w:tcPr>
          <w:p w14:paraId="5DF764A1" w14:textId="77777777" w:rsidR="006927A9" w:rsidRPr="00E907A1" w:rsidRDefault="006927A9" w:rsidP="005A5A01">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811" w:type="pct"/>
            <w:tcBorders>
              <w:top w:val="single" w:sz="2" w:space="0" w:color="7F7F7F"/>
              <w:left w:val="single" w:sz="2" w:space="0" w:color="7F7F7F"/>
              <w:right w:val="single" w:sz="2" w:space="0" w:color="7F7F7F"/>
            </w:tcBorders>
            <w:vAlign w:val="center"/>
          </w:tcPr>
          <w:p w14:paraId="76DC6FD1"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Российские традиционные духовно-нравственные ценности, Принципы формирования психологической, антитеррористической, антикоррупционной и информационной безопасности образовательной среды, а также принятые в российском обществе правила и нормы поведения в интересах человека, семьи, общества и государства</w:t>
            </w:r>
          </w:p>
        </w:tc>
      </w:tr>
      <w:tr w:rsidR="004E746E" w:rsidRPr="00E907A1" w14:paraId="23529C30" w14:textId="77777777" w:rsidTr="005A5A01">
        <w:trPr>
          <w:trHeight w:val="810"/>
        </w:trPr>
        <w:tc>
          <w:tcPr>
            <w:tcW w:w="1189" w:type="pct"/>
            <w:vMerge/>
            <w:tcBorders>
              <w:top w:val="single" w:sz="2" w:space="0" w:color="7F7F7F"/>
              <w:left w:val="single" w:sz="2" w:space="0" w:color="7F7F7F"/>
              <w:right w:val="single" w:sz="2" w:space="0" w:color="7F7F7F"/>
            </w:tcBorders>
          </w:tcPr>
          <w:p w14:paraId="7040F607" w14:textId="77777777" w:rsidR="006927A9" w:rsidRPr="00E907A1" w:rsidDel="002A1D54" w:rsidRDefault="006927A9" w:rsidP="005A5A01">
            <w:pPr>
              <w:spacing w:after="0" w:line="240" w:lineRule="auto"/>
              <w:rPr>
                <w:rFonts w:ascii="Times New Roman" w:hAnsi="Times New Roman"/>
                <w:bCs/>
                <w:sz w:val="24"/>
                <w:szCs w:val="24"/>
              </w:rPr>
            </w:pPr>
          </w:p>
        </w:tc>
        <w:tc>
          <w:tcPr>
            <w:tcW w:w="3811" w:type="pct"/>
            <w:tcBorders>
              <w:top w:val="single" w:sz="2" w:space="0" w:color="7F7F7F"/>
              <w:left w:val="single" w:sz="2" w:space="0" w:color="7F7F7F"/>
              <w:right w:val="single" w:sz="2" w:space="0" w:color="7F7F7F"/>
            </w:tcBorders>
            <w:vAlign w:val="center"/>
          </w:tcPr>
          <w:p w14:paraId="072B4DC1" w14:textId="1D191CA5"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Локальные нормативные акты образовательной организации</w:t>
            </w:r>
            <w:r w:rsidR="001117BF" w:rsidRPr="00E907A1">
              <w:rPr>
                <w:rFonts w:ascii="Times New Roman" w:hAnsi="Times New Roman"/>
                <w:sz w:val="24"/>
                <w:szCs w:val="24"/>
              </w:rPr>
              <w:t xml:space="preserve"> высшего образования</w:t>
            </w:r>
            <w:r w:rsidRPr="00E907A1">
              <w:rPr>
                <w:rFonts w:ascii="Times New Roman" w:hAnsi="Times New Roman"/>
                <w:sz w:val="24"/>
                <w:szCs w:val="24"/>
              </w:rPr>
              <w:t xml:space="preserve">, регламентирующие организацию образовательного процесса, внутреннюю дисциплину, </w:t>
            </w:r>
            <w:proofErr w:type="spellStart"/>
            <w:r w:rsidRPr="00E907A1">
              <w:rPr>
                <w:rFonts w:ascii="Times New Roman" w:hAnsi="Times New Roman"/>
                <w:sz w:val="24"/>
                <w:szCs w:val="24"/>
              </w:rPr>
              <w:t>внеучебную</w:t>
            </w:r>
            <w:proofErr w:type="spellEnd"/>
            <w:r w:rsidRPr="00E907A1">
              <w:rPr>
                <w:rFonts w:ascii="Times New Roman" w:hAnsi="Times New Roman"/>
                <w:sz w:val="24"/>
                <w:szCs w:val="24"/>
              </w:rPr>
              <w:t xml:space="preserve"> деятельность обучающихся, воспитательную работу</w:t>
            </w:r>
          </w:p>
        </w:tc>
      </w:tr>
      <w:tr w:rsidR="004E746E" w:rsidRPr="00E907A1" w14:paraId="04C43849" w14:textId="77777777" w:rsidTr="005A5A01">
        <w:trPr>
          <w:trHeight w:val="225"/>
        </w:trPr>
        <w:tc>
          <w:tcPr>
            <w:tcW w:w="1189" w:type="pct"/>
            <w:vMerge/>
            <w:tcBorders>
              <w:left w:val="single" w:sz="2" w:space="0" w:color="7F7F7F"/>
              <w:right w:val="single" w:sz="2" w:space="0" w:color="7F7F7F"/>
            </w:tcBorders>
            <w:vAlign w:val="center"/>
          </w:tcPr>
          <w:p w14:paraId="333EA452"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bottom w:val="single" w:sz="2" w:space="0" w:color="7F7F7F"/>
              <w:right w:val="single" w:sz="2" w:space="0" w:color="7F7F7F"/>
            </w:tcBorders>
            <w:vAlign w:val="center"/>
          </w:tcPr>
          <w:p w14:paraId="0532B130"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Методические основы воспитательной работы, виды и способы педагогической поддержки обучающихся</w:t>
            </w:r>
          </w:p>
        </w:tc>
      </w:tr>
      <w:tr w:rsidR="004E746E" w:rsidRPr="00E907A1" w14:paraId="6935A68E" w14:textId="77777777" w:rsidTr="005A5A01">
        <w:trPr>
          <w:trHeight w:val="510"/>
        </w:trPr>
        <w:tc>
          <w:tcPr>
            <w:tcW w:w="1189" w:type="pct"/>
            <w:vMerge/>
            <w:tcBorders>
              <w:left w:val="single" w:sz="2" w:space="0" w:color="7F7F7F"/>
              <w:right w:val="single" w:sz="2" w:space="0" w:color="7F7F7F"/>
            </w:tcBorders>
            <w:vAlign w:val="center"/>
          </w:tcPr>
          <w:p w14:paraId="76B004AF"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right w:val="single" w:sz="2" w:space="0" w:color="7F7F7F"/>
            </w:tcBorders>
          </w:tcPr>
          <w:p w14:paraId="59B0A84E"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 формирования гражданской позиции, основы воспитания экологической и этической культуры</w:t>
            </w:r>
          </w:p>
        </w:tc>
      </w:tr>
      <w:tr w:rsidR="004E746E" w:rsidRPr="00E907A1" w14:paraId="569875A1" w14:textId="77777777" w:rsidTr="005A5A01">
        <w:trPr>
          <w:trHeight w:val="375"/>
        </w:trPr>
        <w:tc>
          <w:tcPr>
            <w:tcW w:w="1189" w:type="pct"/>
            <w:vMerge/>
            <w:tcBorders>
              <w:left w:val="single" w:sz="2" w:space="0" w:color="7F7F7F"/>
              <w:right w:val="single" w:sz="2" w:space="0" w:color="7F7F7F"/>
            </w:tcBorders>
            <w:vAlign w:val="center"/>
          </w:tcPr>
          <w:p w14:paraId="4A4376D8"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right w:val="single" w:sz="2" w:space="0" w:color="7F7F7F"/>
            </w:tcBorders>
            <w:vAlign w:val="center"/>
          </w:tcPr>
          <w:p w14:paraId="19330D78"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4E746E" w:rsidRPr="00E907A1" w14:paraId="0C4008A8" w14:textId="77777777" w:rsidTr="005A5A01">
        <w:trPr>
          <w:trHeight w:val="375"/>
        </w:trPr>
        <w:tc>
          <w:tcPr>
            <w:tcW w:w="1189" w:type="pct"/>
            <w:vMerge/>
            <w:tcBorders>
              <w:left w:val="single" w:sz="2" w:space="0" w:color="7F7F7F"/>
              <w:bottom w:val="single" w:sz="2" w:space="0" w:color="7F7F7F"/>
              <w:right w:val="single" w:sz="2" w:space="0" w:color="7F7F7F"/>
            </w:tcBorders>
            <w:vAlign w:val="center"/>
          </w:tcPr>
          <w:p w14:paraId="31E594CE"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11" w:type="pct"/>
            <w:tcBorders>
              <w:top w:val="single" w:sz="2" w:space="0" w:color="7F7F7F"/>
              <w:left w:val="single" w:sz="2" w:space="0" w:color="7F7F7F"/>
              <w:right w:val="single" w:sz="2" w:space="0" w:color="7F7F7F"/>
            </w:tcBorders>
            <w:vAlign w:val="center"/>
          </w:tcPr>
          <w:p w14:paraId="4F8A6B37"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4E746E" w:rsidRPr="00E907A1" w14:paraId="6449ADF5" w14:textId="77777777" w:rsidTr="005A5A01">
        <w:trPr>
          <w:trHeight w:val="506"/>
        </w:trPr>
        <w:tc>
          <w:tcPr>
            <w:tcW w:w="1189" w:type="pct"/>
            <w:tcBorders>
              <w:top w:val="single" w:sz="2" w:space="0" w:color="7F7F7F"/>
              <w:left w:val="single" w:sz="2" w:space="0" w:color="7F7F7F"/>
              <w:bottom w:val="single" w:sz="2" w:space="0" w:color="7F7F7F"/>
              <w:right w:val="single" w:sz="2" w:space="0" w:color="7F7F7F"/>
            </w:tcBorders>
            <w:vAlign w:val="center"/>
          </w:tcPr>
          <w:p w14:paraId="0F98C92F" w14:textId="77777777" w:rsidR="006927A9" w:rsidRPr="00E907A1" w:rsidDel="002A1D54" w:rsidRDefault="006927A9" w:rsidP="005A5A01">
            <w:pPr>
              <w:widowControl w:val="0"/>
              <w:spacing w:after="0" w:line="240" w:lineRule="auto"/>
              <w:jc w:val="both"/>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811" w:type="pct"/>
            <w:tcBorders>
              <w:top w:val="single" w:sz="2" w:space="0" w:color="7F7F7F"/>
              <w:left w:val="single" w:sz="2" w:space="0" w:color="7F7F7F"/>
              <w:bottom w:val="single" w:sz="2" w:space="0" w:color="7F7F7F"/>
              <w:right w:val="single" w:sz="2" w:space="0" w:color="7F7F7F"/>
            </w:tcBorders>
            <w:vAlign w:val="center"/>
          </w:tcPr>
          <w:p w14:paraId="736AD3BB" w14:textId="77777777" w:rsidR="006927A9" w:rsidRPr="00E907A1" w:rsidRDefault="006927A9"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bookmarkEnd w:id="10"/>
    </w:tbl>
    <w:p w14:paraId="79A3881C" w14:textId="77777777" w:rsidR="006927A9" w:rsidRPr="00E907A1" w:rsidRDefault="006927A9" w:rsidP="006927A9">
      <w:pPr>
        <w:spacing w:after="0"/>
      </w:pPr>
    </w:p>
    <w:p w14:paraId="11A9A0E5" w14:textId="77777777" w:rsidR="006927A9" w:rsidRPr="00E907A1" w:rsidRDefault="006927A9" w:rsidP="006927A9">
      <w:pPr>
        <w:widowControl w:val="0"/>
      </w:pPr>
      <w:r w:rsidRPr="00E907A1">
        <w:rPr>
          <w:rFonts w:ascii="Times New Roman" w:hAnsi="Times New Roman"/>
          <w:b/>
          <w:sz w:val="24"/>
          <w:szCs w:val="24"/>
        </w:rPr>
        <w:t>3.1.5. Трудовая функция</w:t>
      </w:r>
    </w:p>
    <w:tbl>
      <w:tblPr>
        <w:tblW w:w="5200"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1"/>
        <w:gridCol w:w="1421"/>
        <w:gridCol w:w="4317"/>
        <w:gridCol w:w="685"/>
        <w:gridCol w:w="1371"/>
        <w:gridCol w:w="1710"/>
        <w:gridCol w:w="982"/>
        <w:gridCol w:w="81"/>
      </w:tblGrid>
      <w:tr w:rsidR="004E746E" w:rsidRPr="00E907A1" w14:paraId="2F470C1B" w14:textId="77777777" w:rsidTr="00397140">
        <w:trPr>
          <w:gridAfter w:val="1"/>
          <w:wAfter w:w="37" w:type="pct"/>
          <w:trHeight w:val="278"/>
        </w:trPr>
        <w:tc>
          <w:tcPr>
            <w:tcW w:w="689" w:type="pct"/>
            <w:gridSpan w:val="2"/>
            <w:tcBorders>
              <w:top w:val="nil"/>
              <w:bottom w:val="nil"/>
              <w:right w:val="single" w:sz="4" w:space="0" w:color="808080"/>
            </w:tcBorders>
            <w:vAlign w:val="center"/>
          </w:tcPr>
          <w:p w14:paraId="338E3B72" w14:textId="77777777" w:rsidR="006927A9" w:rsidRPr="00E907A1" w:rsidRDefault="006927A9" w:rsidP="00A738E4">
            <w:pPr>
              <w:spacing w:after="0" w:line="240" w:lineRule="auto"/>
              <w:ind w:left="-357" w:firstLine="357"/>
              <w:rPr>
                <w:rFonts w:ascii="Times New Roman" w:hAnsi="Times New Roman"/>
                <w:sz w:val="18"/>
                <w:szCs w:val="18"/>
              </w:rPr>
            </w:pPr>
            <w:r w:rsidRPr="00E907A1">
              <w:rPr>
                <w:rFonts w:ascii="Times New Roman" w:hAnsi="Times New Roman"/>
                <w:sz w:val="18"/>
                <w:szCs w:val="18"/>
              </w:rPr>
              <w:t>Наименование</w:t>
            </w:r>
          </w:p>
        </w:tc>
        <w:tc>
          <w:tcPr>
            <w:tcW w:w="2035" w:type="pct"/>
            <w:tcBorders>
              <w:top w:val="single" w:sz="4" w:space="0" w:color="808080"/>
              <w:left w:val="single" w:sz="4" w:space="0" w:color="808080"/>
              <w:bottom w:val="single" w:sz="4" w:space="0" w:color="808080"/>
              <w:right w:val="single" w:sz="4" w:space="0" w:color="808080"/>
            </w:tcBorders>
            <w:vAlign w:val="center"/>
          </w:tcPr>
          <w:p w14:paraId="728B5E7A" w14:textId="77777777"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Осуществление организационной работы в рамках деятельности структурного подразделения образовательной организации высшего образования</w:t>
            </w:r>
          </w:p>
        </w:tc>
        <w:tc>
          <w:tcPr>
            <w:tcW w:w="323" w:type="pct"/>
            <w:tcBorders>
              <w:top w:val="nil"/>
              <w:left w:val="single" w:sz="4" w:space="0" w:color="808080"/>
              <w:bottom w:val="nil"/>
              <w:right w:val="single" w:sz="4" w:space="0" w:color="808080"/>
            </w:tcBorders>
            <w:vAlign w:val="center"/>
          </w:tcPr>
          <w:p w14:paraId="67B454E5" w14:textId="77777777" w:rsidR="006927A9" w:rsidRPr="00E907A1" w:rsidRDefault="006927A9"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646" w:type="pct"/>
            <w:tcBorders>
              <w:top w:val="single" w:sz="4" w:space="0" w:color="808080"/>
              <w:left w:val="single" w:sz="4" w:space="0" w:color="808080"/>
              <w:bottom w:val="single" w:sz="4" w:space="0" w:color="808080"/>
              <w:right w:val="single" w:sz="4" w:space="0" w:color="808080"/>
            </w:tcBorders>
            <w:vAlign w:val="center"/>
          </w:tcPr>
          <w:p w14:paraId="0C29C8A9" w14:textId="03532E94" w:rsidR="006927A9" w:rsidRPr="00E907A1" w:rsidRDefault="006927A9" w:rsidP="005A5A01">
            <w:pPr>
              <w:spacing w:after="0" w:line="240" w:lineRule="auto"/>
              <w:jc w:val="center"/>
              <w:rPr>
                <w:rFonts w:ascii="Times New Roman" w:hAnsi="Times New Roman"/>
                <w:sz w:val="24"/>
                <w:szCs w:val="24"/>
              </w:rPr>
            </w:pPr>
            <w:r w:rsidRPr="00E907A1">
              <w:rPr>
                <w:rFonts w:ascii="Times New Roman" w:hAnsi="Times New Roman"/>
                <w:sz w:val="24"/>
                <w:szCs w:val="24"/>
              </w:rPr>
              <w:t>А/0</w:t>
            </w:r>
            <w:r w:rsidR="00DC5149" w:rsidRPr="00E907A1">
              <w:rPr>
                <w:rFonts w:ascii="Times New Roman" w:hAnsi="Times New Roman"/>
                <w:sz w:val="24"/>
                <w:szCs w:val="24"/>
              </w:rPr>
              <w:t>5</w:t>
            </w:r>
            <w:r w:rsidR="00A738E4">
              <w:rPr>
                <w:rFonts w:ascii="Times New Roman" w:hAnsi="Times New Roman"/>
                <w:sz w:val="24"/>
                <w:szCs w:val="24"/>
              </w:rPr>
              <w:t>.6</w:t>
            </w:r>
          </w:p>
        </w:tc>
        <w:tc>
          <w:tcPr>
            <w:tcW w:w="806" w:type="pct"/>
            <w:tcBorders>
              <w:top w:val="nil"/>
              <w:left w:val="single" w:sz="4" w:space="0" w:color="808080"/>
              <w:bottom w:val="nil"/>
              <w:right w:val="single" w:sz="4" w:space="0" w:color="808080"/>
            </w:tcBorders>
            <w:vAlign w:val="center"/>
          </w:tcPr>
          <w:p w14:paraId="3A03AB59" w14:textId="77777777" w:rsidR="006927A9" w:rsidRPr="00E907A1" w:rsidRDefault="006927A9"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63" w:type="pct"/>
            <w:tcBorders>
              <w:top w:val="single" w:sz="4" w:space="0" w:color="808080"/>
              <w:left w:val="single" w:sz="4" w:space="0" w:color="808080"/>
              <w:bottom w:val="single" w:sz="4" w:space="0" w:color="808080"/>
              <w:right w:val="single" w:sz="4" w:space="0" w:color="808080"/>
            </w:tcBorders>
            <w:vAlign w:val="center"/>
          </w:tcPr>
          <w:p w14:paraId="39D158C3" w14:textId="386E8F6E" w:rsidR="006927A9" w:rsidRPr="00E907A1" w:rsidRDefault="009C7146" w:rsidP="005A5A01">
            <w:pPr>
              <w:spacing w:after="0" w:line="240" w:lineRule="auto"/>
              <w:jc w:val="center"/>
              <w:rPr>
                <w:rFonts w:ascii="Times New Roman" w:hAnsi="Times New Roman"/>
                <w:sz w:val="24"/>
                <w:szCs w:val="24"/>
              </w:rPr>
            </w:pPr>
            <w:r w:rsidRPr="00E907A1">
              <w:rPr>
                <w:rFonts w:ascii="Times New Roman" w:hAnsi="Times New Roman"/>
                <w:sz w:val="24"/>
                <w:szCs w:val="24"/>
              </w:rPr>
              <w:t>6</w:t>
            </w:r>
          </w:p>
        </w:tc>
      </w:tr>
      <w:bookmarkEnd w:id="8"/>
      <w:bookmarkEnd w:id="9"/>
      <w:tr w:rsidR="004E746E" w:rsidRPr="00E907A1" w14:paraId="408E660F" w14:textId="77777777" w:rsidTr="00397140">
        <w:tblPrEx>
          <w:tblLook w:val="00A0" w:firstRow="1" w:lastRow="0" w:firstColumn="1" w:lastColumn="0" w:noHBand="0" w:noVBand="0"/>
        </w:tblPrEx>
        <w:trPr>
          <w:gridBefore w:val="1"/>
          <w:wBefore w:w="19" w:type="pct"/>
          <w:trHeight w:val="830"/>
        </w:trPr>
        <w:tc>
          <w:tcPr>
            <w:tcW w:w="4981" w:type="pct"/>
            <w:gridSpan w:val="7"/>
            <w:tcBorders>
              <w:top w:val="nil"/>
              <w:left w:val="nil"/>
              <w:bottom w:val="nil"/>
              <w:right w:val="nil"/>
            </w:tcBorders>
            <w:vAlign w:val="center"/>
          </w:tcPr>
          <w:tbl>
            <w:tblPr>
              <w:tblW w:w="1038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8078"/>
            </w:tblGrid>
            <w:tr w:rsidR="004E746E" w:rsidRPr="00E907A1" w14:paraId="730DFD7A" w14:textId="77777777" w:rsidTr="0099064F">
              <w:trPr>
                <w:trHeight w:val="226"/>
              </w:trPr>
              <w:tc>
                <w:tcPr>
                  <w:tcW w:w="1111" w:type="pct"/>
                  <w:tcBorders>
                    <w:top w:val="nil"/>
                    <w:bottom w:val="single" w:sz="4" w:space="0" w:color="000000"/>
                    <w:right w:val="nil"/>
                  </w:tcBorders>
                  <w:vAlign w:val="center"/>
                </w:tcPr>
                <w:p w14:paraId="3D24CC0A"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nil"/>
                    <w:left w:val="nil"/>
                    <w:bottom w:val="single" w:sz="4" w:space="0" w:color="000000"/>
                  </w:tcBorders>
                  <w:vAlign w:val="center"/>
                </w:tcPr>
                <w:p w14:paraId="47B482E2" w14:textId="77777777" w:rsidR="006927A9" w:rsidRPr="00E907A1" w:rsidRDefault="006927A9" w:rsidP="005A5A01">
                  <w:pPr>
                    <w:spacing w:after="0" w:line="240" w:lineRule="auto"/>
                    <w:jc w:val="both"/>
                    <w:rPr>
                      <w:rFonts w:ascii="Times New Roman" w:hAnsi="Times New Roman"/>
                      <w:sz w:val="24"/>
                      <w:szCs w:val="24"/>
                    </w:rPr>
                  </w:pPr>
                </w:p>
              </w:tc>
            </w:tr>
            <w:tr w:rsidR="004E746E" w:rsidRPr="00E907A1" w14:paraId="2C027C9C" w14:textId="77777777" w:rsidTr="0099064F">
              <w:trPr>
                <w:trHeight w:val="200"/>
              </w:trPr>
              <w:tc>
                <w:tcPr>
                  <w:tcW w:w="1111" w:type="pct"/>
                  <w:vMerge w:val="restart"/>
                  <w:tcBorders>
                    <w:top w:val="single" w:sz="4" w:space="0" w:color="000000"/>
                    <w:left w:val="single" w:sz="4" w:space="0" w:color="000000"/>
                    <w:right w:val="single" w:sz="4" w:space="0" w:color="000000"/>
                  </w:tcBorders>
                </w:tcPr>
                <w:p w14:paraId="7AC2284E" w14:textId="77777777" w:rsidR="006927A9" w:rsidRPr="00E907A1" w:rsidRDefault="006927A9" w:rsidP="005A5A01">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889" w:type="pct"/>
                  <w:tcBorders>
                    <w:top w:val="single" w:sz="4" w:space="0" w:color="000000"/>
                    <w:left w:val="single" w:sz="4" w:space="0" w:color="000000"/>
                    <w:bottom w:val="single" w:sz="2" w:space="0" w:color="7F7F7F"/>
                    <w:right w:val="single" w:sz="2" w:space="0" w:color="7F7F7F"/>
                  </w:tcBorders>
                  <w:vAlign w:val="center"/>
                </w:tcPr>
                <w:p w14:paraId="05912343" w14:textId="7E1A7537" w:rsidR="006927A9" w:rsidRPr="00E907A1" w:rsidRDefault="00A87887"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Подготовка аналитических материалов и предложений для обсуждения на заседаниях совещательных и </w:t>
                  </w:r>
                  <w:r w:rsidR="00752A3C" w:rsidRPr="00E907A1">
                    <w:rPr>
                      <w:rFonts w:ascii="Times New Roman" w:hAnsi="Times New Roman"/>
                      <w:sz w:val="24"/>
                      <w:szCs w:val="24"/>
                    </w:rPr>
                    <w:t>иных</w:t>
                  </w:r>
                  <w:r w:rsidRPr="00E907A1">
                    <w:rPr>
                      <w:rFonts w:ascii="Times New Roman" w:hAnsi="Times New Roman"/>
                      <w:sz w:val="24"/>
                      <w:szCs w:val="24"/>
                    </w:rPr>
                    <w:t xml:space="preserve"> коллегиальных орган</w:t>
                  </w:r>
                  <w:r w:rsidR="00752A3C" w:rsidRPr="00E907A1">
                    <w:rPr>
                      <w:rFonts w:ascii="Times New Roman" w:hAnsi="Times New Roman"/>
                      <w:sz w:val="24"/>
                      <w:szCs w:val="24"/>
                    </w:rPr>
                    <w:t>ов</w:t>
                  </w:r>
                  <w:r w:rsidRPr="00E907A1">
                    <w:rPr>
                      <w:rFonts w:ascii="Times New Roman" w:hAnsi="Times New Roman"/>
                      <w:sz w:val="24"/>
                      <w:szCs w:val="24"/>
                    </w:rPr>
                    <w:t xml:space="preserve"> структурного подразделения образовательной организации высшего образования</w:t>
                  </w:r>
                </w:p>
              </w:tc>
            </w:tr>
            <w:tr w:rsidR="004E746E" w:rsidRPr="00E907A1" w14:paraId="08C060D9" w14:textId="77777777" w:rsidTr="0099064F">
              <w:trPr>
                <w:trHeight w:val="200"/>
              </w:trPr>
              <w:tc>
                <w:tcPr>
                  <w:tcW w:w="1111" w:type="pct"/>
                  <w:vMerge/>
                  <w:tcBorders>
                    <w:left w:val="single" w:sz="4" w:space="0" w:color="000000"/>
                    <w:right w:val="single" w:sz="4" w:space="0" w:color="000000"/>
                  </w:tcBorders>
                  <w:vAlign w:val="center"/>
                </w:tcPr>
                <w:p w14:paraId="76733A25"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single" w:sz="2" w:space="0" w:color="7F7F7F"/>
                    <w:left w:val="single" w:sz="4" w:space="0" w:color="000000"/>
                    <w:bottom w:val="single" w:sz="2" w:space="0" w:color="7F7F7F"/>
                    <w:right w:val="single" w:sz="2" w:space="0" w:color="7F7F7F"/>
                  </w:tcBorders>
                  <w:vAlign w:val="center"/>
                </w:tcPr>
                <w:p w14:paraId="3D8A969A" w14:textId="06366922"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Кураторство группы обучающихся </w:t>
                  </w:r>
                </w:p>
              </w:tc>
            </w:tr>
            <w:tr w:rsidR="004E746E" w:rsidRPr="00E907A1" w14:paraId="3749A0EC" w14:textId="77777777" w:rsidTr="0099064F">
              <w:trPr>
                <w:trHeight w:val="200"/>
              </w:trPr>
              <w:tc>
                <w:tcPr>
                  <w:tcW w:w="1111" w:type="pct"/>
                  <w:vMerge/>
                  <w:tcBorders>
                    <w:left w:val="single" w:sz="4" w:space="0" w:color="000000"/>
                    <w:right w:val="single" w:sz="4" w:space="0" w:color="000000"/>
                  </w:tcBorders>
                  <w:vAlign w:val="center"/>
                </w:tcPr>
                <w:p w14:paraId="57502292"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single" w:sz="2" w:space="0" w:color="7F7F7F"/>
                    <w:left w:val="single" w:sz="4" w:space="0" w:color="000000"/>
                    <w:bottom w:val="single" w:sz="2" w:space="0" w:color="7F7F7F"/>
                    <w:right w:val="single" w:sz="2" w:space="0" w:color="7F7F7F"/>
                  </w:tcBorders>
                  <w:vAlign w:val="center"/>
                </w:tcPr>
                <w:p w14:paraId="384B2EA7"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Участие в организации и проведении конференций, выставок, конкурсов профессионального мастерства, олимпиад, конкурсов</w:t>
                  </w:r>
                </w:p>
              </w:tc>
            </w:tr>
            <w:tr w:rsidR="004E746E" w:rsidRPr="00E907A1" w14:paraId="57C84853" w14:textId="77777777" w:rsidTr="0099064F">
              <w:trPr>
                <w:trHeight w:val="200"/>
              </w:trPr>
              <w:tc>
                <w:tcPr>
                  <w:tcW w:w="1111" w:type="pct"/>
                  <w:vMerge/>
                  <w:tcBorders>
                    <w:left w:val="single" w:sz="4" w:space="0" w:color="000000"/>
                    <w:right w:val="single" w:sz="4" w:space="0" w:color="000000"/>
                  </w:tcBorders>
                  <w:vAlign w:val="center"/>
                </w:tcPr>
                <w:p w14:paraId="1EAF58ED"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single" w:sz="2" w:space="0" w:color="7F7F7F"/>
                    <w:left w:val="single" w:sz="4" w:space="0" w:color="000000"/>
                    <w:bottom w:val="single" w:sz="2" w:space="0" w:color="7F7F7F"/>
                    <w:right w:val="single" w:sz="2" w:space="0" w:color="7F7F7F"/>
                  </w:tcBorders>
                  <w:vAlign w:val="center"/>
                </w:tcPr>
                <w:p w14:paraId="47F331BF" w14:textId="79335305"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Участие под руководством </w:t>
                  </w:r>
                  <w:r w:rsidR="00005379" w:rsidRPr="00E907A1">
                    <w:rPr>
                      <w:rFonts w:ascii="Times New Roman" w:hAnsi="Times New Roman"/>
                      <w:sz w:val="24"/>
                      <w:szCs w:val="24"/>
                    </w:rPr>
                    <w:t xml:space="preserve">работника более высокого уровня квалификации </w:t>
                  </w:r>
                  <w:r w:rsidRPr="00E907A1">
                    <w:rPr>
                      <w:rFonts w:ascii="Times New Roman" w:hAnsi="Times New Roman"/>
                      <w:sz w:val="24"/>
                      <w:szCs w:val="24"/>
                    </w:rPr>
                    <w:t>в организации и проведении профориентационных мероприятий</w:t>
                  </w:r>
                </w:p>
              </w:tc>
            </w:tr>
            <w:tr w:rsidR="004E746E" w:rsidRPr="00E907A1" w14:paraId="7A1AB068" w14:textId="77777777" w:rsidTr="0099064F">
              <w:trPr>
                <w:trHeight w:val="200"/>
              </w:trPr>
              <w:tc>
                <w:tcPr>
                  <w:tcW w:w="1111" w:type="pct"/>
                  <w:vMerge/>
                  <w:tcBorders>
                    <w:left w:val="single" w:sz="4" w:space="0" w:color="000000"/>
                    <w:right w:val="single" w:sz="4" w:space="0" w:color="000000"/>
                  </w:tcBorders>
                  <w:vAlign w:val="center"/>
                </w:tcPr>
                <w:p w14:paraId="398B6D1F"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single" w:sz="2" w:space="0" w:color="7F7F7F"/>
                    <w:left w:val="single" w:sz="4" w:space="0" w:color="000000"/>
                    <w:bottom w:val="single" w:sz="2" w:space="0" w:color="7F7F7F"/>
                    <w:right w:val="single" w:sz="2" w:space="0" w:color="7F7F7F"/>
                  </w:tcBorders>
                  <w:vAlign w:val="center"/>
                </w:tcPr>
                <w:p w14:paraId="34E6175A" w14:textId="28141FC4" w:rsidR="006927A9" w:rsidRPr="00E907A1" w:rsidRDefault="00AF6FD6"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Выполнение </w:t>
                  </w:r>
                  <w:r w:rsidR="006927A9" w:rsidRPr="00E907A1">
                    <w:rPr>
                      <w:rFonts w:ascii="Times New Roman" w:hAnsi="Times New Roman"/>
                      <w:sz w:val="24"/>
                      <w:szCs w:val="24"/>
                    </w:rPr>
                    <w:t xml:space="preserve">под руководством </w:t>
                  </w:r>
                  <w:r w:rsidR="00005379" w:rsidRPr="00E907A1">
                    <w:rPr>
                      <w:rFonts w:ascii="Times New Roman" w:hAnsi="Times New Roman"/>
                      <w:sz w:val="24"/>
                      <w:szCs w:val="24"/>
                    </w:rPr>
                    <w:t xml:space="preserve">работника более высокого уровня квалификации </w:t>
                  </w:r>
                  <w:r w:rsidR="006927A9" w:rsidRPr="00E907A1">
                    <w:rPr>
                      <w:rFonts w:ascii="Times New Roman" w:hAnsi="Times New Roman"/>
                      <w:sz w:val="24"/>
                      <w:szCs w:val="24"/>
                    </w:rPr>
                    <w:t>учебно-методической работы</w:t>
                  </w:r>
                </w:p>
              </w:tc>
            </w:tr>
            <w:tr w:rsidR="004E746E" w:rsidRPr="00E907A1" w14:paraId="2A25BB56" w14:textId="77777777" w:rsidTr="0099064F">
              <w:trPr>
                <w:trHeight w:val="200"/>
              </w:trPr>
              <w:tc>
                <w:tcPr>
                  <w:tcW w:w="1111" w:type="pct"/>
                  <w:vMerge/>
                  <w:tcBorders>
                    <w:left w:val="single" w:sz="4" w:space="0" w:color="000000"/>
                    <w:right w:val="single" w:sz="4" w:space="0" w:color="000000"/>
                  </w:tcBorders>
                  <w:vAlign w:val="center"/>
                </w:tcPr>
                <w:p w14:paraId="6CEE8861"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single" w:sz="2" w:space="0" w:color="7F7F7F"/>
                    <w:left w:val="single" w:sz="4" w:space="0" w:color="000000"/>
                    <w:bottom w:val="single" w:sz="2" w:space="0" w:color="7F7F7F"/>
                    <w:right w:val="single" w:sz="2" w:space="0" w:color="7F7F7F"/>
                  </w:tcBorders>
                  <w:vAlign w:val="center"/>
                </w:tcPr>
                <w:p w14:paraId="660A09C5" w14:textId="1EE36294" w:rsidR="006927A9" w:rsidRPr="00E907A1" w:rsidRDefault="00452EC1" w:rsidP="005A5A01">
                  <w:pPr>
                    <w:spacing w:after="0" w:line="240" w:lineRule="auto"/>
                    <w:jc w:val="both"/>
                    <w:rPr>
                      <w:rFonts w:ascii="Times New Roman" w:hAnsi="Times New Roman"/>
                      <w:sz w:val="24"/>
                      <w:szCs w:val="24"/>
                      <w:shd w:val="clear" w:color="auto" w:fill="FFFFFF"/>
                    </w:rPr>
                  </w:pPr>
                  <w:r w:rsidRPr="00E907A1">
                    <w:rPr>
                      <w:rFonts w:ascii="Times New Roman" w:hAnsi="Times New Roman"/>
                      <w:sz w:val="24"/>
                      <w:szCs w:val="24"/>
                    </w:rPr>
                    <w:t>Выполнение плана</w:t>
                  </w:r>
                  <w:r w:rsidR="006927A9" w:rsidRPr="00E907A1">
                    <w:rPr>
                      <w:rFonts w:ascii="Times New Roman" w:hAnsi="Times New Roman"/>
                      <w:sz w:val="24"/>
                      <w:szCs w:val="24"/>
                    </w:rPr>
                    <w:t xml:space="preserve"> мероприятий с обучающимися</w:t>
                  </w:r>
                </w:p>
              </w:tc>
            </w:tr>
            <w:tr w:rsidR="004E746E" w:rsidRPr="00E907A1" w14:paraId="644A8FAD" w14:textId="77777777" w:rsidTr="0099064F">
              <w:trPr>
                <w:trHeight w:val="200"/>
              </w:trPr>
              <w:tc>
                <w:tcPr>
                  <w:tcW w:w="1111" w:type="pct"/>
                  <w:vMerge/>
                  <w:tcBorders>
                    <w:left w:val="single" w:sz="4" w:space="0" w:color="000000"/>
                    <w:bottom w:val="single" w:sz="2" w:space="0" w:color="7F7F7F"/>
                    <w:right w:val="single" w:sz="4" w:space="0" w:color="000000"/>
                  </w:tcBorders>
                  <w:vAlign w:val="center"/>
                </w:tcPr>
                <w:p w14:paraId="049093E2" w14:textId="77777777" w:rsidR="006927A9" w:rsidRPr="00E907A1" w:rsidRDefault="006927A9" w:rsidP="005A5A01">
                  <w:pPr>
                    <w:spacing w:after="0" w:line="240" w:lineRule="auto"/>
                    <w:jc w:val="both"/>
                    <w:rPr>
                      <w:rFonts w:ascii="Times New Roman" w:hAnsi="Times New Roman"/>
                      <w:sz w:val="24"/>
                      <w:szCs w:val="24"/>
                    </w:rPr>
                  </w:pPr>
                </w:p>
              </w:tc>
              <w:tc>
                <w:tcPr>
                  <w:tcW w:w="3889" w:type="pct"/>
                  <w:tcBorders>
                    <w:top w:val="single" w:sz="2" w:space="0" w:color="7F7F7F"/>
                    <w:left w:val="single" w:sz="4" w:space="0" w:color="000000"/>
                    <w:bottom w:val="single" w:sz="2" w:space="0" w:color="7F7F7F"/>
                    <w:right w:val="single" w:sz="2" w:space="0" w:color="7F7F7F"/>
                  </w:tcBorders>
                  <w:vAlign w:val="center"/>
                </w:tcPr>
                <w:p w14:paraId="3985FD13" w14:textId="676CB810"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Подготовка информации для размещения её на сайте образовательной организации </w:t>
                  </w:r>
                  <w:r w:rsidR="001117BF" w:rsidRPr="00E907A1">
                    <w:rPr>
                      <w:rFonts w:ascii="Times New Roman" w:hAnsi="Times New Roman"/>
                      <w:sz w:val="24"/>
                      <w:szCs w:val="24"/>
                    </w:rPr>
                    <w:t>высшего образования</w:t>
                  </w:r>
                </w:p>
              </w:tc>
            </w:tr>
            <w:tr w:rsidR="004E746E" w:rsidRPr="00E907A1" w14:paraId="47EA45AA" w14:textId="77777777" w:rsidTr="00AF60C3">
              <w:trPr>
                <w:trHeight w:val="212"/>
              </w:trPr>
              <w:tc>
                <w:tcPr>
                  <w:tcW w:w="1111" w:type="pct"/>
                  <w:vMerge w:val="restart"/>
                  <w:tcBorders>
                    <w:top w:val="single" w:sz="2" w:space="0" w:color="7F7F7F"/>
                    <w:left w:val="single" w:sz="2" w:space="0" w:color="7F7F7F"/>
                    <w:right w:val="single" w:sz="2" w:space="0" w:color="7F7F7F"/>
                  </w:tcBorders>
                </w:tcPr>
                <w:p w14:paraId="1B76CE85" w14:textId="77777777" w:rsidR="00422FCE" w:rsidRPr="00E907A1" w:rsidDel="002A1D54" w:rsidRDefault="00422FCE"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Необходимые умения</w:t>
                  </w:r>
                </w:p>
              </w:tc>
              <w:tc>
                <w:tcPr>
                  <w:tcW w:w="3889" w:type="pct"/>
                  <w:tcBorders>
                    <w:top w:val="single" w:sz="2" w:space="0" w:color="7F7F7F"/>
                    <w:left w:val="single" w:sz="2" w:space="0" w:color="7F7F7F"/>
                    <w:bottom w:val="single" w:sz="2" w:space="0" w:color="7F7F7F"/>
                    <w:right w:val="single" w:sz="2" w:space="0" w:color="7F7F7F"/>
                  </w:tcBorders>
                  <w:vAlign w:val="center"/>
                </w:tcPr>
                <w:p w14:paraId="37DD82A8" w14:textId="77777777" w:rsidR="00422FCE" w:rsidRPr="00E907A1" w:rsidRDefault="00422FCE" w:rsidP="005A5A01">
                  <w:pPr>
                    <w:spacing w:after="0" w:line="240" w:lineRule="auto"/>
                    <w:jc w:val="both"/>
                    <w:rPr>
                      <w:rFonts w:ascii="Times New Roman" w:hAnsi="Times New Roman"/>
                      <w:sz w:val="24"/>
                      <w:szCs w:val="24"/>
                    </w:rPr>
                  </w:pPr>
                  <w:r w:rsidRPr="00E907A1">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4E746E" w:rsidRPr="00E907A1" w14:paraId="7F4FC4EE" w14:textId="77777777" w:rsidTr="00D43463">
              <w:trPr>
                <w:trHeight w:val="244"/>
              </w:trPr>
              <w:tc>
                <w:tcPr>
                  <w:tcW w:w="1111" w:type="pct"/>
                  <w:vMerge/>
                  <w:tcBorders>
                    <w:left w:val="single" w:sz="2" w:space="0" w:color="7F7F7F"/>
                    <w:right w:val="single" w:sz="2" w:space="0" w:color="7F7F7F"/>
                  </w:tcBorders>
                  <w:vAlign w:val="center"/>
                </w:tcPr>
                <w:p w14:paraId="017F7469" w14:textId="77777777" w:rsidR="00422FCE" w:rsidRPr="00E907A1" w:rsidDel="002A1D54" w:rsidRDefault="00422FCE" w:rsidP="005A5A01">
                  <w:pPr>
                    <w:widowControl w:val="0"/>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right w:val="single" w:sz="2" w:space="0" w:color="7F7F7F"/>
                  </w:tcBorders>
                  <w:vAlign w:val="center"/>
                </w:tcPr>
                <w:p w14:paraId="11A197F8" w14:textId="77777777" w:rsidR="00422FCE" w:rsidRPr="00E907A1" w:rsidRDefault="00422FCE"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функции куратора для обучающихся</w:t>
                  </w:r>
                </w:p>
              </w:tc>
            </w:tr>
            <w:tr w:rsidR="004E746E" w:rsidRPr="00E907A1" w14:paraId="52B065EE" w14:textId="77777777" w:rsidTr="00D43463">
              <w:trPr>
                <w:trHeight w:val="183"/>
              </w:trPr>
              <w:tc>
                <w:tcPr>
                  <w:tcW w:w="1111" w:type="pct"/>
                  <w:vMerge/>
                  <w:tcBorders>
                    <w:left w:val="single" w:sz="2" w:space="0" w:color="7F7F7F"/>
                    <w:right w:val="single" w:sz="2" w:space="0" w:color="7F7F7F"/>
                  </w:tcBorders>
                  <w:vAlign w:val="center"/>
                </w:tcPr>
                <w:p w14:paraId="3242E0E0" w14:textId="77777777" w:rsidR="00422FCE" w:rsidRPr="00E907A1" w:rsidDel="002A1D54" w:rsidRDefault="00422FCE" w:rsidP="005A5A01">
                  <w:pPr>
                    <w:widowControl w:val="0"/>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4AB9BDBA" w14:textId="4C1BBB48" w:rsidR="00422FCE" w:rsidRPr="00E907A1" w:rsidRDefault="00422FCE" w:rsidP="005A5A01">
                  <w:pPr>
                    <w:spacing w:after="0" w:line="240" w:lineRule="auto"/>
                    <w:jc w:val="both"/>
                    <w:rPr>
                      <w:rFonts w:ascii="Times New Roman" w:hAnsi="Times New Roman"/>
                      <w:sz w:val="24"/>
                      <w:szCs w:val="24"/>
                    </w:rPr>
                  </w:pPr>
                  <w:r w:rsidRPr="00E907A1">
                    <w:rPr>
                      <w:rFonts w:ascii="Times New Roman" w:hAnsi="Times New Roman"/>
                      <w:sz w:val="24"/>
                      <w:szCs w:val="24"/>
                    </w:rPr>
                    <w:t>Работать в сети «Интернет» с сайтом образовательной организации высшего образования</w:t>
                  </w:r>
                </w:p>
              </w:tc>
            </w:tr>
            <w:tr w:rsidR="004E746E" w:rsidRPr="00E907A1" w14:paraId="27106F67" w14:textId="77777777" w:rsidTr="00D43463">
              <w:trPr>
                <w:trHeight w:val="183"/>
              </w:trPr>
              <w:tc>
                <w:tcPr>
                  <w:tcW w:w="1111" w:type="pct"/>
                  <w:vMerge/>
                  <w:tcBorders>
                    <w:left w:val="single" w:sz="2" w:space="0" w:color="7F7F7F"/>
                    <w:right w:val="single" w:sz="2" w:space="0" w:color="7F7F7F"/>
                  </w:tcBorders>
                  <w:vAlign w:val="center"/>
                </w:tcPr>
                <w:p w14:paraId="73769877" w14:textId="77777777" w:rsidR="00422FCE" w:rsidRPr="00E907A1" w:rsidDel="002A1D54" w:rsidRDefault="00422FCE" w:rsidP="005A5A01">
                  <w:pPr>
                    <w:widowControl w:val="0"/>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27C40C16" w14:textId="3C8E79DE" w:rsidR="00422FCE" w:rsidRPr="00E907A1" w:rsidRDefault="00422FCE" w:rsidP="005A5A01">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информационно-коммуникационные технологии для ведения документации</w:t>
                  </w:r>
                </w:p>
              </w:tc>
            </w:tr>
            <w:tr w:rsidR="004E746E" w:rsidRPr="00E907A1" w14:paraId="6EB0251F" w14:textId="77777777" w:rsidTr="00AF60C3">
              <w:trPr>
                <w:trHeight w:val="183"/>
              </w:trPr>
              <w:tc>
                <w:tcPr>
                  <w:tcW w:w="1111" w:type="pct"/>
                  <w:vMerge/>
                  <w:tcBorders>
                    <w:left w:val="single" w:sz="2" w:space="0" w:color="7F7F7F"/>
                    <w:bottom w:val="single" w:sz="2" w:space="0" w:color="7F7F7F"/>
                    <w:right w:val="single" w:sz="2" w:space="0" w:color="7F7F7F"/>
                  </w:tcBorders>
                  <w:vAlign w:val="center"/>
                </w:tcPr>
                <w:p w14:paraId="245E900D" w14:textId="77777777" w:rsidR="00422FCE" w:rsidRPr="00E907A1" w:rsidDel="002A1D54" w:rsidRDefault="00422FCE" w:rsidP="005A5A01">
                  <w:pPr>
                    <w:widowControl w:val="0"/>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5AC91179" w14:textId="768D121D" w:rsidR="00422FCE" w:rsidRPr="00E907A1" w:rsidRDefault="00422FCE" w:rsidP="005A5A01">
                  <w:pPr>
                    <w:spacing w:after="0" w:line="240" w:lineRule="auto"/>
                    <w:jc w:val="both"/>
                    <w:rPr>
                      <w:rFonts w:ascii="Times New Roman" w:hAnsi="Times New Roman"/>
                      <w:sz w:val="24"/>
                      <w:szCs w:val="24"/>
                    </w:rPr>
                  </w:pPr>
                  <w:r w:rsidRPr="00E907A1">
                    <w:rPr>
                      <w:rFonts w:ascii="Times New Roman" w:hAnsi="Times New Roman"/>
                      <w:sz w:val="24"/>
                      <w:szCs w:val="24"/>
                    </w:rPr>
                    <w:t>Планировать, организовывать и проводить мероприятия для успешного обмена опытом среди научно-педагогических работников</w:t>
                  </w:r>
                </w:p>
              </w:tc>
            </w:tr>
            <w:tr w:rsidR="004E746E" w:rsidRPr="00E907A1" w14:paraId="640EE92E" w14:textId="77777777" w:rsidTr="00AF60C3">
              <w:trPr>
                <w:trHeight w:val="225"/>
              </w:trPr>
              <w:tc>
                <w:tcPr>
                  <w:tcW w:w="1111" w:type="pct"/>
                  <w:vMerge w:val="restart"/>
                  <w:tcBorders>
                    <w:top w:val="single" w:sz="2" w:space="0" w:color="7F7F7F"/>
                    <w:left w:val="single" w:sz="2" w:space="0" w:color="7F7F7F"/>
                    <w:bottom w:val="single" w:sz="2" w:space="0" w:color="7F7F7F"/>
                    <w:right w:val="single" w:sz="2" w:space="0" w:color="7F7F7F"/>
                  </w:tcBorders>
                </w:tcPr>
                <w:p w14:paraId="544341BD" w14:textId="77777777" w:rsidR="006927A9" w:rsidRPr="00E907A1" w:rsidRDefault="006927A9" w:rsidP="005A5A01">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889" w:type="pct"/>
                  <w:tcBorders>
                    <w:top w:val="single" w:sz="2" w:space="0" w:color="7F7F7F"/>
                    <w:left w:val="single" w:sz="2" w:space="0" w:color="7F7F7F"/>
                    <w:bottom w:val="single" w:sz="2" w:space="0" w:color="7F7F7F"/>
                    <w:right w:val="single" w:sz="2" w:space="0" w:color="7F7F7F"/>
                  </w:tcBorders>
                  <w:vAlign w:val="center"/>
                </w:tcPr>
                <w:p w14:paraId="333DC72D" w14:textId="4953AE1F"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Локальные нормативные акты образовательной организации </w:t>
                  </w:r>
                  <w:r w:rsidR="001117BF" w:rsidRPr="00E907A1">
                    <w:rPr>
                      <w:rFonts w:ascii="Times New Roman" w:hAnsi="Times New Roman"/>
                      <w:sz w:val="24"/>
                      <w:szCs w:val="24"/>
                    </w:rPr>
                    <w:t xml:space="preserve">высшего образования </w:t>
                  </w:r>
                  <w:r w:rsidRPr="00E907A1">
                    <w:rPr>
                      <w:rFonts w:ascii="Times New Roman" w:hAnsi="Times New Roman"/>
                      <w:sz w:val="24"/>
                      <w:szCs w:val="24"/>
                    </w:rPr>
                    <w:t>о деятельности совещательных и иных коллегиальных органов структурного подразделения</w:t>
                  </w:r>
                </w:p>
              </w:tc>
            </w:tr>
            <w:tr w:rsidR="004E746E" w:rsidRPr="00E907A1" w14:paraId="745E3BC2" w14:textId="77777777" w:rsidTr="00AF60C3">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2B146FC4"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4A1074D0"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 и технологии эффективного делового общения</w:t>
                  </w:r>
                </w:p>
              </w:tc>
            </w:tr>
            <w:tr w:rsidR="004E746E" w:rsidRPr="00E907A1" w14:paraId="484D2429" w14:textId="77777777" w:rsidTr="00AF60C3">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5E276667"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28907109" w14:textId="7BD35455"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Основы организации и проведения конференций, выставок, конкурсов профессионального мастерства, олимпиад, конкурсов, профориентационных мероприятий</w:t>
                  </w:r>
                  <w:r w:rsidR="00F23808" w:rsidRPr="00E907A1">
                    <w:rPr>
                      <w:rFonts w:ascii="Times New Roman" w:hAnsi="Times New Roman"/>
                      <w:sz w:val="24"/>
                      <w:szCs w:val="24"/>
                    </w:rPr>
                    <w:t xml:space="preserve"> для обучающихся</w:t>
                  </w:r>
                </w:p>
              </w:tc>
            </w:tr>
            <w:tr w:rsidR="004E746E" w:rsidRPr="00E907A1" w14:paraId="12179DA8" w14:textId="77777777" w:rsidTr="00AF60C3">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4EC32FE8" w14:textId="77777777" w:rsidR="00422FCE" w:rsidRPr="00E907A1" w:rsidDel="002A1D54" w:rsidRDefault="00422FCE" w:rsidP="005A5A01">
                  <w:pPr>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3111C74D" w14:textId="2F07F0DA" w:rsidR="00422FCE" w:rsidRPr="00E907A1" w:rsidRDefault="00422FCE" w:rsidP="005A5A01">
                  <w:pPr>
                    <w:spacing w:after="0" w:line="240" w:lineRule="auto"/>
                    <w:jc w:val="both"/>
                    <w:rPr>
                      <w:rFonts w:ascii="Times New Roman" w:hAnsi="Times New Roman"/>
                      <w:sz w:val="24"/>
                      <w:szCs w:val="24"/>
                    </w:rPr>
                  </w:pPr>
                  <w:r w:rsidRPr="00E907A1">
                    <w:rPr>
                      <w:rFonts w:ascii="Times New Roman" w:hAnsi="Times New Roman"/>
                      <w:sz w:val="24"/>
                      <w:szCs w:val="24"/>
                    </w:rPr>
                    <w:t>Принципы планирования и организации семинаров, конференций, круглых столов с целью обмена позитивным опытом профессиональной деятельности научно-педагогических работников подразделения</w:t>
                  </w:r>
                </w:p>
              </w:tc>
            </w:tr>
            <w:tr w:rsidR="004E746E" w:rsidRPr="00E907A1" w14:paraId="72A88083" w14:textId="77777777" w:rsidTr="00AF60C3">
              <w:trPr>
                <w:trHeight w:val="225"/>
              </w:trPr>
              <w:tc>
                <w:tcPr>
                  <w:tcW w:w="1111" w:type="pct"/>
                  <w:vMerge/>
                  <w:tcBorders>
                    <w:top w:val="single" w:sz="2" w:space="0" w:color="7F7F7F"/>
                    <w:left w:val="single" w:sz="2" w:space="0" w:color="7F7F7F"/>
                    <w:bottom w:val="single" w:sz="2" w:space="0" w:color="7F7F7F"/>
                    <w:right w:val="single" w:sz="2" w:space="0" w:color="7F7F7F"/>
                  </w:tcBorders>
                  <w:vAlign w:val="center"/>
                </w:tcPr>
                <w:p w14:paraId="52711415"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571C45A4" w14:textId="77777777" w:rsidR="006927A9" w:rsidRPr="00E907A1" w:rsidRDefault="006927A9" w:rsidP="005A5A01">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4E746E" w:rsidRPr="00E907A1" w14:paraId="48CAD11C" w14:textId="77777777" w:rsidTr="00AF60C3">
              <w:trPr>
                <w:trHeight w:val="552"/>
              </w:trPr>
              <w:tc>
                <w:tcPr>
                  <w:tcW w:w="1111" w:type="pct"/>
                  <w:vMerge/>
                  <w:tcBorders>
                    <w:top w:val="single" w:sz="2" w:space="0" w:color="7F7F7F"/>
                    <w:left w:val="single" w:sz="2" w:space="0" w:color="7F7F7F"/>
                    <w:bottom w:val="single" w:sz="2" w:space="0" w:color="7F7F7F"/>
                    <w:right w:val="single" w:sz="2" w:space="0" w:color="7F7F7F"/>
                  </w:tcBorders>
                  <w:vAlign w:val="center"/>
                </w:tcPr>
                <w:p w14:paraId="45571CEC" w14:textId="77777777" w:rsidR="006927A9" w:rsidRPr="00E907A1" w:rsidDel="002A1D54" w:rsidRDefault="006927A9" w:rsidP="005A5A01">
                  <w:pPr>
                    <w:spacing w:after="0" w:line="240" w:lineRule="auto"/>
                    <w:jc w:val="both"/>
                    <w:rPr>
                      <w:rFonts w:ascii="Times New Roman" w:hAnsi="Times New Roman"/>
                      <w:bCs/>
                      <w:sz w:val="24"/>
                      <w:szCs w:val="24"/>
                    </w:rPr>
                  </w:pPr>
                </w:p>
              </w:tc>
              <w:tc>
                <w:tcPr>
                  <w:tcW w:w="3889" w:type="pct"/>
                  <w:tcBorders>
                    <w:top w:val="single" w:sz="2" w:space="0" w:color="7F7F7F"/>
                    <w:left w:val="single" w:sz="2" w:space="0" w:color="7F7F7F"/>
                    <w:bottom w:val="single" w:sz="2" w:space="0" w:color="7F7F7F"/>
                    <w:right w:val="single" w:sz="2" w:space="0" w:color="7F7F7F"/>
                  </w:tcBorders>
                  <w:vAlign w:val="center"/>
                </w:tcPr>
                <w:p w14:paraId="39FD62FA" w14:textId="77777777" w:rsidR="006927A9" w:rsidRPr="00E907A1" w:rsidRDefault="006927A9"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4E746E" w:rsidRPr="00E907A1" w14:paraId="3A1C03C2" w14:textId="77777777" w:rsidTr="00AF60C3">
              <w:trPr>
                <w:trHeight w:val="506"/>
              </w:trPr>
              <w:tc>
                <w:tcPr>
                  <w:tcW w:w="1111" w:type="pct"/>
                  <w:tcBorders>
                    <w:top w:val="single" w:sz="2" w:space="0" w:color="7F7F7F"/>
                    <w:left w:val="single" w:sz="2" w:space="0" w:color="7F7F7F"/>
                    <w:bottom w:val="single" w:sz="2" w:space="0" w:color="7F7F7F"/>
                    <w:right w:val="single" w:sz="2" w:space="0" w:color="7F7F7F"/>
                  </w:tcBorders>
                  <w:vAlign w:val="center"/>
                </w:tcPr>
                <w:p w14:paraId="27C4F32B" w14:textId="77777777" w:rsidR="006927A9" w:rsidRPr="00E907A1" w:rsidDel="002A1D54" w:rsidRDefault="006927A9" w:rsidP="005A5A01">
                  <w:pPr>
                    <w:widowControl w:val="0"/>
                    <w:spacing w:after="0" w:line="240" w:lineRule="auto"/>
                    <w:jc w:val="both"/>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889" w:type="pct"/>
                  <w:tcBorders>
                    <w:top w:val="single" w:sz="2" w:space="0" w:color="7F7F7F"/>
                    <w:left w:val="single" w:sz="2" w:space="0" w:color="7F7F7F"/>
                    <w:right w:val="single" w:sz="2" w:space="0" w:color="7F7F7F"/>
                  </w:tcBorders>
                  <w:vAlign w:val="center"/>
                </w:tcPr>
                <w:p w14:paraId="49B183D9" w14:textId="77777777" w:rsidR="006927A9" w:rsidRPr="00E907A1" w:rsidRDefault="006927A9"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25C2E315" w14:textId="77777777" w:rsidR="004E746E" w:rsidRPr="00E907A1" w:rsidRDefault="004E746E" w:rsidP="005A5A01">
            <w:pPr>
              <w:pStyle w:val="11"/>
              <w:spacing w:after="0" w:line="240" w:lineRule="auto"/>
              <w:ind w:left="0"/>
              <w:jc w:val="both"/>
              <w:rPr>
                <w:rFonts w:ascii="Times New Roman" w:hAnsi="Times New Roman"/>
                <w:b/>
                <w:sz w:val="24"/>
                <w:szCs w:val="24"/>
              </w:rPr>
            </w:pPr>
          </w:p>
        </w:tc>
      </w:tr>
    </w:tbl>
    <w:p w14:paraId="3990848F" w14:textId="68E0A304" w:rsidR="005A2F2F" w:rsidRPr="00E907A1" w:rsidRDefault="00EE6931" w:rsidP="005A2F2F">
      <w:pPr>
        <w:spacing w:after="0"/>
        <w:ind w:hanging="284"/>
        <w:rPr>
          <w:rFonts w:ascii="Times New Roman" w:hAnsi="Times New Roman"/>
          <w:sz w:val="24"/>
          <w:szCs w:val="24"/>
        </w:rPr>
      </w:pPr>
      <w:r w:rsidRPr="00E907A1">
        <w:rPr>
          <w:rFonts w:ascii="Times New Roman" w:hAnsi="Times New Roman"/>
          <w:b/>
          <w:sz w:val="24"/>
          <w:szCs w:val="24"/>
        </w:rPr>
        <w:lastRenderedPageBreak/>
        <w:t>3</w:t>
      </w:r>
      <w:r w:rsidR="005A2F2F" w:rsidRPr="00E907A1">
        <w:rPr>
          <w:rFonts w:ascii="Times New Roman" w:hAnsi="Times New Roman"/>
          <w:b/>
          <w:sz w:val="24"/>
          <w:szCs w:val="24"/>
        </w:rPr>
        <w:t>.</w:t>
      </w:r>
      <w:r w:rsidR="00867BF8" w:rsidRPr="00E907A1">
        <w:rPr>
          <w:rFonts w:ascii="Times New Roman" w:hAnsi="Times New Roman"/>
          <w:b/>
          <w:sz w:val="24"/>
          <w:szCs w:val="24"/>
          <w:lang w:val="en-US"/>
        </w:rPr>
        <w:t>2</w:t>
      </w:r>
      <w:r w:rsidR="005A2F2F" w:rsidRPr="00E907A1">
        <w:rPr>
          <w:rFonts w:ascii="Times New Roman" w:hAnsi="Times New Roman"/>
          <w:b/>
          <w:sz w:val="24"/>
          <w:szCs w:val="24"/>
        </w:rPr>
        <w:t>. Обобщенная трудовая функция</w:t>
      </w:r>
    </w:p>
    <w:p w14:paraId="783A351E" w14:textId="77777777" w:rsidR="005A2F2F" w:rsidRPr="00E907A1" w:rsidRDefault="005A2F2F" w:rsidP="005A2F2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1"/>
        <w:gridCol w:w="1459"/>
        <w:gridCol w:w="1521"/>
        <w:gridCol w:w="3292"/>
        <w:gridCol w:w="642"/>
        <w:gridCol w:w="1099"/>
        <w:gridCol w:w="1514"/>
        <w:gridCol w:w="962"/>
      </w:tblGrid>
      <w:tr w:rsidR="004E746E" w:rsidRPr="00E907A1" w14:paraId="280AB74D" w14:textId="77777777" w:rsidTr="005A5A01">
        <w:trPr>
          <w:trHeight w:val="278"/>
        </w:trPr>
        <w:tc>
          <w:tcPr>
            <w:tcW w:w="712" w:type="pct"/>
            <w:gridSpan w:val="2"/>
            <w:tcBorders>
              <w:top w:val="nil"/>
              <w:bottom w:val="nil"/>
              <w:right w:val="single" w:sz="4" w:space="0" w:color="808080"/>
            </w:tcBorders>
            <w:vAlign w:val="center"/>
          </w:tcPr>
          <w:p w14:paraId="6C14B190" w14:textId="77777777" w:rsidR="005A2F2F" w:rsidRPr="00E907A1" w:rsidRDefault="005A2F2F"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285" w:type="pct"/>
            <w:gridSpan w:val="2"/>
            <w:tcBorders>
              <w:left w:val="single" w:sz="4" w:space="0" w:color="808080"/>
              <w:bottom w:val="single" w:sz="4" w:space="0" w:color="808080"/>
              <w:right w:val="single" w:sz="4" w:space="0" w:color="808080"/>
            </w:tcBorders>
            <w:vAlign w:val="center"/>
          </w:tcPr>
          <w:p w14:paraId="70ECD047" w14:textId="39500BBD" w:rsidR="005A2F2F" w:rsidRPr="00E907A1" w:rsidRDefault="00EE6931" w:rsidP="005A5A01">
            <w:pPr>
              <w:spacing w:after="0" w:line="240" w:lineRule="auto"/>
              <w:rPr>
                <w:rFonts w:ascii="Times New Roman" w:hAnsi="Times New Roman"/>
                <w:sz w:val="24"/>
                <w:szCs w:val="24"/>
              </w:rPr>
            </w:pPr>
            <w:r w:rsidRPr="00E907A1">
              <w:rPr>
                <w:rFonts w:ascii="Times New Roman" w:hAnsi="Times New Roman"/>
                <w:sz w:val="24"/>
                <w:szCs w:val="24"/>
              </w:rPr>
              <w:t xml:space="preserve">Организация и </w:t>
            </w:r>
            <w:r w:rsidR="00A35049" w:rsidRPr="00E907A1">
              <w:rPr>
                <w:rFonts w:ascii="Times New Roman" w:hAnsi="Times New Roman"/>
                <w:sz w:val="24"/>
                <w:szCs w:val="24"/>
              </w:rPr>
              <w:t>осуществление</w:t>
            </w:r>
            <w:r w:rsidRPr="00E907A1">
              <w:rPr>
                <w:rFonts w:ascii="Times New Roman" w:hAnsi="Times New Roman"/>
                <w:sz w:val="24"/>
                <w:szCs w:val="24"/>
              </w:rPr>
              <w:t xml:space="preserve"> </w:t>
            </w:r>
            <w:r w:rsidR="00253175" w:rsidRPr="00E907A1">
              <w:rPr>
                <w:rFonts w:ascii="Times New Roman" w:hAnsi="Times New Roman"/>
                <w:sz w:val="24"/>
                <w:szCs w:val="24"/>
              </w:rPr>
              <w:t xml:space="preserve">педагогической </w:t>
            </w:r>
            <w:r w:rsidR="00A35049" w:rsidRPr="00E907A1">
              <w:rPr>
                <w:rFonts w:ascii="Times New Roman" w:hAnsi="Times New Roman"/>
                <w:sz w:val="24"/>
                <w:szCs w:val="24"/>
              </w:rPr>
              <w:t xml:space="preserve">деятельности </w:t>
            </w:r>
            <w:r w:rsidRPr="00E907A1">
              <w:rPr>
                <w:rFonts w:ascii="Times New Roman" w:hAnsi="Times New Roman"/>
                <w:sz w:val="24"/>
                <w:szCs w:val="24"/>
              </w:rPr>
              <w:t>при реализации образовательных программ высшего образования</w:t>
            </w:r>
          </w:p>
        </w:tc>
        <w:tc>
          <w:tcPr>
            <w:tcW w:w="305" w:type="pct"/>
            <w:tcBorders>
              <w:top w:val="nil"/>
              <w:left w:val="single" w:sz="4" w:space="0" w:color="808080"/>
              <w:bottom w:val="nil"/>
              <w:right w:val="single" w:sz="4" w:space="0" w:color="808080"/>
            </w:tcBorders>
            <w:vAlign w:val="center"/>
          </w:tcPr>
          <w:p w14:paraId="47FF3472"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22" w:type="pct"/>
            <w:tcBorders>
              <w:left w:val="single" w:sz="4" w:space="0" w:color="808080"/>
              <w:right w:val="single" w:sz="4" w:space="0" w:color="808080"/>
            </w:tcBorders>
            <w:vAlign w:val="center"/>
          </w:tcPr>
          <w:p w14:paraId="248BCE9C" w14:textId="3BBEB6D8" w:rsidR="005A2F2F" w:rsidRPr="00E907A1" w:rsidRDefault="00867BF8" w:rsidP="005A5A01">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B</w:t>
            </w:r>
          </w:p>
        </w:tc>
        <w:tc>
          <w:tcPr>
            <w:tcW w:w="719" w:type="pct"/>
            <w:tcBorders>
              <w:top w:val="nil"/>
              <w:left w:val="single" w:sz="4" w:space="0" w:color="808080"/>
              <w:bottom w:val="nil"/>
              <w:right w:val="single" w:sz="4" w:space="0" w:color="808080"/>
            </w:tcBorders>
            <w:vAlign w:val="center"/>
          </w:tcPr>
          <w:p w14:paraId="2281FE4E"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квалификации</w:t>
            </w:r>
          </w:p>
        </w:tc>
        <w:tc>
          <w:tcPr>
            <w:tcW w:w="457" w:type="pct"/>
            <w:tcBorders>
              <w:left w:val="single" w:sz="4" w:space="0" w:color="808080"/>
              <w:bottom w:val="single" w:sz="4" w:space="0" w:color="808080"/>
              <w:right w:val="single" w:sz="4" w:space="0" w:color="808080"/>
            </w:tcBorders>
            <w:vAlign w:val="center"/>
          </w:tcPr>
          <w:p w14:paraId="7005C2AF" w14:textId="2869FF23"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7061CFB8" w14:textId="77777777" w:rsidTr="005A5A01">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8"/>
            <w:tcBorders>
              <w:top w:val="nil"/>
              <w:bottom w:val="nil"/>
            </w:tcBorders>
            <w:vAlign w:val="center"/>
          </w:tcPr>
          <w:p w14:paraId="3E26C509" w14:textId="77777777" w:rsidR="005A2F2F" w:rsidRPr="00E907A1" w:rsidRDefault="005A2F2F" w:rsidP="005A5A01">
            <w:pPr>
              <w:spacing w:after="0" w:line="240" w:lineRule="auto"/>
              <w:rPr>
                <w:rFonts w:ascii="Times New Roman" w:hAnsi="Times New Roman"/>
                <w:sz w:val="24"/>
                <w:szCs w:val="24"/>
              </w:rPr>
            </w:pPr>
          </w:p>
        </w:tc>
      </w:tr>
      <w:tr w:rsidR="004E746E" w:rsidRPr="00E907A1" w14:paraId="09F3C3F3" w14:textId="77777777" w:rsidTr="005A5A01">
        <w:tblPrEx>
          <w:tblBorders>
            <w:top w:val="single" w:sz="4" w:space="0" w:color="808080"/>
            <w:bottom w:val="single" w:sz="4" w:space="0" w:color="808080"/>
            <w:insideH w:val="single" w:sz="4" w:space="0" w:color="808080"/>
            <w:insideV w:val="single" w:sz="4" w:space="0" w:color="808080"/>
          </w:tblBorders>
        </w:tblPrEx>
        <w:trPr>
          <w:gridBefore w:val="1"/>
          <w:wBefore w:w="19" w:type="pct"/>
          <w:trHeight w:val="525"/>
        </w:trPr>
        <w:tc>
          <w:tcPr>
            <w:tcW w:w="1415" w:type="pct"/>
            <w:gridSpan w:val="2"/>
            <w:tcBorders>
              <w:left w:val="single" w:sz="4" w:space="0" w:color="808080"/>
            </w:tcBorders>
            <w:vAlign w:val="center"/>
          </w:tcPr>
          <w:p w14:paraId="1FF544C0" w14:textId="67421C12"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t>Возможные наименования должностей, профессий рабочих</w:t>
            </w:r>
          </w:p>
        </w:tc>
        <w:tc>
          <w:tcPr>
            <w:tcW w:w="3566" w:type="pct"/>
            <w:gridSpan w:val="5"/>
            <w:tcBorders>
              <w:right w:val="single" w:sz="4" w:space="0" w:color="808080"/>
            </w:tcBorders>
            <w:vAlign w:val="center"/>
          </w:tcPr>
          <w:p w14:paraId="69ECAAC4" w14:textId="77777777" w:rsidR="00E85498" w:rsidRPr="00E907A1" w:rsidRDefault="00E85498" w:rsidP="00E85498">
            <w:pPr>
              <w:spacing w:after="0" w:line="240" w:lineRule="auto"/>
              <w:jc w:val="both"/>
              <w:rPr>
                <w:rFonts w:ascii="Times New Roman" w:hAnsi="Times New Roman"/>
                <w:sz w:val="24"/>
                <w:szCs w:val="24"/>
              </w:rPr>
            </w:pPr>
            <w:r w:rsidRPr="00E907A1">
              <w:rPr>
                <w:rFonts w:ascii="Times New Roman" w:hAnsi="Times New Roman"/>
                <w:sz w:val="24"/>
                <w:szCs w:val="24"/>
              </w:rPr>
              <w:t>Преподаватель</w:t>
            </w:r>
          </w:p>
          <w:p w14:paraId="375FFDBE" w14:textId="77777777" w:rsidR="00E85498" w:rsidRPr="00E907A1" w:rsidRDefault="00E85498" w:rsidP="00E85498">
            <w:pPr>
              <w:spacing w:after="0" w:line="240" w:lineRule="auto"/>
              <w:jc w:val="both"/>
              <w:rPr>
                <w:rFonts w:ascii="Times New Roman" w:hAnsi="Times New Roman"/>
                <w:sz w:val="24"/>
                <w:szCs w:val="24"/>
              </w:rPr>
            </w:pPr>
            <w:r w:rsidRPr="00E907A1">
              <w:rPr>
                <w:rFonts w:ascii="Times New Roman" w:hAnsi="Times New Roman"/>
                <w:sz w:val="24"/>
                <w:szCs w:val="24"/>
              </w:rPr>
              <w:t>Преподаватель практики</w:t>
            </w:r>
          </w:p>
          <w:p w14:paraId="78962202" w14:textId="77777777" w:rsidR="00E85498" w:rsidRPr="00E907A1" w:rsidRDefault="00E85498" w:rsidP="00E85498">
            <w:pPr>
              <w:spacing w:after="0" w:line="240" w:lineRule="auto"/>
              <w:jc w:val="both"/>
              <w:rPr>
                <w:rFonts w:ascii="Times New Roman" w:hAnsi="Times New Roman"/>
                <w:sz w:val="24"/>
                <w:szCs w:val="24"/>
              </w:rPr>
            </w:pPr>
            <w:r w:rsidRPr="00E907A1">
              <w:rPr>
                <w:rFonts w:ascii="Times New Roman" w:hAnsi="Times New Roman"/>
                <w:sz w:val="24"/>
                <w:szCs w:val="24"/>
              </w:rPr>
              <w:t>Старший преподаватель</w:t>
            </w:r>
          </w:p>
          <w:p w14:paraId="7274123D" w14:textId="32A3AB93"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t>Старший преподаватель п</w:t>
            </w:r>
            <w:bookmarkStart w:id="11" w:name="_GoBack"/>
            <w:bookmarkEnd w:id="11"/>
            <w:r w:rsidRPr="00E907A1">
              <w:rPr>
                <w:rFonts w:ascii="Times New Roman" w:hAnsi="Times New Roman"/>
                <w:sz w:val="24"/>
                <w:szCs w:val="24"/>
              </w:rPr>
              <w:t>рактики</w:t>
            </w:r>
          </w:p>
          <w:p w14:paraId="53E4F1F0" w14:textId="77777777"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t>Доцент</w:t>
            </w:r>
          </w:p>
          <w:p w14:paraId="41DEA1FF" w14:textId="77777777"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t>Доцент практики</w:t>
            </w:r>
          </w:p>
          <w:p w14:paraId="1F5B3B04" w14:textId="458D5311"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t>Профессор практики</w:t>
            </w:r>
          </w:p>
        </w:tc>
      </w:tr>
    </w:tbl>
    <w:p w14:paraId="67B0FD4B" w14:textId="61ED4005" w:rsidR="005A2F2F" w:rsidRPr="00E907A1" w:rsidRDefault="005A2F2F" w:rsidP="005A2F2F">
      <w:pPr>
        <w:spacing w:after="0"/>
        <w:rPr>
          <w:rFonts w:ascii="Times New Roman" w:hAnsi="Times New Roman"/>
          <w:sz w:val="24"/>
          <w:szCs w:val="24"/>
        </w:rPr>
      </w:pPr>
    </w:p>
    <w:p w14:paraId="28180905" w14:textId="77777777" w:rsidR="00545777" w:rsidRPr="00E907A1" w:rsidRDefault="00545777" w:rsidP="00545777">
      <w:pPr>
        <w:spacing w:after="0" w:line="240" w:lineRule="auto"/>
        <w:ind w:hanging="284"/>
        <w:rPr>
          <w:rFonts w:ascii="Times New Roman" w:hAnsi="Times New Roman"/>
          <w:sz w:val="24"/>
          <w:szCs w:val="24"/>
        </w:rPr>
      </w:pPr>
      <w:r w:rsidRPr="00E907A1">
        <w:rPr>
          <w:rFonts w:ascii="Times New Roman" w:hAnsi="Times New Roman"/>
          <w:sz w:val="24"/>
          <w:szCs w:val="24"/>
        </w:rPr>
        <w:t>Пути достижения квалификации</w:t>
      </w:r>
    </w:p>
    <w:p w14:paraId="2D1815FC" w14:textId="77777777" w:rsidR="00545777" w:rsidRPr="00E907A1" w:rsidRDefault="00545777" w:rsidP="005A2F2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852"/>
        <w:gridCol w:w="1498"/>
        <w:gridCol w:w="5163"/>
      </w:tblGrid>
      <w:tr w:rsidR="004E746E" w:rsidRPr="00E907A1" w14:paraId="69A41303" w14:textId="77777777" w:rsidTr="005A5A01">
        <w:trPr>
          <w:trHeight w:val="408"/>
        </w:trPr>
        <w:tc>
          <w:tcPr>
            <w:tcW w:w="1419" w:type="pct"/>
            <w:tcBorders>
              <w:left w:val="single" w:sz="4" w:space="0" w:color="808080"/>
            </w:tcBorders>
          </w:tcPr>
          <w:p w14:paraId="0BF2130C" w14:textId="0B4DC5A9"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lastRenderedPageBreak/>
              <w:t>Образование и обучение</w:t>
            </w:r>
          </w:p>
        </w:tc>
        <w:tc>
          <w:tcPr>
            <w:tcW w:w="3581" w:type="pct"/>
            <w:gridSpan w:val="3"/>
            <w:tcBorders>
              <w:right w:val="single" w:sz="4" w:space="0" w:color="808080"/>
            </w:tcBorders>
            <w:vAlign w:val="center"/>
          </w:tcPr>
          <w:p w14:paraId="22B7F339" w14:textId="2F3F244A" w:rsidR="00546F09" w:rsidRPr="00E907A1" w:rsidRDefault="00546F09" w:rsidP="00846B9B">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w:t>
            </w:r>
            <w:r w:rsidR="00D67F20" w:rsidRPr="00E907A1">
              <w:rPr>
                <w:rFonts w:ascii="Times New Roman" w:hAnsi="Times New Roman"/>
                <w:sz w:val="24"/>
                <w:szCs w:val="24"/>
              </w:rPr>
              <w:t>, направленность которого соответствует профилю педагогической деятельности</w:t>
            </w:r>
          </w:p>
          <w:p w14:paraId="7BCD9474" w14:textId="77777777" w:rsidR="00546F09" w:rsidRPr="00E907A1" w:rsidRDefault="00546F09" w:rsidP="00846B9B">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5AEA5758" w14:textId="1B189E81" w:rsidR="00546F09" w:rsidRPr="00E907A1" w:rsidRDefault="00546F09" w:rsidP="00846B9B">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Высшее образование — специалитет, или магистратура, или подготовка кадров высшей квалификации (непрофильное) </w:t>
            </w:r>
            <w:r w:rsidR="00E47F76" w:rsidRPr="00E907A1">
              <w:rPr>
                <w:rFonts w:ascii="Times New Roman" w:hAnsi="Times New Roman"/>
                <w:sz w:val="24"/>
                <w:szCs w:val="24"/>
              </w:rPr>
              <w:t xml:space="preserve">и </w:t>
            </w:r>
            <w:r w:rsidRPr="00E907A1">
              <w:rPr>
                <w:rFonts w:ascii="Times New Roman" w:hAnsi="Times New Roman"/>
                <w:sz w:val="24"/>
                <w:szCs w:val="24"/>
              </w:rPr>
              <w:t>дополнительно</w:t>
            </w:r>
            <w:r w:rsidR="00E47F76" w:rsidRPr="00E907A1">
              <w:rPr>
                <w:rFonts w:ascii="Times New Roman" w:hAnsi="Times New Roman"/>
                <w:sz w:val="24"/>
                <w:szCs w:val="24"/>
              </w:rPr>
              <w:t>е</w:t>
            </w:r>
            <w:r w:rsidRPr="00E907A1">
              <w:rPr>
                <w:rFonts w:ascii="Times New Roman" w:hAnsi="Times New Roman"/>
                <w:sz w:val="24"/>
                <w:szCs w:val="24"/>
              </w:rPr>
              <w:t xml:space="preserve"> профессионально</w:t>
            </w:r>
            <w:r w:rsidR="00E47F76" w:rsidRPr="00E907A1">
              <w:rPr>
                <w:rFonts w:ascii="Times New Roman" w:hAnsi="Times New Roman"/>
                <w:sz w:val="24"/>
                <w:szCs w:val="24"/>
              </w:rPr>
              <w:t>е</w:t>
            </w:r>
            <w:r w:rsidRPr="00E907A1">
              <w:rPr>
                <w:rFonts w:ascii="Times New Roman" w:hAnsi="Times New Roman"/>
                <w:sz w:val="24"/>
                <w:szCs w:val="24"/>
              </w:rPr>
              <w:t xml:space="preserve"> образовани</w:t>
            </w:r>
            <w:r w:rsidR="00E47F76" w:rsidRPr="00E907A1">
              <w:rPr>
                <w:rFonts w:ascii="Times New Roman" w:hAnsi="Times New Roman"/>
                <w:sz w:val="24"/>
                <w:szCs w:val="24"/>
              </w:rPr>
              <w:t>е</w:t>
            </w:r>
            <w:r w:rsidRPr="00E907A1">
              <w:rPr>
                <w:rFonts w:ascii="Times New Roman" w:hAnsi="Times New Roman"/>
                <w:sz w:val="24"/>
                <w:szCs w:val="24"/>
              </w:rPr>
              <w:t xml:space="preserve"> </w:t>
            </w:r>
            <w:r w:rsidR="00145DCC" w:rsidRPr="00E907A1">
              <w:rPr>
                <w:rFonts w:ascii="Times New Roman" w:hAnsi="Times New Roman"/>
                <w:sz w:val="24"/>
                <w:szCs w:val="24"/>
              </w:rPr>
              <w:t xml:space="preserve">— </w:t>
            </w:r>
            <w:r w:rsidRPr="00E907A1">
              <w:rPr>
                <w:rFonts w:ascii="Times New Roman" w:hAnsi="Times New Roman"/>
                <w:sz w:val="24"/>
                <w:szCs w:val="24"/>
              </w:rPr>
              <w:t>программ</w:t>
            </w:r>
            <w:r w:rsidR="00E47F76" w:rsidRPr="00E907A1">
              <w:rPr>
                <w:rFonts w:ascii="Times New Roman" w:hAnsi="Times New Roman"/>
                <w:sz w:val="24"/>
                <w:szCs w:val="24"/>
              </w:rPr>
              <w:t>а</w:t>
            </w:r>
            <w:r w:rsidRPr="00E907A1">
              <w:rPr>
                <w:rFonts w:ascii="Times New Roman" w:hAnsi="Times New Roman"/>
                <w:sz w:val="24"/>
                <w:szCs w:val="24"/>
              </w:rPr>
              <w:t xml:space="preserve"> профессиональной переподготовки, </w:t>
            </w:r>
            <w:r w:rsidR="00145DCC">
              <w:rPr>
                <w:rFonts w:ascii="Times New Roman" w:hAnsi="Times New Roman"/>
                <w:sz w:val="24"/>
                <w:szCs w:val="24"/>
              </w:rPr>
              <w:t>направленность которой</w:t>
            </w:r>
            <w:r w:rsidR="00D67F20" w:rsidRPr="00E907A1">
              <w:rPr>
                <w:rFonts w:ascii="Times New Roman" w:hAnsi="Times New Roman"/>
                <w:sz w:val="24"/>
                <w:szCs w:val="24"/>
              </w:rPr>
              <w:t xml:space="preserve"> соответствует профилю педагогической деятельности</w:t>
            </w:r>
          </w:p>
          <w:p w14:paraId="1DFF8D12" w14:textId="77777777" w:rsidR="00546F09" w:rsidRPr="00E907A1" w:rsidRDefault="00546F09" w:rsidP="00846B9B">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Или</w:t>
            </w:r>
          </w:p>
          <w:p w14:paraId="7E85AF54" w14:textId="0162F0A3" w:rsidR="00267263" w:rsidRPr="00E907A1" w:rsidRDefault="00546F09" w:rsidP="00846B9B">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w:t>
            </w:r>
            <w:r w:rsidR="00D67F20" w:rsidRPr="00E907A1">
              <w:rPr>
                <w:rFonts w:ascii="Times New Roman" w:hAnsi="Times New Roman"/>
                <w:sz w:val="24"/>
                <w:szCs w:val="24"/>
              </w:rPr>
              <w:t xml:space="preserve"> (непрофильное)</w:t>
            </w:r>
            <w:r w:rsidRPr="00E907A1">
              <w:rPr>
                <w:rFonts w:ascii="Times New Roman" w:hAnsi="Times New Roman"/>
                <w:sz w:val="24"/>
                <w:szCs w:val="24"/>
              </w:rPr>
              <w:t xml:space="preserve"> </w:t>
            </w:r>
            <w:r w:rsidR="00E47F76" w:rsidRPr="00E907A1">
              <w:rPr>
                <w:rFonts w:ascii="Times New Roman" w:hAnsi="Times New Roman"/>
                <w:sz w:val="24"/>
                <w:szCs w:val="24"/>
              </w:rPr>
              <w:t xml:space="preserve">и </w:t>
            </w:r>
            <w:r w:rsidRPr="00E907A1">
              <w:rPr>
                <w:rFonts w:ascii="Times New Roman" w:hAnsi="Times New Roman"/>
                <w:sz w:val="24"/>
                <w:szCs w:val="24"/>
              </w:rPr>
              <w:t>наличи</w:t>
            </w:r>
            <w:r w:rsidR="00E47F76" w:rsidRPr="00E907A1">
              <w:rPr>
                <w:rFonts w:ascii="Times New Roman" w:hAnsi="Times New Roman"/>
                <w:sz w:val="24"/>
                <w:szCs w:val="24"/>
              </w:rPr>
              <w:t>е</w:t>
            </w:r>
            <w:r w:rsidRPr="00E907A1">
              <w:rPr>
                <w:rFonts w:ascii="Times New Roman" w:hAnsi="Times New Roman"/>
                <w:sz w:val="24"/>
                <w:szCs w:val="24"/>
              </w:rPr>
              <w:t xml:space="preserve"> ученой степени и (или) ученого звания, относящихся к области науки, которой соответствует профиль преподаваемых дисциплин (модулей))</w:t>
            </w:r>
          </w:p>
        </w:tc>
      </w:tr>
      <w:tr w:rsidR="004E746E" w:rsidRPr="00E907A1" w14:paraId="424EDEC1" w14:textId="77777777" w:rsidTr="00D93F07">
        <w:trPr>
          <w:trHeight w:val="834"/>
        </w:trPr>
        <w:tc>
          <w:tcPr>
            <w:tcW w:w="1419" w:type="pct"/>
            <w:tcBorders>
              <w:left w:val="single" w:sz="4" w:space="0" w:color="808080"/>
            </w:tcBorders>
          </w:tcPr>
          <w:p w14:paraId="567A50B3" w14:textId="32668872" w:rsidR="00E85498" w:rsidRPr="00E907A1" w:rsidRDefault="00E85498" w:rsidP="00D93F07">
            <w:pPr>
              <w:spacing w:after="0" w:line="240" w:lineRule="auto"/>
              <w:rPr>
                <w:rFonts w:ascii="Times New Roman" w:hAnsi="Times New Roman"/>
                <w:sz w:val="24"/>
                <w:szCs w:val="24"/>
              </w:rPr>
            </w:pPr>
            <w:r w:rsidRPr="00E907A1">
              <w:rPr>
                <w:rFonts w:ascii="Times New Roman" w:hAnsi="Times New Roman"/>
                <w:sz w:val="24"/>
                <w:szCs w:val="24"/>
              </w:rPr>
              <w:t>Опыт практической работы</w:t>
            </w:r>
          </w:p>
        </w:tc>
        <w:tc>
          <w:tcPr>
            <w:tcW w:w="3581" w:type="pct"/>
            <w:gridSpan w:val="3"/>
            <w:tcBorders>
              <w:right w:val="single" w:sz="4" w:space="0" w:color="808080"/>
            </w:tcBorders>
            <w:vAlign w:val="center"/>
          </w:tcPr>
          <w:p w14:paraId="6A98DBEC"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«преподаватель» — опыт научно-педагогической (научной) работы не менее одного года, </w:t>
            </w:r>
          </w:p>
          <w:p w14:paraId="0539EED0"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1A8B61A1"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практической работы не менее двух лет в одной или нескольких областях и (или) сферах профессиональной деятельности, к осуществлению профессиональной деятельности в которых готовятся обучающиеся,</w:t>
            </w:r>
          </w:p>
          <w:p w14:paraId="702D1C93"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345056B6" w14:textId="09103BF3"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практической работы, соответствующей профилю</w:t>
            </w:r>
            <w:r w:rsidR="00D67F20" w:rsidRPr="00E907A1">
              <w:rPr>
                <w:rFonts w:ascii="Times New Roman" w:hAnsi="Times New Roman"/>
                <w:sz w:val="24"/>
                <w:szCs w:val="24"/>
              </w:rPr>
              <w:t xml:space="preserve"> педагогической деятельности</w:t>
            </w:r>
            <w:r w:rsidRPr="00E907A1">
              <w:rPr>
                <w:rFonts w:ascii="Times New Roman" w:hAnsi="Times New Roman"/>
                <w:sz w:val="24"/>
                <w:szCs w:val="24"/>
              </w:rPr>
              <w:t>, не менее двух лет</w:t>
            </w:r>
          </w:p>
          <w:p w14:paraId="6EA856EF" w14:textId="775E264B"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 наличии ученой степени и (или) ученого звания требования к опыту научно-педагогической (научной) или практической работы не предъявляются)</w:t>
            </w:r>
          </w:p>
          <w:p w14:paraId="4B1BF7B9"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0AFB5970"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«преподаватель практики» — опыт практической работы не менее одного года в одной или нескольких </w:t>
            </w:r>
            <w:bookmarkStart w:id="12" w:name="_Hlk159498941"/>
            <w:bookmarkStart w:id="13" w:name="_Hlk159497654"/>
            <w:r w:rsidRPr="00E907A1">
              <w:rPr>
                <w:rFonts w:ascii="Times New Roman" w:hAnsi="Times New Roman"/>
                <w:sz w:val="24"/>
                <w:szCs w:val="24"/>
              </w:rPr>
              <w:t xml:space="preserve">областях и (или) сферах профессиональной деятельности, к осуществлению профессиональной деятельности в которых готовятся обучающиеся, </w:t>
            </w:r>
            <w:bookmarkEnd w:id="12"/>
            <w:bookmarkEnd w:id="13"/>
          </w:p>
          <w:p w14:paraId="67A2E05F"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6E868FAD" w14:textId="7DB713F5"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профилю </w:t>
            </w:r>
            <w:r w:rsidR="00D67F20" w:rsidRPr="00E907A1">
              <w:rPr>
                <w:rFonts w:ascii="Times New Roman" w:hAnsi="Times New Roman"/>
                <w:sz w:val="24"/>
                <w:szCs w:val="24"/>
              </w:rPr>
              <w:t xml:space="preserve">педагогической деятельности, </w:t>
            </w:r>
            <w:r w:rsidRPr="00E907A1">
              <w:rPr>
                <w:rFonts w:ascii="Times New Roman" w:hAnsi="Times New Roman"/>
                <w:sz w:val="24"/>
                <w:szCs w:val="24"/>
              </w:rPr>
              <w:t>не менее одного года</w:t>
            </w:r>
          </w:p>
          <w:p w14:paraId="3B42C0A8"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0AE5BA96"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«старший преподаватель» — опыт научно-педагогической (научной) работы не менее трех лет, </w:t>
            </w:r>
          </w:p>
          <w:p w14:paraId="2A33BFE5"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1E557EE6"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практической работы не менее трех лет в одной или нескольких областях и (или) сферах профессиональной деятельности, к осуществлению профессиональной деятельности в которых готовятся обучающиеся,</w:t>
            </w:r>
          </w:p>
          <w:p w14:paraId="50F1F4B4"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1C6E7D7A" w14:textId="451A84FB"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профилю </w:t>
            </w:r>
            <w:r w:rsidR="00D67F20" w:rsidRPr="00E907A1">
              <w:rPr>
                <w:rFonts w:ascii="Times New Roman" w:hAnsi="Times New Roman"/>
                <w:sz w:val="24"/>
                <w:szCs w:val="24"/>
              </w:rPr>
              <w:t xml:space="preserve">педагогической деятельности, </w:t>
            </w:r>
            <w:r w:rsidRPr="00E907A1">
              <w:rPr>
                <w:rFonts w:ascii="Times New Roman" w:hAnsi="Times New Roman"/>
                <w:sz w:val="24"/>
                <w:szCs w:val="24"/>
              </w:rPr>
              <w:t>не менее трех лет</w:t>
            </w:r>
          </w:p>
          <w:p w14:paraId="1B2FF8CD" w14:textId="55D0726F"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 наличии ученой степени и (или) ученого звания опыт научно-педагогической (научной) работы не менее одного года)</w:t>
            </w:r>
          </w:p>
          <w:p w14:paraId="1A688AD8"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37A3470D"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«старший преподаватель практики» — опыт практической работы не менее двух лет в одной или нескольких областях и (или) сферах профессиональной деятельности, к </w:t>
            </w:r>
            <w:r w:rsidRPr="00E907A1">
              <w:rPr>
                <w:rFonts w:ascii="Times New Roman" w:hAnsi="Times New Roman"/>
                <w:sz w:val="24"/>
                <w:szCs w:val="24"/>
              </w:rPr>
              <w:lastRenderedPageBreak/>
              <w:t xml:space="preserve">осуществлению профессиональной деятельности в которых готовятся обучающиеся, </w:t>
            </w:r>
          </w:p>
          <w:p w14:paraId="0DE99B9C"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56037A00" w14:textId="353E3060"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профилю </w:t>
            </w:r>
            <w:r w:rsidR="00D67F20" w:rsidRPr="00E907A1">
              <w:rPr>
                <w:rFonts w:ascii="Times New Roman" w:hAnsi="Times New Roman"/>
                <w:sz w:val="24"/>
                <w:szCs w:val="24"/>
              </w:rPr>
              <w:t>педагогической деятельности,</w:t>
            </w:r>
            <w:r w:rsidRPr="00E907A1">
              <w:rPr>
                <w:rFonts w:ascii="Times New Roman" w:hAnsi="Times New Roman"/>
                <w:sz w:val="24"/>
                <w:szCs w:val="24"/>
              </w:rPr>
              <w:t xml:space="preserve"> не менее двух лет</w:t>
            </w:r>
          </w:p>
          <w:p w14:paraId="5E6C3308"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77EE9C5C"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«доцент» — опыт научно-педагогической (научной) работы не менее трех лет, </w:t>
            </w:r>
          </w:p>
          <w:p w14:paraId="17F16930"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235D2258"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практической работы не менее пяти лет в одной или нескольких областях и (или) сферах профессиональной деятельности, к осуществлению профессиональной деятельности в которых готовятся обучающиеся,</w:t>
            </w:r>
          </w:p>
          <w:p w14:paraId="46FB3D85"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5DDDCA67" w14:textId="7E57E8C6"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w:t>
            </w:r>
            <w:r w:rsidR="00D67F20" w:rsidRPr="00E907A1">
              <w:rPr>
                <w:rFonts w:ascii="Times New Roman" w:hAnsi="Times New Roman"/>
                <w:sz w:val="24"/>
                <w:szCs w:val="24"/>
              </w:rPr>
              <w:t xml:space="preserve">педагогической деятельности, </w:t>
            </w:r>
            <w:r w:rsidRPr="00E907A1">
              <w:rPr>
                <w:rFonts w:ascii="Times New Roman" w:hAnsi="Times New Roman"/>
                <w:sz w:val="24"/>
                <w:szCs w:val="24"/>
              </w:rPr>
              <w:t>не менее пяти лет</w:t>
            </w:r>
          </w:p>
          <w:p w14:paraId="0DC95F47" w14:textId="4DCF3C4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 наличии ученого звания требования к опыту научно-педагогической (научной) или практической работы не предъявляются)</w:t>
            </w:r>
          </w:p>
          <w:p w14:paraId="0158CF09"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470B2E23"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«доцент практики» — опыт практической работы не менее пяти лет в одной или нескольких областях и (или) сферах профессиональной деятельности, к осуществлению профессиональной деятельности в которых готовятся обучающиеся, </w:t>
            </w:r>
          </w:p>
          <w:p w14:paraId="12F5D274"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7B9773FE" w14:textId="02251A22"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профилю </w:t>
            </w:r>
            <w:r w:rsidR="00D67F20" w:rsidRPr="00E907A1">
              <w:rPr>
                <w:rFonts w:ascii="Times New Roman" w:hAnsi="Times New Roman"/>
                <w:sz w:val="24"/>
                <w:szCs w:val="24"/>
              </w:rPr>
              <w:t xml:space="preserve">педагогической деятельности, </w:t>
            </w:r>
            <w:r w:rsidRPr="00E907A1">
              <w:rPr>
                <w:rFonts w:ascii="Times New Roman" w:hAnsi="Times New Roman"/>
                <w:sz w:val="24"/>
                <w:szCs w:val="24"/>
              </w:rPr>
              <w:t>не менее пяти лет</w:t>
            </w:r>
          </w:p>
          <w:p w14:paraId="7C49DEE4"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38F8C857"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должности «профессор практики» — опыт практической работы не менее семи лет в одной или нескольких областях и (или) сферах профессиональной деятельности, к осуществлению профессиональной деятельности в которых готовятся обучающиеся, </w:t>
            </w:r>
          </w:p>
          <w:p w14:paraId="3B2A80A8"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2D76D179" w14:textId="74EF37F0" w:rsidR="00E85498"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профилю </w:t>
            </w:r>
            <w:r w:rsidR="00D67F20" w:rsidRPr="00E907A1">
              <w:rPr>
                <w:rFonts w:ascii="Times New Roman" w:hAnsi="Times New Roman"/>
                <w:sz w:val="24"/>
                <w:szCs w:val="24"/>
              </w:rPr>
              <w:t xml:space="preserve">педагогической деятельности, </w:t>
            </w:r>
            <w:r w:rsidRPr="00E907A1">
              <w:rPr>
                <w:rFonts w:ascii="Times New Roman" w:hAnsi="Times New Roman"/>
                <w:sz w:val="24"/>
                <w:szCs w:val="24"/>
              </w:rPr>
              <w:t>не менее семи лет</w:t>
            </w:r>
          </w:p>
        </w:tc>
      </w:tr>
      <w:tr w:rsidR="004E746E" w:rsidRPr="00E907A1" w14:paraId="1BAF5404" w14:textId="77777777" w:rsidTr="005A5A01">
        <w:trPr>
          <w:trHeight w:val="408"/>
        </w:trPr>
        <w:tc>
          <w:tcPr>
            <w:tcW w:w="1419" w:type="pct"/>
            <w:tcBorders>
              <w:left w:val="single" w:sz="4" w:space="0" w:color="808080"/>
            </w:tcBorders>
          </w:tcPr>
          <w:p w14:paraId="66C47D1C" w14:textId="77777777" w:rsidR="005A2F2F" w:rsidRPr="00E907A1" w:rsidRDefault="005A2F2F" w:rsidP="005A5A01">
            <w:pPr>
              <w:spacing w:after="0" w:line="240" w:lineRule="auto"/>
              <w:rPr>
                <w:rFonts w:ascii="Times New Roman" w:hAnsi="Times New Roman"/>
                <w:sz w:val="24"/>
                <w:szCs w:val="24"/>
              </w:rPr>
            </w:pPr>
            <w:r w:rsidRPr="00E907A1">
              <w:rPr>
                <w:rFonts w:ascii="Times New Roman" w:hAnsi="Times New Roman"/>
                <w:sz w:val="24"/>
                <w:szCs w:val="24"/>
              </w:rPr>
              <w:lastRenderedPageBreak/>
              <w:t>Особые условия допуска к работе</w:t>
            </w:r>
          </w:p>
        </w:tc>
        <w:tc>
          <w:tcPr>
            <w:tcW w:w="3581" w:type="pct"/>
            <w:gridSpan w:val="3"/>
            <w:tcBorders>
              <w:right w:val="single" w:sz="4" w:space="0" w:color="808080"/>
            </w:tcBorders>
            <w:vAlign w:val="center"/>
          </w:tcPr>
          <w:p w14:paraId="1FAADA2C" w14:textId="354537C8"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Отсутствие ограничений на заняти</w:t>
            </w:r>
            <w:r w:rsidR="00913166">
              <w:rPr>
                <w:rFonts w:ascii="Times New Roman" w:hAnsi="Times New Roman"/>
                <w:sz w:val="24"/>
                <w:szCs w:val="24"/>
              </w:rPr>
              <w:t>е педагогической деятельностью</w:t>
            </w:r>
          </w:p>
          <w:p w14:paraId="78E0556B"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Замещение должности по результатам избрания по конкурсу</w:t>
            </w:r>
          </w:p>
          <w:p w14:paraId="5A522055" w14:textId="16B7402D" w:rsidR="005A2F2F" w:rsidRPr="00E907A1" w:rsidRDefault="00546F09" w:rsidP="00DB0DB3">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bCs/>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w:t>
            </w:r>
            <w:r w:rsidR="00DB0DB3">
              <w:rPr>
                <w:rFonts w:ascii="Times New Roman" w:hAnsi="Times New Roman"/>
                <w:bCs/>
                <w:sz w:val="24"/>
                <w:szCs w:val="24"/>
              </w:rPr>
              <w:t>цинских осмотров (обследований)</w:t>
            </w:r>
          </w:p>
        </w:tc>
      </w:tr>
      <w:tr w:rsidR="004E746E" w:rsidRPr="00E907A1" w14:paraId="5BC69A67" w14:textId="77777777" w:rsidTr="005A5A01">
        <w:trPr>
          <w:trHeight w:val="408"/>
        </w:trPr>
        <w:tc>
          <w:tcPr>
            <w:tcW w:w="1419" w:type="pct"/>
            <w:tcBorders>
              <w:left w:val="single" w:sz="4" w:space="0" w:color="808080"/>
            </w:tcBorders>
          </w:tcPr>
          <w:p w14:paraId="3036EFF3" w14:textId="77777777" w:rsidR="005A2F2F" w:rsidRPr="00E907A1" w:rsidRDefault="005A2F2F" w:rsidP="005A5A01">
            <w:pPr>
              <w:spacing w:after="0" w:line="240" w:lineRule="auto"/>
              <w:rPr>
                <w:rFonts w:ascii="Times New Roman" w:hAnsi="Times New Roman"/>
                <w:sz w:val="24"/>
                <w:szCs w:val="24"/>
              </w:rPr>
            </w:pPr>
            <w:r w:rsidRPr="00E907A1">
              <w:rPr>
                <w:rFonts w:ascii="Times New Roman" w:hAnsi="Times New Roman"/>
                <w:sz w:val="24"/>
                <w:szCs w:val="24"/>
              </w:rPr>
              <w:t>Другие характеристики</w:t>
            </w:r>
          </w:p>
        </w:tc>
        <w:tc>
          <w:tcPr>
            <w:tcW w:w="3581" w:type="pct"/>
            <w:gridSpan w:val="3"/>
            <w:tcBorders>
              <w:right w:val="single" w:sz="4" w:space="0" w:color="808080"/>
            </w:tcBorders>
            <w:vAlign w:val="center"/>
          </w:tcPr>
          <w:p w14:paraId="65FD8B67" w14:textId="60610BA3"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Наличие ученой степени или ученого звания доцента (доцента по кафедре или старшего научного сотрудника), относящихся к области науки, которой соответствует профиль преподаваемых дис</w:t>
            </w:r>
            <w:r w:rsidR="00846B9B" w:rsidRPr="00E907A1">
              <w:rPr>
                <w:rFonts w:ascii="Times New Roman" w:hAnsi="Times New Roman"/>
                <w:sz w:val="24"/>
                <w:szCs w:val="24"/>
              </w:rPr>
              <w:t xml:space="preserve">циплин (модулей), для должности «доцент» </w:t>
            </w:r>
          </w:p>
          <w:p w14:paraId="4AD9E5EE" w14:textId="77777777" w:rsidR="00546F09" w:rsidRPr="00E907A1" w:rsidRDefault="00546F09" w:rsidP="00546F09">
            <w:pPr>
              <w:autoSpaceDE w:val="0"/>
              <w:autoSpaceDN w:val="0"/>
              <w:adjustRightInd w:val="0"/>
              <w:spacing w:after="0" w:line="240" w:lineRule="auto"/>
              <w:jc w:val="both"/>
              <w:rPr>
                <w:rFonts w:ascii="Times New Roman" w:hAnsi="Times New Roman"/>
                <w:sz w:val="24"/>
                <w:szCs w:val="24"/>
              </w:rPr>
            </w:pPr>
          </w:p>
          <w:p w14:paraId="31426918" w14:textId="2727F90F" w:rsidR="00846B9B" w:rsidRPr="00E907A1" w:rsidRDefault="00F30C1A" w:rsidP="008D3E50">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Работодатель вправе предъявлять при приеме на работу иные требования, обязательные для заключения трудового договора, или необходимые дополнительные требования к квалификации работника в силу специфики профессиональной деятельности</w:t>
            </w:r>
          </w:p>
        </w:tc>
      </w:tr>
      <w:tr w:rsidR="004E746E" w:rsidRPr="00E907A1" w14:paraId="3FCAD6FF" w14:textId="77777777" w:rsidTr="005A5A01">
        <w:trPr>
          <w:trHeight w:val="611"/>
        </w:trPr>
        <w:tc>
          <w:tcPr>
            <w:tcW w:w="5000" w:type="pct"/>
            <w:gridSpan w:val="4"/>
            <w:tcBorders>
              <w:left w:val="nil"/>
              <w:bottom w:val="single" w:sz="2" w:space="0" w:color="808080"/>
              <w:right w:val="nil"/>
            </w:tcBorders>
            <w:vAlign w:val="center"/>
          </w:tcPr>
          <w:p w14:paraId="3708A3DE" w14:textId="77777777" w:rsidR="00E85498" w:rsidRPr="00E907A1" w:rsidRDefault="00E85498" w:rsidP="00E85498">
            <w:pPr>
              <w:spacing w:after="0" w:line="240" w:lineRule="auto"/>
              <w:rPr>
                <w:rFonts w:ascii="Times New Roman" w:hAnsi="Times New Roman"/>
                <w:sz w:val="24"/>
                <w:szCs w:val="24"/>
              </w:rPr>
            </w:pPr>
          </w:p>
          <w:p w14:paraId="287B0D77" w14:textId="465E9F0E" w:rsidR="00E85498" w:rsidRPr="00E907A1" w:rsidRDefault="00E85498" w:rsidP="00E85498">
            <w:pPr>
              <w:spacing w:after="0" w:line="240" w:lineRule="auto"/>
              <w:rPr>
                <w:rFonts w:ascii="Times New Roman" w:hAnsi="Times New Roman"/>
                <w:sz w:val="24"/>
                <w:szCs w:val="24"/>
              </w:rPr>
            </w:pPr>
            <w:r w:rsidRPr="00E907A1">
              <w:rPr>
                <w:rFonts w:ascii="Times New Roman" w:hAnsi="Times New Roman"/>
                <w:sz w:val="24"/>
                <w:szCs w:val="24"/>
              </w:rPr>
              <w:t>Справочная информация</w:t>
            </w:r>
          </w:p>
          <w:p w14:paraId="6D1E55B4" w14:textId="7D61B574" w:rsidR="005A2F2F" w:rsidRPr="00E907A1" w:rsidRDefault="005A2F2F" w:rsidP="005A5A01">
            <w:pPr>
              <w:spacing w:after="0" w:line="240" w:lineRule="auto"/>
              <w:rPr>
                <w:rFonts w:ascii="Times New Roman" w:hAnsi="Times New Roman"/>
                <w:b/>
                <w:sz w:val="24"/>
                <w:szCs w:val="24"/>
              </w:rPr>
            </w:pPr>
          </w:p>
        </w:tc>
      </w:tr>
      <w:tr w:rsidR="004E746E" w:rsidRPr="00E907A1" w14:paraId="7707DB48" w14:textId="77777777" w:rsidTr="005A5A01">
        <w:trPr>
          <w:trHeight w:val="283"/>
        </w:trPr>
        <w:tc>
          <w:tcPr>
            <w:tcW w:w="1825" w:type="pct"/>
            <w:gridSpan w:val="2"/>
            <w:tcBorders>
              <w:left w:val="single" w:sz="4" w:space="0" w:color="808080"/>
              <w:bottom w:val="single" w:sz="2" w:space="0" w:color="808080"/>
            </w:tcBorders>
            <w:vAlign w:val="center"/>
          </w:tcPr>
          <w:p w14:paraId="63A6D12C" w14:textId="77777777" w:rsidR="005A2F2F" w:rsidRPr="00E907A1" w:rsidRDefault="005A2F2F" w:rsidP="005A5A01">
            <w:pPr>
              <w:spacing w:after="0" w:line="240" w:lineRule="auto"/>
              <w:jc w:val="center"/>
              <w:rPr>
                <w:rFonts w:ascii="Times New Roman" w:hAnsi="Times New Roman"/>
                <w:sz w:val="24"/>
                <w:szCs w:val="24"/>
              </w:rPr>
            </w:pPr>
            <w:r w:rsidRPr="00E907A1">
              <w:rPr>
                <w:rFonts w:ascii="Times New Roman" w:hAnsi="Times New Roman"/>
                <w:sz w:val="24"/>
                <w:szCs w:val="24"/>
              </w:rPr>
              <w:lastRenderedPageBreak/>
              <w:t>Наименование документа</w:t>
            </w:r>
          </w:p>
        </w:tc>
        <w:tc>
          <w:tcPr>
            <w:tcW w:w="714" w:type="pct"/>
          </w:tcPr>
          <w:p w14:paraId="11B36B57" w14:textId="77777777" w:rsidR="005A2F2F" w:rsidRPr="00E907A1" w:rsidRDefault="005A2F2F" w:rsidP="005A5A01">
            <w:pPr>
              <w:spacing w:after="0" w:line="240" w:lineRule="auto"/>
              <w:jc w:val="center"/>
              <w:rPr>
                <w:rFonts w:ascii="Times New Roman" w:hAnsi="Times New Roman"/>
                <w:sz w:val="24"/>
                <w:szCs w:val="24"/>
              </w:rPr>
            </w:pPr>
            <w:r w:rsidRPr="00E907A1">
              <w:rPr>
                <w:rFonts w:ascii="Times New Roman" w:hAnsi="Times New Roman"/>
                <w:sz w:val="24"/>
                <w:szCs w:val="24"/>
              </w:rPr>
              <w:t>Код</w:t>
            </w:r>
          </w:p>
        </w:tc>
        <w:tc>
          <w:tcPr>
            <w:tcW w:w="2461" w:type="pct"/>
            <w:tcBorders>
              <w:right w:val="single" w:sz="4" w:space="0" w:color="808080"/>
            </w:tcBorders>
          </w:tcPr>
          <w:p w14:paraId="2B29A0BA" w14:textId="77777777" w:rsidR="005A2F2F" w:rsidRPr="00E907A1" w:rsidRDefault="005A2F2F" w:rsidP="005A5A01">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базовой группы, должности (профессии) или специальности</w:t>
            </w:r>
          </w:p>
        </w:tc>
      </w:tr>
      <w:tr w:rsidR="004E746E" w:rsidRPr="00E907A1" w14:paraId="1AD9C684" w14:textId="77777777" w:rsidTr="005A5A01">
        <w:trPr>
          <w:trHeight w:val="283"/>
        </w:trPr>
        <w:tc>
          <w:tcPr>
            <w:tcW w:w="1825" w:type="pct"/>
            <w:gridSpan w:val="2"/>
            <w:tcBorders>
              <w:left w:val="single" w:sz="4" w:space="0" w:color="808080"/>
              <w:bottom w:val="single" w:sz="2" w:space="0" w:color="808080"/>
            </w:tcBorders>
          </w:tcPr>
          <w:p w14:paraId="7164D5E8" w14:textId="436D596E"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ОКЗ</w:t>
            </w:r>
          </w:p>
        </w:tc>
        <w:tc>
          <w:tcPr>
            <w:tcW w:w="714" w:type="pct"/>
          </w:tcPr>
          <w:p w14:paraId="446F28A1" w14:textId="550C9A17"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2310</w:t>
            </w:r>
          </w:p>
        </w:tc>
        <w:tc>
          <w:tcPr>
            <w:tcW w:w="2461" w:type="pct"/>
            <w:tcBorders>
              <w:right w:val="single" w:sz="4" w:space="0" w:color="808080"/>
            </w:tcBorders>
          </w:tcPr>
          <w:p w14:paraId="7776925C" w14:textId="5F8048FC" w:rsidR="005A5A01" w:rsidRPr="00E907A1" w:rsidRDefault="005A5A01" w:rsidP="005A5A01">
            <w:pPr>
              <w:spacing w:after="0" w:line="240" w:lineRule="auto"/>
              <w:rPr>
                <w:rFonts w:ascii="Times New Roman" w:hAnsi="Times New Roman"/>
                <w:sz w:val="24"/>
                <w:szCs w:val="24"/>
              </w:rPr>
            </w:pPr>
            <w:r w:rsidRPr="00E907A1">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A738E4" w:rsidRPr="00E907A1" w14:paraId="43D17E89" w14:textId="77777777" w:rsidTr="005A5A01">
        <w:trPr>
          <w:trHeight w:val="283"/>
        </w:trPr>
        <w:tc>
          <w:tcPr>
            <w:tcW w:w="1825" w:type="pct"/>
            <w:gridSpan w:val="2"/>
            <w:vMerge w:val="restart"/>
            <w:tcBorders>
              <w:left w:val="single" w:sz="4" w:space="0" w:color="808080"/>
            </w:tcBorders>
          </w:tcPr>
          <w:p w14:paraId="03743F96" w14:textId="77777777" w:rsidR="00A738E4" w:rsidRPr="00E907A1" w:rsidRDefault="00A738E4" w:rsidP="005A5A01">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 xml:space="preserve">ЕКС </w:t>
            </w:r>
          </w:p>
        </w:tc>
        <w:tc>
          <w:tcPr>
            <w:tcW w:w="714" w:type="pct"/>
            <w:tcBorders>
              <w:right w:val="single" w:sz="2" w:space="0" w:color="808080"/>
            </w:tcBorders>
          </w:tcPr>
          <w:p w14:paraId="1DB81CA9" w14:textId="77777777" w:rsidR="00A738E4" w:rsidRPr="00E907A1" w:rsidRDefault="00A738E4" w:rsidP="005A5A01">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w:t>
            </w:r>
          </w:p>
        </w:tc>
        <w:tc>
          <w:tcPr>
            <w:tcW w:w="2461" w:type="pct"/>
            <w:tcBorders>
              <w:left w:val="single" w:sz="2" w:space="0" w:color="808080"/>
              <w:right w:val="single" w:sz="4" w:space="0" w:color="808080"/>
            </w:tcBorders>
          </w:tcPr>
          <w:p w14:paraId="3B303797" w14:textId="423FD803" w:rsidR="00A738E4" w:rsidRPr="00E907A1" w:rsidRDefault="00A738E4"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Преподаватель</w:t>
            </w:r>
          </w:p>
        </w:tc>
      </w:tr>
      <w:tr w:rsidR="00A738E4" w:rsidRPr="00E907A1" w14:paraId="486CCBAB" w14:textId="77777777" w:rsidTr="005A5A01">
        <w:trPr>
          <w:trHeight w:val="283"/>
        </w:trPr>
        <w:tc>
          <w:tcPr>
            <w:tcW w:w="1825" w:type="pct"/>
            <w:gridSpan w:val="2"/>
            <w:vMerge/>
            <w:tcBorders>
              <w:left w:val="single" w:sz="4" w:space="0" w:color="808080"/>
            </w:tcBorders>
          </w:tcPr>
          <w:p w14:paraId="6A2539A7" w14:textId="77777777" w:rsidR="00A738E4" w:rsidRPr="00E907A1" w:rsidRDefault="00A738E4" w:rsidP="005A5A01">
            <w:pPr>
              <w:autoSpaceDE w:val="0"/>
              <w:autoSpaceDN w:val="0"/>
              <w:adjustRightInd w:val="0"/>
              <w:spacing w:after="0" w:line="240" w:lineRule="auto"/>
              <w:rPr>
                <w:rFonts w:ascii="Times New Roman" w:hAnsi="Times New Roman"/>
                <w:sz w:val="24"/>
                <w:szCs w:val="24"/>
              </w:rPr>
            </w:pPr>
          </w:p>
        </w:tc>
        <w:tc>
          <w:tcPr>
            <w:tcW w:w="714" w:type="pct"/>
            <w:tcBorders>
              <w:right w:val="single" w:sz="2" w:space="0" w:color="808080"/>
            </w:tcBorders>
          </w:tcPr>
          <w:p w14:paraId="31219C8D" w14:textId="4C8DAB33" w:rsidR="00A738E4" w:rsidRPr="00E907A1" w:rsidRDefault="00A738E4" w:rsidP="005A5A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461" w:type="pct"/>
            <w:tcBorders>
              <w:left w:val="single" w:sz="2" w:space="0" w:color="808080"/>
              <w:right w:val="single" w:sz="4" w:space="0" w:color="808080"/>
            </w:tcBorders>
          </w:tcPr>
          <w:p w14:paraId="717FA1BD" w14:textId="6B373229" w:rsidR="00A738E4" w:rsidRPr="00E907A1" w:rsidRDefault="00145DCC" w:rsidP="005A5A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преподаватель</w:t>
            </w:r>
          </w:p>
        </w:tc>
      </w:tr>
      <w:tr w:rsidR="00A738E4" w:rsidRPr="00E907A1" w14:paraId="3A9FD23B" w14:textId="77777777" w:rsidTr="005A5A01">
        <w:trPr>
          <w:trHeight w:val="283"/>
        </w:trPr>
        <w:tc>
          <w:tcPr>
            <w:tcW w:w="1825" w:type="pct"/>
            <w:gridSpan w:val="2"/>
            <w:vMerge/>
            <w:tcBorders>
              <w:left w:val="single" w:sz="4" w:space="0" w:color="808080"/>
            </w:tcBorders>
          </w:tcPr>
          <w:p w14:paraId="0EBC6D25" w14:textId="77777777" w:rsidR="00A738E4" w:rsidRPr="00E907A1" w:rsidRDefault="00A738E4" w:rsidP="005A5A01">
            <w:pPr>
              <w:autoSpaceDE w:val="0"/>
              <w:autoSpaceDN w:val="0"/>
              <w:adjustRightInd w:val="0"/>
              <w:spacing w:after="0" w:line="240" w:lineRule="auto"/>
              <w:rPr>
                <w:rFonts w:ascii="Times New Roman" w:hAnsi="Times New Roman"/>
                <w:sz w:val="24"/>
                <w:szCs w:val="24"/>
              </w:rPr>
            </w:pPr>
          </w:p>
        </w:tc>
        <w:tc>
          <w:tcPr>
            <w:tcW w:w="714" w:type="pct"/>
            <w:tcBorders>
              <w:right w:val="single" w:sz="2" w:space="0" w:color="808080"/>
            </w:tcBorders>
          </w:tcPr>
          <w:p w14:paraId="6DB3D5F7" w14:textId="15675D32" w:rsidR="00A738E4" w:rsidRPr="00E907A1" w:rsidRDefault="00A738E4" w:rsidP="005A5A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461" w:type="pct"/>
            <w:tcBorders>
              <w:left w:val="single" w:sz="2" w:space="0" w:color="808080"/>
              <w:right w:val="single" w:sz="4" w:space="0" w:color="808080"/>
            </w:tcBorders>
          </w:tcPr>
          <w:p w14:paraId="27246768" w14:textId="776F5537" w:rsidR="00A738E4" w:rsidRPr="00E907A1" w:rsidRDefault="00A738E4" w:rsidP="005A5A01">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Доцент</w:t>
            </w:r>
          </w:p>
        </w:tc>
      </w:tr>
      <w:tr w:rsidR="004E746E" w:rsidRPr="00E907A1" w14:paraId="4124FAE4" w14:textId="77777777" w:rsidTr="005A5A01">
        <w:trPr>
          <w:trHeight w:val="283"/>
        </w:trPr>
        <w:tc>
          <w:tcPr>
            <w:tcW w:w="1825" w:type="pct"/>
            <w:gridSpan w:val="2"/>
            <w:tcBorders>
              <w:left w:val="single" w:sz="4" w:space="0" w:color="808080"/>
            </w:tcBorders>
          </w:tcPr>
          <w:p w14:paraId="336584A5" w14:textId="756C5206" w:rsidR="002E0B77" w:rsidRPr="00E907A1" w:rsidRDefault="0051423B" w:rsidP="002E0B77">
            <w:pPr>
              <w:autoSpaceDE w:val="0"/>
              <w:autoSpaceDN w:val="0"/>
              <w:adjustRightInd w:val="0"/>
              <w:spacing w:after="0" w:line="240" w:lineRule="auto"/>
              <w:rPr>
                <w:rFonts w:ascii="Times New Roman" w:hAnsi="Times New Roman"/>
                <w:sz w:val="24"/>
                <w:szCs w:val="24"/>
              </w:rPr>
            </w:pPr>
            <w:hyperlink r:id="rId14" w:history="1">
              <w:r w:rsidR="002E0B77" w:rsidRPr="00E907A1">
                <w:rPr>
                  <w:rFonts w:ascii="Times New Roman" w:hAnsi="Times New Roman"/>
                  <w:sz w:val="24"/>
                  <w:szCs w:val="24"/>
                </w:rPr>
                <w:t>ОКПДТР</w:t>
              </w:r>
            </w:hyperlink>
          </w:p>
        </w:tc>
        <w:tc>
          <w:tcPr>
            <w:tcW w:w="714" w:type="pct"/>
            <w:tcBorders>
              <w:right w:val="single" w:sz="2" w:space="0" w:color="808080"/>
            </w:tcBorders>
          </w:tcPr>
          <w:p w14:paraId="589E6B02" w14:textId="5793B361" w:rsidR="002E0B77" w:rsidRPr="00E907A1" w:rsidRDefault="0051423B" w:rsidP="002E0B77">
            <w:pPr>
              <w:autoSpaceDE w:val="0"/>
              <w:autoSpaceDN w:val="0"/>
              <w:adjustRightInd w:val="0"/>
              <w:spacing w:after="0" w:line="240" w:lineRule="auto"/>
              <w:rPr>
                <w:rFonts w:ascii="Times New Roman" w:hAnsi="Times New Roman"/>
                <w:sz w:val="24"/>
                <w:szCs w:val="24"/>
              </w:rPr>
            </w:pPr>
            <w:hyperlink r:id="rId15" w:history="1">
              <w:r w:rsidR="002E0B77" w:rsidRPr="00E907A1">
                <w:rPr>
                  <w:rFonts w:ascii="Times New Roman" w:hAnsi="Times New Roman"/>
                  <w:sz w:val="24"/>
                  <w:szCs w:val="24"/>
                </w:rPr>
                <w:t>25812</w:t>
              </w:r>
            </w:hyperlink>
          </w:p>
        </w:tc>
        <w:tc>
          <w:tcPr>
            <w:tcW w:w="2461" w:type="pct"/>
            <w:tcBorders>
              <w:left w:val="single" w:sz="2" w:space="0" w:color="808080"/>
              <w:right w:val="single" w:sz="4" w:space="0" w:color="808080"/>
            </w:tcBorders>
          </w:tcPr>
          <w:p w14:paraId="507C06FD" w14:textId="58556C2D" w:rsidR="002E0B77" w:rsidRPr="00E907A1" w:rsidRDefault="002E0B77" w:rsidP="002E0B77">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Преподаватель (в колледжах, университетах и других вузах)</w:t>
            </w:r>
          </w:p>
        </w:tc>
      </w:tr>
    </w:tbl>
    <w:p w14:paraId="26BCBCB1" w14:textId="77777777" w:rsidR="005A2F2F" w:rsidRPr="00E907A1" w:rsidRDefault="005A2F2F" w:rsidP="005A2F2F">
      <w:pPr>
        <w:spacing w:after="0"/>
        <w:ind w:right="180"/>
        <w:rPr>
          <w:rFonts w:ascii="Times New Roman" w:hAnsi="Times New Roman"/>
          <w:b/>
          <w:sz w:val="24"/>
          <w:szCs w:val="24"/>
        </w:rPr>
      </w:pPr>
    </w:p>
    <w:p w14:paraId="319FA490" w14:textId="1E7871CB" w:rsidR="005A2F2F" w:rsidRPr="00E907A1" w:rsidRDefault="005A2F2F" w:rsidP="005A2F2F">
      <w:pPr>
        <w:spacing w:after="0"/>
        <w:ind w:hanging="284"/>
        <w:rPr>
          <w:rFonts w:ascii="Times New Roman" w:hAnsi="Times New Roman"/>
          <w:sz w:val="24"/>
          <w:szCs w:val="24"/>
        </w:rPr>
      </w:pPr>
      <w:r w:rsidRPr="00E907A1">
        <w:rPr>
          <w:rFonts w:ascii="Times New Roman" w:hAnsi="Times New Roman"/>
          <w:b/>
          <w:sz w:val="24"/>
          <w:szCs w:val="24"/>
        </w:rPr>
        <w:t>3.</w:t>
      </w:r>
      <w:r w:rsidR="00953F4F" w:rsidRPr="00E907A1">
        <w:rPr>
          <w:rFonts w:ascii="Times New Roman" w:hAnsi="Times New Roman"/>
          <w:b/>
          <w:sz w:val="24"/>
          <w:szCs w:val="24"/>
        </w:rPr>
        <w:t>2</w:t>
      </w:r>
      <w:r w:rsidRPr="00E907A1">
        <w:rPr>
          <w:rFonts w:ascii="Times New Roman" w:hAnsi="Times New Roman"/>
          <w:b/>
          <w:sz w:val="24"/>
          <w:szCs w:val="24"/>
        </w:rPr>
        <w:t>.1. Трудовая функция</w:t>
      </w:r>
    </w:p>
    <w:p w14:paraId="547903D6" w14:textId="77777777" w:rsidR="005A2F2F" w:rsidRPr="00E907A1" w:rsidRDefault="005A2F2F" w:rsidP="005A2F2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4E746E" w:rsidRPr="00E907A1" w14:paraId="6F1B37D3" w14:textId="77777777" w:rsidTr="005B5B91">
        <w:trPr>
          <w:trHeight w:val="278"/>
        </w:trPr>
        <w:tc>
          <w:tcPr>
            <w:tcW w:w="694" w:type="pct"/>
            <w:tcBorders>
              <w:top w:val="nil"/>
              <w:bottom w:val="nil"/>
              <w:right w:val="single" w:sz="4" w:space="0" w:color="808080"/>
            </w:tcBorders>
            <w:vAlign w:val="center"/>
          </w:tcPr>
          <w:p w14:paraId="419510EE" w14:textId="77777777" w:rsidR="005A2F2F" w:rsidRPr="00E907A1" w:rsidRDefault="005A2F2F"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808080"/>
              <w:bottom w:val="single" w:sz="4" w:space="0" w:color="808080"/>
              <w:right w:val="single" w:sz="4" w:space="0" w:color="808080"/>
            </w:tcBorders>
            <w:vAlign w:val="center"/>
          </w:tcPr>
          <w:p w14:paraId="0EB75713" w14:textId="77777777" w:rsidR="005A2F2F" w:rsidRPr="00E907A1" w:rsidRDefault="005A2F2F" w:rsidP="005A5A01">
            <w:pPr>
              <w:spacing w:after="0" w:line="240" w:lineRule="auto"/>
              <w:rPr>
                <w:rFonts w:ascii="Times New Roman" w:hAnsi="Times New Roman"/>
                <w:sz w:val="24"/>
                <w:szCs w:val="24"/>
              </w:rPr>
            </w:pPr>
            <w:bookmarkStart w:id="14" w:name="_Hlk188985209"/>
            <w:r w:rsidRPr="00E907A1">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bookmarkEnd w:id="14"/>
          </w:p>
        </w:tc>
        <w:tc>
          <w:tcPr>
            <w:tcW w:w="326" w:type="pct"/>
            <w:tcBorders>
              <w:top w:val="nil"/>
              <w:left w:val="single" w:sz="4" w:space="0" w:color="808080"/>
              <w:bottom w:val="nil"/>
              <w:right w:val="single" w:sz="4" w:space="0" w:color="808080"/>
            </w:tcBorders>
            <w:vAlign w:val="center"/>
          </w:tcPr>
          <w:p w14:paraId="2A943ADC"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13A2E44A" w14:textId="08FB0580" w:rsidR="005A2F2F" w:rsidRPr="00E907A1" w:rsidRDefault="00953F4F"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B</w:t>
            </w:r>
            <w:r w:rsidR="005A2F2F" w:rsidRPr="00E907A1">
              <w:rPr>
                <w:rFonts w:ascii="Times New Roman" w:hAnsi="Times New Roman"/>
                <w:sz w:val="24"/>
                <w:szCs w:val="24"/>
              </w:rPr>
              <w:t>/01.7</w:t>
            </w:r>
          </w:p>
        </w:tc>
        <w:tc>
          <w:tcPr>
            <w:tcW w:w="917" w:type="pct"/>
            <w:tcBorders>
              <w:top w:val="nil"/>
              <w:left w:val="single" w:sz="4" w:space="0" w:color="808080"/>
              <w:bottom w:val="nil"/>
              <w:right w:val="single" w:sz="4" w:space="0" w:color="808080"/>
            </w:tcBorders>
            <w:vAlign w:val="center"/>
          </w:tcPr>
          <w:p w14:paraId="6B1CA09B"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444A3D37" w14:textId="571CE3BC"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76C1D906" w14:textId="77777777" w:rsidTr="005B5B91">
        <w:trPr>
          <w:trHeight w:val="281"/>
        </w:trPr>
        <w:tc>
          <w:tcPr>
            <w:tcW w:w="5000" w:type="pct"/>
            <w:gridSpan w:val="6"/>
            <w:tcBorders>
              <w:top w:val="nil"/>
              <w:bottom w:val="nil"/>
            </w:tcBorders>
            <w:vAlign w:val="center"/>
          </w:tcPr>
          <w:p w14:paraId="0239997C" w14:textId="77777777" w:rsidR="005A2F2F" w:rsidRPr="00E907A1" w:rsidRDefault="005A2F2F" w:rsidP="005A5A01">
            <w:pPr>
              <w:spacing w:after="0" w:line="240" w:lineRule="auto"/>
              <w:rPr>
                <w:rFonts w:ascii="Times New Roman" w:hAnsi="Times New Roman"/>
                <w:sz w:val="24"/>
                <w:szCs w:val="24"/>
              </w:rPr>
            </w:pPr>
          </w:p>
        </w:tc>
      </w:tr>
    </w:tbl>
    <w:p w14:paraId="53FB7C49" w14:textId="77777777" w:rsidR="005A2F2F" w:rsidRPr="00E907A1" w:rsidRDefault="005A2F2F" w:rsidP="005A2F2F">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56"/>
      </w:tblGrid>
      <w:tr w:rsidR="004E746E" w:rsidRPr="00E907A1" w14:paraId="08170146" w14:textId="77777777" w:rsidTr="00171106">
        <w:trPr>
          <w:trHeight w:val="263"/>
        </w:trPr>
        <w:tc>
          <w:tcPr>
            <w:tcW w:w="1113" w:type="pct"/>
            <w:vMerge w:val="restart"/>
            <w:tcBorders>
              <w:top w:val="single" w:sz="2" w:space="0" w:color="7F7F7F"/>
              <w:left w:val="single" w:sz="2" w:space="0" w:color="7F7F7F"/>
              <w:right w:val="single" w:sz="2" w:space="0" w:color="7F7F7F"/>
            </w:tcBorders>
          </w:tcPr>
          <w:p w14:paraId="71DBDD19" w14:textId="77777777" w:rsidR="00DF1596" w:rsidRPr="00E907A1" w:rsidRDefault="00DF1596" w:rsidP="005A5A01">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887" w:type="pct"/>
            <w:tcBorders>
              <w:top w:val="single" w:sz="2" w:space="0" w:color="7F7F7F"/>
              <w:left w:val="single" w:sz="2" w:space="0" w:color="7F7F7F"/>
              <w:right w:val="single" w:sz="2" w:space="0" w:color="7F7F7F"/>
            </w:tcBorders>
            <w:vAlign w:val="center"/>
          </w:tcPr>
          <w:p w14:paraId="1ABE0D75" w14:textId="31554D73" w:rsidR="00DF1596" w:rsidRPr="00E907A1" w:rsidRDefault="00DF1596" w:rsidP="005A5A01">
            <w:pPr>
              <w:spacing w:after="0" w:line="240" w:lineRule="auto"/>
              <w:jc w:val="both"/>
              <w:rPr>
                <w:rFonts w:ascii="Times New Roman" w:hAnsi="Times New Roman"/>
                <w:sz w:val="24"/>
                <w:szCs w:val="24"/>
              </w:rPr>
            </w:pPr>
            <w:r w:rsidRPr="00E907A1">
              <w:rPr>
                <w:rFonts w:ascii="Times New Roman" w:hAnsi="Times New Roman"/>
                <w:sz w:val="24"/>
                <w:szCs w:val="24"/>
              </w:rPr>
              <w:t>Планирование учебных занятий по дисциплинам (модулям)</w:t>
            </w:r>
          </w:p>
        </w:tc>
      </w:tr>
      <w:tr w:rsidR="004E746E" w:rsidRPr="00E907A1" w14:paraId="39C87DD5" w14:textId="77777777" w:rsidTr="00171106">
        <w:trPr>
          <w:trHeight w:val="70"/>
        </w:trPr>
        <w:tc>
          <w:tcPr>
            <w:tcW w:w="1113" w:type="pct"/>
            <w:vMerge/>
            <w:tcBorders>
              <w:left w:val="single" w:sz="2" w:space="0" w:color="7F7F7F"/>
              <w:right w:val="single" w:sz="2" w:space="0" w:color="7F7F7F"/>
            </w:tcBorders>
            <w:vAlign w:val="center"/>
          </w:tcPr>
          <w:p w14:paraId="75987DA5" w14:textId="77777777" w:rsidR="00DF1596" w:rsidRPr="00E907A1" w:rsidRDefault="00DF1596" w:rsidP="005A5A01">
            <w:pPr>
              <w:spacing w:after="0" w:line="240" w:lineRule="auto"/>
              <w:rPr>
                <w:rFonts w:ascii="Times New Roman" w:hAnsi="Times New Roman"/>
                <w:sz w:val="24"/>
                <w:szCs w:val="24"/>
              </w:rPr>
            </w:pPr>
          </w:p>
        </w:tc>
        <w:tc>
          <w:tcPr>
            <w:tcW w:w="3887" w:type="pct"/>
            <w:tcBorders>
              <w:top w:val="single" w:sz="2" w:space="0" w:color="7F7F7F"/>
              <w:left w:val="single" w:sz="2" w:space="0" w:color="7F7F7F"/>
              <w:right w:val="single" w:sz="2" w:space="0" w:color="7F7F7F"/>
            </w:tcBorders>
            <w:vAlign w:val="center"/>
          </w:tcPr>
          <w:p w14:paraId="76190B04" w14:textId="30890CD2" w:rsidR="00DF1596" w:rsidRPr="00E907A1" w:rsidRDefault="00DF1596" w:rsidP="005A5A01">
            <w:pPr>
              <w:spacing w:after="0" w:line="240" w:lineRule="auto"/>
              <w:jc w:val="both"/>
              <w:rPr>
                <w:rFonts w:ascii="Times New Roman" w:hAnsi="Times New Roman"/>
                <w:sz w:val="24"/>
                <w:szCs w:val="24"/>
              </w:rPr>
            </w:pPr>
            <w:r w:rsidRPr="00E907A1">
              <w:rPr>
                <w:rFonts w:ascii="Times New Roman" w:hAnsi="Times New Roman"/>
                <w:sz w:val="24"/>
                <w:szCs w:val="24"/>
              </w:rPr>
              <w:t>Проведение учебных занятий по дисциплинам (модулям)</w:t>
            </w:r>
          </w:p>
        </w:tc>
      </w:tr>
      <w:tr w:rsidR="004E746E" w:rsidRPr="00E907A1" w14:paraId="3261B82F" w14:textId="77777777" w:rsidTr="00171106">
        <w:trPr>
          <w:trHeight w:val="110"/>
        </w:trPr>
        <w:tc>
          <w:tcPr>
            <w:tcW w:w="1113" w:type="pct"/>
            <w:vMerge/>
            <w:tcBorders>
              <w:left w:val="single" w:sz="2" w:space="0" w:color="7F7F7F"/>
              <w:right w:val="single" w:sz="2" w:space="0" w:color="7F7F7F"/>
            </w:tcBorders>
            <w:vAlign w:val="center"/>
          </w:tcPr>
          <w:p w14:paraId="5B902513" w14:textId="77777777" w:rsidR="00DF1596" w:rsidRPr="00E907A1" w:rsidRDefault="00DF1596" w:rsidP="005A5A01">
            <w:pPr>
              <w:spacing w:after="0" w:line="240" w:lineRule="auto"/>
              <w:rPr>
                <w:rFonts w:ascii="Times New Roman" w:hAnsi="Times New Roman"/>
                <w:sz w:val="24"/>
                <w:szCs w:val="24"/>
              </w:rPr>
            </w:pPr>
          </w:p>
        </w:tc>
        <w:tc>
          <w:tcPr>
            <w:tcW w:w="3887" w:type="pct"/>
            <w:tcBorders>
              <w:top w:val="single" w:sz="2" w:space="0" w:color="7F7F7F"/>
              <w:left w:val="single" w:sz="2" w:space="0" w:color="7F7F7F"/>
              <w:right w:val="single" w:sz="2" w:space="0" w:color="7F7F7F"/>
            </w:tcBorders>
            <w:vAlign w:val="center"/>
          </w:tcPr>
          <w:p w14:paraId="43EB3BCB" w14:textId="78CC7535" w:rsidR="00DF1596" w:rsidRPr="00E907A1" w:rsidRDefault="00DF1596"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самостоятельной работы обучающихся по дисциплинам (модулям) </w:t>
            </w:r>
          </w:p>
        </w:tc>
      </w:tr>
      <w:tr w:rsidR="004E746E" w:rsidRPr="00E907A1" w14:paraId="251BFC44" w14:textId="77777777" w:rsidTr="00171106">
        <w:trPr>
          <w:trHeight w:val="398"/>
        </w:trPr>
        <w:tc>
          <w:tcPr>
            <w:tcW w:w="1113" w:type="pct"/>
            <w:vMerge/>
            <w:tcBorders>
              <w:left w:val="single" w:sz="2" w:space="0" w:color="7F7F7F"/>
              <w:right w:val="single" w:sz="2" w:space="0" w:color="7F7F7F"/>
            </w:tcBorders>
            <w:vAlign w:val="center"/>
          </w:tcPr>
          <w:p w14:paraId="69E3A9F4" w14:textId="77777777" w:rsidR="00DF1596" w:rsidRPr="00E907A1" w:rsidRDefault="00DF1596" w:rsidP="005A5A01">
            <w:pPr>
              <w:spacing w:after="0" w:line="240" w:lineRule="auto"/>
              <w:rPr>
                <w:rFonts w:ascii="Times New Roman" w:hAnsi="Times New Roman"/>
                <w:sz w:val="24"/>
                <w:szCs w:val="24"/>
              </w:rPr>
            </w:pPr>
          </w:p>
        </w:tc>
        <w:tc>
          <w:tcPr>
            <w:tcW w:w="3887" w:type="pct"/>
            <w:tcBorders>
              <w:top w:val="single" w:sz="2" w:space="0" w:color="7F7F7F"/>
              <w:left w:val="single" w:sz="2" w:space="0" w:color="7F7F7F"/>
              <w:right w:val="single" w:sz="2" w:space="0" w:color="7F7F7F"/>
            </w:tcBorders>
            <w:vAlign w:val="center"/>
          </w:tcPr>
          <w:p w14:paraId="5DFBEF66" w14:textId="56B96D96" w:rsidR="00DF1596" w:rsidRPr="00E907A1" w:rsidRDefault="00DF1596" w:rsidP="005A5A01">
            <w:pPr>
              <w:spacing w:after="0" w:line="240" w:lineRule="auto"/>
              <w:jc w:val="both"/>
              <w:rPr>
                <w:rFonts w:ascii="Times New Roman" w:hAnsi="Times New Roman"/>
                <w:sz w:val="24"/>
                <w:szCs w:val="24"/>
              </w:rPr>
            </w:pPr>
            <w:r w:rsidRPr="00E907A1">
              <w:rPr>
                <w:rFonts w:ascii="Times New Roman" w:hAnsi="Times New Roman"/>
                <w:sz w:val="24"/>
                <w:szCs w:val="24"/>
              </w:rPr>
              <w:t>Консультирование обучающихся по преподаваемым дисциплинам (модулям) образовательной программы высшего образования</w:t>
            </w:r>
          </w:p>
        </w:tc>
      </w:tr>
      <w:tr w:rsidR="004E746E" w:rsidRPr="00E907A1" w14:paraId="5F05019F" w14:textId="77777777" w:rsidTr="00171106">
        <w:trPr>
          <w:trHeight w:val="309"/>
        </w:trPr>
        <w:tc>
          <w:tcPr>
            <w:tcW w:w="1113" w:type="pct"/>
            <w:vMerge/>
            <w:tcBorders>
              <w:left w:val="single" w:sz="2" w:space="0" w:color="7F7F7F"/>
              <w:right w:val="single" w:sz="2" w:space="0" w:color="7F7F7F"/>
            </w:tcBorders>
            <w:vAlign w:val="center"/>
          </w:tcPr>
          <w:p w14:paraId="184F8744" w14:textId="77777777" w:rsidR="00DF1596" w:rsidRPr="00E907A1" w:rsidRDefault="00DF1596" w:rsidP="00FF6259">
            <w:pPr>
              <w:spacing w:after="0" w:line="240" w:lineRule="auto"/>
              <w:rPr>
                <w:rFonts w:ascii="Times New Roman" w:hAnsi="Times New Roman"/>
                <w:sz w:val="24"/>
                <w:szCs w:val="24"/>
              </w:rPr>
            </w:pPr>
          </w:p>
        </w:tc>
        <w:tc>
          <w:tcPr>
            <w:tcW w:w="3887" w:type="pct"/>
            <w:tcBorders>
              <w:top w:val="single" w:sz="2" w:space="0" w:color="7F7F7F"/>
              <w:left w:val="single" w:sz="2" w:space="0" w:color="7F7F7F"/>
              <w:right w:val="single" w:sz="2" w:space="0" w:color="7F7F7F"/>
            </w:tcBorders>
            <w:vAlign w:val="center"/>
          </w:tcPr>
          <w:p w14:paraId="3E04F3AD" w14:textId="245E28C9" w:rsidR="00DF1596" w:rsidRPr="00E907A1" w:rsidRDefault="00DF1596" w:rsidP="00FF6259">
            <w:pPr>
              <w:spacing w:after="0" w:line="240" w:lineRule="auto"/>
              <w:jc w:val="both"/>
              <w:rPr>
                <w:rFonts w:ascii="Times New Roman" w:hAnsi="Times New Roman"/>
                <w:sz w:val="24"/>
                <w:szCs w:val="24"/>
              </w:rPr>
            </w:pPr>
            <w:r w:rsidRPr="00E907A1">
              <w:rPr>
                <w:rFonts w:ascii="Times New Roman" w:hAnsi="Times New Roman"/>
                <w:kern w:val="2"/>
                <w:sz w:val="24"/>
                <w:szCs w:val="24"/>
                <w:lang w:eastAsia="en-US"/>
                <w14:ligatures w14:val="standardContextual"/>
              </w:rPr>
              <w:t xml:space="preserve">Контроль освоения обучающимися преподаваемой дисциплины (модуля) </w:t>
            </w:r>
          </w:p>
        </w:tc>
      </w:tr>
      <w:tr w:rsidR="004E746E" w:rsidRPr="00E907A1" w14:paraId="0069ACE1" w14:textId="77777777" w:rsidTr="008C7330">
        <w:trPr>
          <w:trHeight w:val="70"/>
        </w:trPr>
        <w:tc>
          <w:tcPr>
            <w:tcW w:w="1113" w:type="pct"/>
            <w:vMerge/>
            <w:tcBorders>
              <w:left w:val="single" w:sz="2" w:space="0" w:color="7F7F7F"/>
              <w:right w:val="single" w:sz="2" w:space="0" w:color="7F7F7F"/>
            </w:tcBorders>
            <w:vAlign w:val="center"/>
          </w:tcPr>
          <w:p w14:paraId="19098F65" w14:textId="77777777" w:rsidR="00DF1596" w:rsidRPr="00E907A1" w:rsidRDefault="00DF1596" w:rsidP="00FF6259">
            <w:pPr>
              <w:spacing w:after="0" w:line="240" w:lineRule="auto"/>
              <w:rPr>
                <w:rFonts w:ascii="Times New Roman" w:hAnsi="Times New Roman"/>
                <w:sz w:val="24"/>
                <w:szCs w:val="24"/>
              </w:rPr>
            </w:pPr>
          </w:p>
        </w:tc>
        <w:tc>
          <w:tcPr>
            <w:tcW w:w="3887" w:type="pct"/>
            <w:tcBorders>
              <w:top w:val="single" w:sz="2" w:space="0" w:color="7F7F7F"/>
              <w:left w:val="single" w:sz="2" w:space="0" w:color="7F7F7F"/>
              <w:right w:val="single" w:sz="2" w:space="0" w:color="7F7F7F"/>
            </w:tcBorders>
            <w:vAlign w:val="center"/>
          </w:tcPr>
          <w:p w14:paraId="1ECED90E" w14:textId="4B4F7F9F" w:rsidR="00DF1596" w:rsidRPr="00E907A1" w:rsidRDefault="00DF1596" w:rsidP="00FF6259">
            <w:pPr>
              <w:spacing w:after="0" w:line="240" w:lineRule="auto"/>
              <w:jc w:val="both"/>
              <w:rPr>
                <w:rFonts w:ascii="Times New Roman" w:hAnsi="Times New Roman"/>
                <w:sz w:val="24"/>
                <w:szCs w:val="24"/>
              </w:rPr>
            </w:pPr>
            <w:r w:rsidRPr="00E907A1">
              <w:rPr>
                <w:rFonts w:ascii="Times New Roman" w:hAnsi="Times New Roman"/>
                <w:kern w:val="2"/>
                <w:sz w:val="24"/>
                <w:szCs w:val="24"/>
                <w:lang w:eastAsia="en-US"/>
                <w14:ligatures w14:val="standardContextual"/>
              </w:rPr>
              <w:t>Оценка освоения обучающимися преподаваемой дисциплины (модуля)</w:t>
            </w:r>
          </w:p>
        </w:tc>
      </w:tr>
      <w:tr w:rsidR="004E746E" w:rsidRPr="00E907A1" w14:paraId="1691688F" w14:textId="77777777" w:rsidTr="008C7330">
        <w:trPr>
          <w:trHeight w:val="70"/>
        </w:trPr>
        <w:tc>
          <w:tcPr>
            <w:tcW w:w="1113" w:type="pct"/>
            <w:vMerge/>
            <w:tcBorders>
              <w:left w:val="single" w:sz="2" w:space="0" w:color="7F7F7F"/>
              <w:right w:val="single" w:sz="2" w:space="0" w:color="7F7F7F"/>
            </w:tcBorders>
            <w:vAlign w:val="center"/>
          </w:tcPr>
          <w:p w14:paraId="722D9C2D" w14:textId="77777777" w:rsidR="00DF1596" w:rsidRPr="00E907A1" w:rsidRDefault="00DF1596" w:rsidP="00FF6259">
            <w:pPr>
              <w:spacing w:after="0" w:line="240" w:lineRule="auto"/>
              <w:rPr>
                <w:rFonts w:ascii="Times New Roman" w:hAnsi="Times New Roman"/>
                <w:sz w:val="24"/>
                <w:szCs w:val="24"/>
              </w:rPr>
            </w:pPr>
          </w:p>
        </w:tc>
        <w:tc>
          <w:tcPr>
            <w:tcW w:w="3887" w:type="pct"/>
            <w:tcBorders>
              <w:top w:val="single" w:sz="2" w:space="0" w:color="7F7F7F"/>
              <w:left w:val="single" w:sz="2" w:space="0" w:color="7F7F7F"/>
              <w:right w:val="single" w:sz="2" w:space="0" w:color="7F7F7F"/>
            </w:tcBorders>
            <w:vAlign w:val="center"/>
          </w:tcPr>
          <w:p w14:paraId="5ACD71BE" w14:textId="6364E3F4" w:rsidR="00DF1596" w:rsidRPr="00E907A1" w:rsidRDefault="00DF1596" w:rsidP="00FF6259">
            <w:pPr>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sz w:val="24"/>
                <w:szCs w:val="24"/>
              </w:rPr>
              <w:t>Оценка освоения образовательной программы в процессе итоговой (итоговой государственной) аттестации в составе (государственной) экзаменационной комиссии</w:t>
            </w:r>
          </w:p>
        </w:tc>
      </w:tr>
      <w:tr w:rsidR="004E746E" w:rsidRPr="00E907A1" w14:paraId="1D34E8BD" w14:textId="77777777" w:rsidTr="00171106">
        <w:trPr>
          <w:trHeight w:val="212"/>
        </w:trPr>
        <w:tc>
          <w:tcPr>
            <w:tcW w:w="1113" w:type="pct"/>
            <w:vMerge w:val="restart"/>
            <w:tcBorders>
              <w:top w:val="single" w:sz="2" w:space="0" w:color="7F7F7F"/>
              <w:left w:val="single" w:sz="2" w:space="0" w:color="7F7F7F"/>
              <w:right w:val="single" w:sz="2" w:space="0" w:color="7F7F7F"/>
            </w:tcBorders>
          </w:tcPr>
          <w:p w14:paraId="069EB406" w14:textId="77777777" w:rsidR="00F011E3" w:rsidRPr="00E907A1" w:rsidDel="002A1D54" w:rsidRDefault="00F011E3" w:rsidP="00F011E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887" w:type="pct"/>
            <w:tcBorders>
              <w:top w:val="single" w:sz="2" w:space="0" w:color="7F7F7F"/>
              <w:left w:val="single" w:sz="2" w:space="0" w:color="7F7F7F"/>
              <w:bottom w:val="single" w:sz="2" w:space="0" w:color="7F7F7F"/>
              <w:right w:val="single" w:sz="2" w:space="0" w:color="7F7F7F"/>
            </w:tcBorders>
            <w:vAlign w:val="center"/>
          </w:tcPr>
          <w:p w14:paraId="116CFD0F" w14:textId="7E0462D8"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программой дисциплины (модуля)</w:t>
            </w:r>
          </w:p>
        </w:tc>
      </w:tr>
      <w:tr w:rsidR="004E746E" w:rsidRPr="00E907A1" w14:paraId="485741E7" w14:textId="77777777" w:rsidTr="00171106">
        <w:trPr>
          <w:trHeight w:val="212"/>
        </w:trPr>
        <w:tc>
          <w:tcPr>
            <w:tcW w:w="1113" w:type="pct"/>
            <w:vMerge/>
            <w:tcBorders>
              <w:left w:val="single" w:sz="2" w:space="0" w:color="7F7F7F"/>
              <w:right w:val="single" w:sz="2" w:space="0" w:color="7F7F7F"/>
            </w:tcBorders>
            <w:vAlign w:val="center"/>
          </w:tcPr>
          <w:p w14:paraId="11D16EA8"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vAlign w:val="center"/>
          </w:tcPr>
          <w:p w14:paraId="2A8EEE43" w14:textId="03DC1F2A"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осваиваемую обучающимися при практической подготовке, на практике</w:t>
            </w:r>
          </w:p>
        </w:tc>
      </w:tr>
      <w:tr w:rsidR="004E746E" w:rsidRPr="00E907A1" w14:paraId="4DAA6CCD" w14:textId="77777777" w:rsidTr="00171106">
        <w:trPr>
          <w:trHeight w:val="183"/>
        </w:trPr>
        <w:tc>
          <w:tcPr>
            <w:tcW w:w="1113" w:type="pct"/>
            <w:vMerge/>
            <w:tcBorders>
              <w:left w:val="single" w:sz="2" w:space="0" w:color="7F7F7F"/>
              <w:right w:val="single" w:sz="2" w:space="0" w:color="7F7F7F"/>
            </w:tcBorders>
            <w:vAlign w:val="center"/>
          </w:tcPr>
          <w:p w14:paraId="56881249"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vAlign w:val="center"/>
          </w:tcPr>
          <w:p w14:paraId="3D324C6B" w14:textId="4615B346"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 xml:space="preserve">Планировать учебные занятия и самостоятельную работу обучающихся по дисциплинам (модулям) образовательной программы высшего образования </w:t>
            </w:r>
          </w:p>
        </w:tc>
      </w:tr>
      <w:tr w:rsidR="004E746E" w:rsidRPr="00E907A1" w14:paraId="714304B1" w14:textId="77777777" w:rsidTr="00171106">
        <w:trPr>
          <w:trHeight w:val="183"/>
        </w:trPr>
        <w:tc>
          <w:tcPr>
            <w:tcW w:w="1113" w:type="pct"/>
            <w:vMerge/>
            <w:tcBorders>
              <w:left w:val="single" w:sz="2" w:space="0" w:color="7F7F7F"/>
              <w:right w:val="single" w:sz="2" w:space="0" w:color="7F7F7F"/>
            </w:tcBorders>
            <w:vAlign w:val="center"/>
          </w:tcPr>
          <w:p w14:paraId="1E1CDCB3"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vAlign w:val="center"/>
          </w:tcPr>
          <w:p w14:paraId="544B8BE7" w14:textId="498B5AF9"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научных исследований (научно-исследовательских, проектных, творческих, практических и иных работ) при проведении занятий по дисциплинам (модулям)</w:t>
            </w:r>
          </w:p>
        </w:tc>
      </w:tr>
      <w:tr w:rsidR="004E746E" w:rsidRPr="00E907A1" w14:paraId="3C9BE31B" w14:textId="77777777" w:rsidTr="00171106">
        <w:trPr>
          <w:trHeight w:val="183"/>
        </w:trPr>
        <w:tc>
          <w:tcPr>
            <w:tcW w:w="1113" w:type="pct"/>
            <w:vMerge/>
            <w:tcBorders>
              <w:left w:val="single" w:sz="2" w:space="0" w:color="7F7F7F"/>
              <w:right w:val="single" w:sz="2" w:space="0" w:color="7F7F7F"/>
            </w:tcBorders>
            <w:vAlign w:val="center"/>
          </w:tcPr>
          <w:p w14:paraId="3317EA18"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vAlign w:val="center"/>
          </w:tcPr>
          <w:p w14:paraId="377C74DC" w14:textId="2B7B9186"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Определять актуальные направления исследовательской деятельности с учетом научных интересов и предпочтений обучающихся</w:t>
            </w:r>
          </w:p>
        </w:tc>
      </w:tr>
      <w:tr w:rsidR="004E746E" w:rsidRPr="00E907A1" w14:paraId="5BB85DEB" w14:textId="77777777" w:rsidTr="00171106">
        <w:trPr>
          <w:trHeight w:val="129"/>
        </w:trPr>
        <w:tc>
          <w:tcPr>
            <w:tcW w:w="1113" w:type="pct"/>
            <w:vMerge/>
            <w:tcBorders>
              <w:left w:val="single" w:sz="2" w:space="0" w:color="7F7F7F"/>
              <w:right w:val="single" w:sz="2" w:space="0" w:color="7F7F7F"/>
            </w:tcBorders>
            <w:vAlign w:val="center"/>
          </w:tcPr>
          <w:p w14:paraId="43644BB7"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vAlign w:val="center"/>
          </w:tcPr>
          <w:p w14:paraId="79B97B33" w14:textId="628C1C61"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Вносить коррективы в рабочую программу, план изучения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4E746E" w:rsidRPr="00E907A1" w14:paraId="1822FBB9" w14:textId="77777777" w:rsidTr="008D3E50">
        <w:trPr>
          <w:trHeight w:val="521"/>
        </w:trPr>
        <w:tc>
          <w:tcPr>
            <w:tcW w:w="1113" w:type="pct"/>
            <w:vMerge/>
            <w:tcBorders>
              <w:left w:val="single" w:sz="2" w:space="0" w:color="7F7F7F"/>
              <w:right w:val="single" w:sz="2" w:space="0" w:color="7F7F7F"/>
            </w:tcBorders>
            <w:vAlign w:val="center"/>
          </w:tcPr>
          <w:p w14:paraId="4AF7ED17"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244F7AB3" w14:textId="3D5F3607"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4E746E" w:rsidRPr="00E907A1" w14:paraId="146E7D6C" w14:textId="77777777" w:rsidTr="00171106">
        <w:trPr>
          <w:trHeight w:val="621"/>
        </w:trPr>
        <w:tc>
          <w:tcPr>
            <w:tcW w:w="1113" w:type="pct"/>
            <w:vMerge/>
            <w:tcBorders>
              <w:left w:val="single" w:sz="2" w:space="0" w:color="7F7F7F"/>
              <w:right w:val="single" w:sz="2" w:space="0" w:color="7F7F7F"/>
            </w:tcBorders>
            <w:vAlign w:val="center"/>
          </w:tcPr>
          <w:p w14:paraId="111FA1C1"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058D2FC6" w14:textId="4313DEF9"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оценивать инновационные подходы к созданию учебных курсов</w:t>
            </w:r>
          </w:p>
        </w:tc>
      </w:tr>
      <w:tr w:rsidR="004E746E" w:rsidRPr="00E907A1" w14:paraId="1640C571" w14:textId="77777777" w:rsidTr="00171106">
        <w:trPr>
          <w:trHeight w:val="321"/>
        </w:trPr>
        <w:tc>
          <w:tcPr>
            <w:tcW w:w="1113" w:type="pct"/>
            <w:vMerge/>
            <w:tcBorders>
              <w:left w:val="single" w:sz="2" w:space="0" w:color="7F7F7F"/>
              <w:right w:val="single" w:sz="2" w:space="0" w:color="7F7F7F"/>
            </w:tcBorders>
            <w:vAlign w:val="center"/>
          </w:tcPr>
          <w:p w14:paraId="6DCE5E71"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2109F676" w14:textId="4C85025F"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Мотивировать обучающихся осваивать преподаваемую дисциплину (модуль), выполнять задания для самостоятельной работы</w:t>
            </w:r>
          </w:p>
        </w:tc>
      </w:tr>
      <w:tr w:rsidR="004E746E" w:rsidRPr="00E907A1" w14:paraId="64830B1B" w14:textId="77777777" w:rsidTr="00171106">
        <w:trPr>
          <w:trHeight w:val="321"/>
        </w:trPr>
        <w:tc>
          <w:tcPr>
            <w:tcW w:w="1113" w:type="pct"/>
            <w:vMerge/>
            <w:tcBorders>
              <w:left w:val="single" w:sz="2" w:space="0" w:color="7F7F7F"/>
              <w:right w:val="single" w:sz="2" w:space="0" w:color="7F7F7F"/>
            </w:tcBorders>
            <w:vAlign w:val="center"/>
          </w:tcPr>
          <w:p w14:paraId="4DE338D9"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2108AA89" w14:textId="76BD6F85"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Обучать обучающихся самоорганизации и самоконтролю</w:t>
            </w:r>
          </w:p>
        </w:tc>
      </w:tr>
      <w:tr w:rsidR="004E746E" w:rsidRPr="00E907A1" w14:paraId="67457636" w14:textId="77777777" w:rsidTr="00171106">
        <w:trPr>
          <w:trHeight w:val="321"/>
        </w:trPr>
        <w:tc>
          <w:tcPr>
            <w:tcW w:w="1113" w:type="pct"/>
            <w:vMerge/>
            <w:tcBorders>
              <w:left w:val="single" w:sz="2" w:space="0" w:color="7F7F7F"/>
              <w:right w:val="single" w:sz="2" w:space="0" w:color="7F7F7F"/>
            </w:tcBorders>
            <w:vAlign w:val="center"/>
          </w:tcPr>
          <w:p w14:paraId="05504761"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73CF0025" w14:textId="7951EE69"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электронных образовательных и информационных ресурсов, дистанционных образовательных технологий и электронного обучения</w:t>
            </w:r>
          </w:p>
        </w:tc>
      </w:tr>
      <w:tr w:rsidR="004E746E" w:rsidRPr="00E907A1" w14:paraId="7ED660C1" w14:textId="77777777" w:rsidTr="00171106">
        <w:trPr>
          <w:trHeight w:val="321"/>
        </w:trPr>
        <w:tc>
          <w:tcPr>
            <w:tcW w:w="1113" w:type="pct"/>
            <w:vMerge/>
            <w:tcBorders>
              <w:left w:val="single" w:sz="2" w:space="0" w:color="7F7F7F"/>
              <w:right w:val="single" w:sz="2" w:space="0" w:color="7F7F7F"/>
            </w:tcBorders>
            <w:vAlign w:val="center"/>
          </w:tcPr>
          <w:p w14:paraId="43A5ADB9"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46066826" w14:textId="09B883DB" w:rsidR="00F011E3" w:rsidRPr="00E907A1" w:rsidRDefault="00F011E3" w:rsidP="00F011E3">
            <w:pPr>
              <w:spacing w:after="0" w:line="240" w:lineRule="auto"/>
              <w:jc w:val="both"/>
              <w:rPr>
                <w:rFonts w:ascii="Times New Roman" w:hAnsi="Times New Roman"/>
                <w:sz w:val="24"/>
                <w:szCs w:val="24"/>
              </w:rPr>
            </w:pPr>
            <w:r w:rsidRPr="00E907A1">
              <w:rPr>
                <w:rFonts w:ascii="Times New Roman" w:hAnsi="Times New Roman"/>
                <w:sz w:val="24"/>
                <w:szCs w:val="24"/>
              </w:rPr>
              <w:t>Соблюдать требования охраны труда и пожарной безопасности.</w:t>
            </w:r>
          </w:p>
        </w:tc>
      </w:tr>
      <w:tr w:rsidR="004E746E" w:rsidRPr="00E907A1" w14:paraId="2B79011C" w14:textId="77777777" w:rsidTr="00171106">
        <w:trPr>
          <w:trHeight w:val="321"/>
        </w:trPr>
        <w:tc>
          <w:tcPr>
            <w:tcW w:w="1113" w:type="pct"/>
            <w:vMerge/>
            <w:tcBorders>
              <w:left w:val="single" w:sz="2" w:space="0" w:color="7F7F7F"/>
              <w:right w:val="single" w:sz="2" w:space="0" w:color="7F7F7F"/>
            </w:tcBorders>
            <w:vAlign w:val="center"/>
          </w:tcPr>
          <w:p w14:paraId="325DE932"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57C7EA6B" w14:textId="06A7299A" w:rsidR="00F011E3" w:rsidRPr="00E907A1" w:rsidRDefault="00F011E3" w:rsidP="00F011E3">
            <w:pPr>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sz w:val="24"/>
                <w:szCs w:val="24"/>
              </w:rPr>
              <w:t>Контролировать соблюдение обучающимися на занятиях требований охраны труда и пожарной безопасности</w:t>
            </w:r>
          </w:p>
        </w:tc>
      </w:tr>
      <w:tr w:rsidR="004E746E" w:rsidRPr="00E907A1" w14:paraId="3D56670A" w14:textId="77777777" w:rsidTr="00171106">
        <w:trPr>
          <w:trHeight w:val="321"/>
        </w:trPr>
        <w:tc>
          <w:tcPr>
            <w:tcW w:w="1113" w:type="pct"/>
            <w:vMerge/>
            <w:tcBorders>
              <w:left w:val="single" w:sz="2" w:space="0" w:color="7F7F7F"/>
              <w:right w:val="single" w:sz="2" w:space="0" w:color="7F7F7F"/>
            </w:tcBorders>
            <w:vAlign w:val="center"/>
          </w:tcPr>
          <w:p w14:paraId="0E34A002"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13EB1A23" w14:textId="55F39F88" w:rsidR="00F011E3" w:rsidRPr="00E907A1" w:rsidRDefault="00F011E3" w:rsidP="00F011E3">
            <w:pPr>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sz w:val="24"/>
                <w:szCs w:val="24"/>
              </w:rPr>
              <w:t>Анализировать и устранять возможные риски для жизни и здоровья обучающихся в учебном кабинете (лаборатории, ином учебном помещении)</w:t>
            </w:r>
          </w:p>
        </w:tc>
      </w:tr>
      <w:tr w:rsidR="004E746E" w:rsidRPr="00E907A1" w14:paraId="6166A0D0" w14:textId="77777777" w:rsidTr="00171106">
        <w:trPr>
          <w:trHeight w:val="321"/>
        </w:trPr>
        <w:tc>
          <w:tcPr>
            <w:tcW w:w="1113" w:type="pct"/>
            <w:vMerge/>
            <w:tcBorders>
              <w:left w:val="single" w:sz="2" w:space="0" w:color="7F7F7F"/>
              <w:right w:val="single" w:sz="2" w:space="0" w:color="7F7F7F"/>
            </w:tcBorders>
            <w:vAlign w:val="center"/>
          </w:tcPr>
          <w:p w14:paraId="64DA6043"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28ABC9BA" w14:textId="7E3C1326" w:rsidR="00F011E3" w:rsidRPr="00E907A1" w:rsidRDefault="00F011E3" w:rsidP="00F011E3">
            <w:pPr>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sz w:val="24"/>
                <w:szCs w:val="24"/>
              </w:rPr>
              <w:t>Пользоваться различными источниками для поиска информации, необходимой для решения профессиональных задач и самообразования</w:t>
            </w:r>
          </w:p>
        </w:tc>
      </w:tr>
      <w:tr w:rsidR="004E746E" w:rsidRPr="00E907A1" w14:paraId="5BE41C2B" w14:textId="77777777" w:rsidTr="00171106">
        <w:trPr>
          <w:trHeight w:val="321"/>
        </w:trPr>
        <w:tc>
          <w:tcPr>
            <w:tcW w:w="1113" w:type="pct"/>
            <w:vMerge/>
            <w:tcBorders>
              <w:left w:val="single" w:sz="2" w:space="0" w:color="7F7F7F"/>
              <w:right w:val="single" w:sz="2" w:space="0" w:color="7F7F7F"/>
            </w:tcBorders>
            <w:vAlign w:val="center"/>
          </w:tcPr>
          <w:p w14:paraId="47BC3B8F"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1B45B2AB" w14:textId="61B7847A" w:rsidR="00F011E3" w:rsidRPr="00E907A1" w:rsidRDefault="00F011E3" w:rsidP="00F011E3">
            <w:pPr>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kern w:val="2"/>
                <w:sz w:val="24"/>
                <w:szCs w:val="24"/>
                <w:lang w:eastAsia="en-US"/>
                <w14:ligatures w14:val="standardContextual"/>
              </w:rPr>
              <w:t>Оценивать динамику подготовленности и мотивации обучающихся в процессе изучения дисциплины (модуля)</w:t>
            </w:r>
          </w:p>
        </w:tc>
      </w:tr>
      <w:tr w:rsidR="004E746E" w:rsidRPr="00E907A1" w14:paraId="77A2B979" w14:textId="77777777" w:rsidTr="00171106">
        <w:trPr>
          <w:trHeight w:val="321"/>
        </w:trPr>
        <w:tc>
          <w:tcPr>
            <w:tcW w:w="1113" w:type="pct"/>
            <w:vMerge/>
            <w:tcBorders>
              <w:left w:val="single" w:sz="2" w:space="0" w:color="7F7F7F"/>
              <w:right w:val="single" w:sz="2" w:space="0" w:color="7F7F7F"/>
            </w:tcBorders>
            <w:vAlign w:val="center"/>
          </w:tcPr>
          <w:p w14:paraId="327B8A51" w14:textId="77777777" w:rsidR="00F011E3" w:rsidRPr="00E907A1" w:rsidDel="002A1D54" w:rsidRDefault="00F011E3" w:rsidP="00F011E3">
            <w:pPr>
              <w:widowControl w:val="0"/>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vAlign w:val="center"/>
          </w:tcPr>
          <w:p w14:paraId="48762628" w14:textId="586216E8" w:rsidR="00F011E3" w:rsidRPr="00E907A1" w:rsidRDefault="00F011E3" w:rsidP="00F011E3">
            <w:pPr>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kern w:val="2"/>
                <w:sz w:val="24"/>
                <w:szCs w:val="24"/>
                <w:lang w:eastAsia="en-US"/>
                <w14:ligatures w14:val="standardContextual"/>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4E746E" w:rsidRPr="00E907A1" w14:paraId="33A85B58" w14:textId="77777777" w:rsidTr="00171106">
        <w:trPr>
          <w:trHeight w:val="589"/>
        </w:trPr>
        <w:tc>
          <w:tcPr>
            <w:tcW w:w="1113" w:type="pct"/>
            <w:vMerge w:val="restart"/>
            <w:tcBorders>
              <w:top w:val="single" w:sz="2" w:space="0" w:color="7F7F7F"/>
              <w:left w:val="single" w:sz="2" w:space="0" w:color="7F7F7F"/>
              <w:right w:val="single" w:sz="2" w:space="0" w:color="7F7F7F"/>
            </w:tcBorders>
          </w:tcPr>
          <w:p w14:paraId="124DF3A3" w14:textId="77777777" w:rsidR="00F011E3" w:rsidRPr="00E907A1" w:rsidRDefault="00F011E3" w:rsidP="00F011E3">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887" w:type="pct"/>
            <w:tcBorders>
              <w:top w:val="single" w:sz="2" w:space="0" w:color="7F7F7F"/>
              <w:left w:val="single" w:sz="2" w:space="0" w:color="7F7F7F"/>
              <w:right w:val="single" w:sz="2" w:space="0" w:color="7F7F7F"/>
            </w:tcBorders>
          </w:tcPr>
          <w:p w14:paraId="53886C1C" w14:textId="65232F69"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и локальные нормативные акты в части организации образовательного процесса</w:t>
            </w:r>
          </w:p>
        </w:tc>
      </w:tr>
      <w:tr w:rsidR="004E746E" w:rsidRPr="00E907A1" w14:paraId="221ACFFA" w14:textId="77777777" w:rsidTr="00171106">
        <w:trPr>
          <w:trHeight w:val="225"/>
        </w:trPr>
        <w:tc>
          <w:tcPr>
            <w:tcW w:w="1113" w:type="pct"/>
            <w:vMerge/>
            <w:tcBorders>
              <w:left w:val="single" w:sz="2" w:space="0" w:color="7F7F7F"/>
              <w:right w:val="single" w:sz="2" w:space="0" w:color="7F7F7F"/>
            </w:tcBorders>
            <w:vAlign w:val="center"/>
          </w:tcPr>
          <w:p w14:paraId="5CC50B65"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0E530606" w14:textId="2658F978"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4E746E" w:rsidRPr="00E907A1" w14:paraId="4A3D2863" w14:textId="77777777" w:rsidTr="00171106">
        <w:trPr>
          <w:trHeight w:val="225"/>
        </w:trPr>
        <w:tc>
          <w:tcPr>
            <w:tcW w:w="1113" w:type="pct"/>
            <w:vMerge/>
            <w:tcBorders>
              <w:left w:val="single" w:sz="2" w:space="0" w:color="7F7F7F"/>
              <w:right w:val="single" w:sz="2" w:space="0" w:color="7F7F7F"/>
            </w:tcBorders>
            <w:vAlign w:val="center"/>
          </w:tcPr>
          <w:p w14:paraId="79A95B58"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712241A4" w14:textId="1AE47E68"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ФГОС/ФГТ, образовательных стандартов, самостоятельно устанавливаемых требований, содержание учебников, учебных пособий (в зависимости от реализуемой образовательной программы, преподаваемой дисциплины (модуля))</w:t>
            </w:r>
          </w:p>
        </w:tc>
      </w:tr>
      <w:tr w:rsidR="004E746E" w:rsidRPr="00E907A1" w14:paraId="2936C2B0" w14:textId="77777777" w:rsidTr="00171106">
        <w:trPr>
          <w:trHeight w:val="225"/>
        </w:trPr>
        <w:tc>
          <w:tcPr>
            <w:tcW w:w="1113" w:type="pct"/>
            <w:vMerge/>
            <w:tcBorders>
              <w:left w:val="single" w:sz="2" w:space="0" w:color="7F7F7F"/>
              <w:right w:val="single" w:sz="2" w:space="0" w:color="7F7F7F"/>
            </w:tcBorders>
            <w:vAlign w:val="center"/>
          </w:tcPr>
          <w:p w14:paraId="274348E4"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5B500E05" w14:textId="77750A96"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Роль и место преподаваемой дисциплины (модуля) в образовательной программе </w:t>
            </w:r>
          </w:p>
        </w:tc>
      </w:tr>
      <w:tr w:rsidR="004E746E" w:rsidRPr="00E907A1" w14:paraId="4AA97D62" w14:textId="77777777" w:rsidTr="00171106">
        <w:trPr>
          <w:trHeight w:val="225"/>
        </w:trPr>
        <w:tc>
          <w:tcPr>
            <w:tcW w:w="1113" w:type="pct"/>
            <w:vMerge/>
            <w:tcBorders>
              <w:left w:val="single" w:sz="2" w:space="0" w:color="7F7F7F"/>
              <w:right w:val="single" w:sz="2" w:space="0" w:color="7F7F7F"/>
            </w:tcBorders>
            <w:vAlign w:val="center"/>
          </w:tcPr>
          <w:p w14:paraId="34D7B0DB"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51A89002" w14:textId="73826423"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Основы педагогики, психологии, методики </w:t>
            </w:r>
            <w:r w:rsidR="00005379" w:rsidRPr="00E907A1">
              <w:rPr>
                <w:rFonts w:ascii="Times New Roman" w:hAnsi="Times New Roman"/>
                <w:sz w:val="24"/>
                <w:szCs w:val="24"/>
              </w:rPr>
              <w:t xml:space="preserve">высшего </w:t>
            </w:r>
            <w:r w:rsidRPr="00E907A1">
              <w:rPr>
                <w:rFonts w:ascii="Times New Roman" w:hAnsi="Times New Roman"/>
                <w:sz w:val="24"/>
                <w:szCs w:val="24"/>
              </w:rPr>
              <w:t>образования</w:t>
            </w:r>
          </w:p>
        </w:tc>
      </w:tr>
      <w:tr w:rsidR="004E746E" w:rsidRPr="00E907A1" w14:paraId="61C156E2" w14:textId="77777777" w:rsidTr="00171106">
        <w:trPr>
          <w:trHeight w:val="225"/>
        </w:trPr>
        <w:tc>
          <w:tcPr>
            <w:tcW w:w="1113" w:type="pct"/>
            <w:vMerge/>
            <w:tcBorders>
              <w:left w:val="single" w:sz="2" w:space="0" w:color="7F7F7F"/>
              <w:right w:val="single" w:sz="2" w:space="0" w:color="7F7F7F"/>
            </w:tcBorders>
            <w:vAlign w:val="center"/>
          </w:tcPr>
          <w:p w14:paraId="633BFE94"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0FA255C6" w14:textId="2473754B"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дисциплинам (модулям) образовательной программы высшего образования</w:t>
            </w:r>
          </w:p>
        </w:tc>
      </w:tr>
      <w:tr w:rsidR="004E746E" w:rsidRPr="00E907A1" w14:paraId="0C6ABA77" w14:textId="77777777" w:rsidTr="00171106">
        <w:trPr>
          <w:trHeight w:val="267"/>
        </w:trPr>
        <w:tc>
          <w:tcPr>
            <w:tcW w:w="1113" w:type="pct"/>
            <w:vMerge/>
            <w:tcBorders>
              <w:left w:val="single" w:sz="2" w:space="0" w:color="7F7F7F"/>
              <w:right w:val="single" w:sz="2" w:space="0" w:color="7F7F7F"/>
            </w:tcBorders>
            <w:vAlign w:val="center"/>
          </w:tcPr>
          <w:p w14:paraId="512F00A8"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1338FDBB" w14:textId="0F699558"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w:t>
            </w:r>
            <w:r w:rsidR="00422FCE" w:rsidRPr="00E907A1">
              <w:rPr>
                <w:rFonts w:ascii="Times New Roman" w:hAnsi="Times New Roman"/>
                <w:sz w:val="24"/>
                <w:szCs w:val="24"/>
              </w:rPr>
              <w:t xml:space="preserve">курсовых и </w:t>
            </w:r>
            <w:r w:rsidRPr="00E907A1">
              <w:rPr>
                <w:rFonts w:ascii="Times New Roman" w:hAnsi="Times New Roman"/>
                <w:sz w:val="24"/>
                <w:szCs w:val="24"/>
              </w:rPr>
              <w:t>выпускных квалификационных</w:t>
            </w:r>
            <w:r w:rsidR="00422FCE" w:rsidRPr="00E907A1">
              <w:rPr>
                <w:rFonts w:ascii="Times New Roman" w:hAnsi="Times New Roman"/>
                <w:sz w:val="24"/>
                <w:szCs w:val="24"/>
              </w:rPr>
              <w:t xml:space="preserve"> </w:t>
            </w:r>
            <w:r w:rsidRPr="00E907A1">
              <w:rPr>
                <w:rFonts w:ascii="Times New Roman" w:hAnsi="Times New Roman"/>
                <w:sz w:val="24"/>
                <w:szCs w:val="24"/>
              </w:rPr>
              <w:t>работ</w:t>
            </w:r>
          </w:p>
        </w:tc>
      </w:tr>
      <w:tr w:rsidR="004E746E" w:rsidRPr="00E907A1" w14:paraId="4E6000E3" w14:textId="77777777" w:rsidTr="00171106">
        <w:trPr>
          <w:trHeight w:val="129"/>
        </w:trPr>
        <w:tc>
          <w:tcPr>
            <w:tcW w:w="1113" w:type="pct"/>
            <w:vMerge/>
            <w:tcBorders>
              <w:left w:val="single" w:sz="2" w:space="0" w:color="7F7F7F"/>
              <w:right w:val="single" w:sz="2" w:space="0" w:color="7F7F7F"/>
            </w:tcBorders>
            <w:vAlign w:val="center"/>
          </w:tcPr>
          <w:p w14:paraId="75801E4D"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4F175D38" w14:textId="4DE314A6"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4E746E" w:rsidRPr="00E907A1" w14:paraId="6E5CC67C" w14:textId="77777777" w:rsidTr="00171106">
        <w:trPr>
          <w:trHeight w:val="225"/>
        </w:trPr>
        <w:tc>
          <w:tcPr>
            <w:tcW w:w="1113" w:type="pct"/>
            <w:vMerge/>
            <w:tcBorders>
              <w:left w:val="single" w:sz="2" w:space="0" w:color="7F7F7F"/>
              <w:right w:val="single" w:sz="2" w:space="0" w:color="7F7F7F"/>
            </w:tcBorders>
            <w:vAlign w:val="center"/>
          </w:tcPr>
          <w:p w14:paraId="540EF29C"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5C7E24F6" w14:textId="70F365ED"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Современные образовательные технологии  </w:t>
            </w:r>
          </w:p>
        </w:tc>
      </w:tr>
      <w:tr w:rsidR="004E746E" w:rsidRPr="00E907A1" w14:paraId="25A8BECF" w14:textId="77777777" w:rsidTr="00171106">
        <w:trPr>
          <w:trHeight w:val="225"/>
        </w:trPr>
        <w:tc>
          <w:tcPr>
            <w:tcW w:w="1113" w:type="pct"/>
            <w:vMerge/>
            <w:tcBorders>
              <w:left w:val="single" w:sz="2" w:space="0" w:color="7F7F7F"/>
              <w:right w:val="single" w:sz="2" w:space="0" w:color="7F7F7F"/>
            </w:tcBorders>
            <w:vAlign w:val="center"/>
          </w:tcPr>
          <w:p w14:paraId="78376A12"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00ED2B74" w14:textId="6A2CA607"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дисциплины (модуля)</w:t>
            </w:r>
          </w:p>
        </w:tc>
      </w:tr>
      <w:tr w:rsidR="004E746E" w:rsidRPr="00E907A1" w14:paraId="68120A72" w14:textId="77777777" w:rsidTr="00171106">
        <w:trPr>
          <w:trHeight w:val="225"/>
        </w:trPr>
        <w:tc>
          <w:tcPr>
            <w:tcW w:w="1113" w:type="pct"/>
            <w:vMerge/>
            <w:tcBorders>
              <w:left w:val="single" w:sz="2" w:space="0" w:color="7F7F7F"/>
              <w:right w:val="single" w:sz="2" w:space="0" w:color="7F7F7F"/>
            </w:tcBorders>
            <w:vAlign w:val="center"/>
          </w:tcPr>
          <w:p w14:paraId="55ACD17B"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bottom w:val="single" w:sz="2" w:space="0" w:color="7F7F7F"/>
              <w:right w:val="single" w:sz="2" w:space="0" w:color="7F7F7F"/>
            </w:tcBorders>
          </w:tcPr>
          <w:p w14:paraId="61ED4F8F" w14:textId="321B4966"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bCs/>
                <w:kern w:val="2"/>
                <w:sz w:val="24"/>
                <w:szCs w:val="24"/>
                <w:lang w:eastAsia="en-US"/>
                <w14:ligatures w14:val="standardContextual"/>
              </w:rPr>
              <w:t>Современные методы и подходы к оцениванию обучающихся по программам высшего образования</w:t>
            </w:r>
            <w:r w:rsidRPr="00E907A1">
              <w:rPr>
                <w:rFonts w:ascii="Times New Roman" w:hAnsi="Times New Roman"/>
                <w:sz w:val="24"/>
                <w:szCs w:val="24"/>
              </w:rPr>
              <w:t xml:space="preserve"> </w:t>
            </w:r>
          </w:p>
        </w:tc>
      </w:tr>
      <w:tr w:rsidR="004E746E" w:rsidRPr="00E907A1" w14:paraId="48406BEC" w14:textId="77777777" w:rsidTr="00171106">
        <w:trPr>
          <w:trHeight w:val="432"/>
        </w:trPr>
        <w:tc>
          <w:tcPr>
            <w:tcW w:w="1113" w:type="pct"/>
            <w:vMerge/>
            <w:tcBorders>
              <w:left w:val="single" w:sz="2" w:space="0" w:color="7F7F7F"/>
              <w:right w:val="single" w:sz="2" w:space="0" w:color="7F7F7F"/>
            </w:tcBorders>
            <w:vAlign w:val="center"/>
          </w:tcPr>
          <w:p w14:paraId="1727AE07"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684C0A9F" w14:textId="1077DF66"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kern w:val="2"/>
                <w:sz w:val="24"/>
                <w:szCs w:val="24"/>
                <w:lang w:eastAsia="en-US"/>
                <w14:ligatures w14:val="standardContextual"/>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4E746E" w:rsidRPr="00E907A1" w14:paraId="303B8641" w14:textId="77777777" w:rsidTr="00171106">
        <w:trPr>
          <w:trHeight w:val="357"/>
        </w:trPr>
        <w:tc>
          <w:tcPr>
            <w:tcW w:w="1113" w:type="pct"/>
            <w:vMerge/>
            <w:tcBorders>
              <w:left w:val="single" w:sz="2" w:space="0" w:color="7F7F7F"/>
              <w:right w:val="single" w:sz="2" w:space="0" w:color="7F7F7F"/>
            </w:tcBorders>
            <w:vAlign w:val="center"/>
          </w:tcPr>
          <w:p w14:paraId="6A7927BB"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44F61975" w14:textId="6B356D69"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w:t>
            </w:r>
          </w:p>
        </w:tc>
      </w:tr>
      <w:tr w:rsidR="004E746E" w:rsidRPr="00E907A1" w14:paraId="2CCD78A1" w14:textId="77777777" w:rsidTr="00171106">
        <w:trPr>
          <w:trHeight w:val="385"/>
        </w:trPr>
        <w:tc>
          <w:tcPr>
            <w:tcW w:w="1113" w:type="pct"/>
            <w:vMerge/>
            <w:tcBorders>
              <w:left w:val="single" w:sz="2" w:space="0" w:color="7F7F7F"/>
              <w:right w:val="single" w:sz="2" w:space="0" w:color="7F7F7F"/>
            </w:tcBorders>
            <w:vAlign w:val="center"/>
          </w:tcPr>
          <w:p w14:paraId="79ED33DB"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1BEB4BF3" w14:textId="28AA76D8"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оформлению и использованию аудитории (лаборатории, иного учебного помещения) в соответствии с ее предназначением и характером реализуемых программ высшего образования</w:t>
            </w:r>
          </w:p>
        </w:tc>
      </w:tr>
      <w:tr w:rsidR="004E746E" w:rsidRPr="00E907A1" w14:paraId="685FC8F3" w14:textId="77777777" w:rsidTr="00171106">
        <w:trPr>
          <w:trHeight w:val="357"/>
        </w:trPr>
        <w:tc>
          <w:tcPr>
            <w:tcW w:w="1113" w:type="pct"/>
            <w:vMerge/>
            <w:tcBorders>
              <w:left w:val="single" w:sz="2" w:space="0" w:color="7F7F7F"/>
              <w:right w:val="single" w:sz="2" w:space="0" w:color="7F7F7F"/>
            </w:tcBorders>
            <w:vAlign w:val="center"/>
          </w:tcPr>
          <w:p w14:paraId="709E5ECC"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06A7A489" w14:textId="7ED3C882" w:rsidR="00F011E3" w:rsidRPr="00E907A1" w:rsidRDefault="00F011E3" w:rsidP="00F011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4E746E" w:rsidRPr="00E907A1" w14:paraId="27712995" w14:textId="77777777" w:rsidTr="00171106">
        <w:trPr>
          <w:trHeight w:val="357"/>
        </w:trPr>
        <w:tc>
          <w:tcPr>
            <w:tcW w:w="1113" w:type="pct"/>
            <w:vMerge/>
            <w:tcBorders>
              <w:left w:val="single" w:sz="2" w:space="0" w:color="7F7F7F"/>
              <w:right w:val="single" w:sz="2" w:space="0" w:color="7F7F7F"/>
            </w:tcBorders>
            <w:vAlign w:val="center"/>
          </w:tcPr>
          <w:p w14:paraId="6A0A70EB"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2D9AD1D8" w14:textId="1DC030C5" w:rsidR="00F011E3" w:rsidRPr="00E907A1" w:rsidRDefault="00F011E3" w:rsidP="00F011E3">
            <w:pPr>
              <w:autoSpaceDE w:val="0"/>
              <w:autoSpaceDN w:val="0"/>
              <w:adjustRightInd w:val="0"/>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sz w:val="24"/>
                <w:szCs w:val="24"/>
              </w:rPr>
              <w:t>Требования охраны труда и противопожарной безопасности при проведении учебных занятий по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4E746E" w:rsidRPr="00E907A1" w14:paraId="01F868D0" w14:textId="77777777" w:rsidTr="00171106">
        <w:trPr>
          <w:trHeight w:val="357"/>
        </w:trPr>
        <w:tc>
          <w:tcPr>
            <w:tcW w:w="1113" w:type="pct"/>
            <w:vMerge/>
            <w:tcBorders>
              <w:left w:val="single" w:sz="2" w:space="0" w:color="7F7F7F"/>
              <w:right w:val="single" w:sz="2" w:space="0" w:color="7F7F7F"/>
            </w:tcBorders>
            <w:vAlign w:val="center"/>
          </w:tcPr>
          <w:p w14:paraId="30A389B4" w14:textId="77777777" w:rsidR="00F011E3" w:rsidRPr="00E907A1" w:rsidDel="002A1D54" w:rsidRDefault="00F011E3" w:rsidP="00F011E3">
            <w:pPr>
              <w:spacing w:after="0" w:line="240" w:lineRule="auto"/>
              <w:rPr>
                <w:rFonts w:ascii="Times New Roman" w:hAnsi="Times New Roman"/>
                <w:bCs/>
                <w:sz w:val="24"/>
                <w:szCs w:val="24"/>
              </w:rPr>
            </w:pPr>
          </w:p>
        </w:tc>
        <w:tc>
          <w:tcPr>
            <w:tcW w:w="3887" w:type="pct"/>
            <w:tcBorders>
              <w:top w:val="single" w:sz="2" w:space="0" w:color="7F7F7F"/>
              <w:left w:val="single" w:sz="2" w:space="0" w:color="7F7F7F"/>
              <w:right w:val="single" w:sz="2" w:space="0" w:color="7F7F7F"/>
            </w:tcBorders>
          </w:tcPr>
          <w:p w14:paraId="0CE6813B" w14:textId="711BADAF" w:rsidR="00F011E3" w:rsidRPr="00E907A1" w:rsidRDefault="00F011E3" w:rsidP="00F011E3">
            <w:pPr>
              <w:autoSpaceDE w:val="0"/>
              <w:autoSpaceDN w:val="0"/>
              <w:adjustRightInd w:val="0"/>
              <w:spacing w:after="0" w:line="240" w:lineRule="auto"/>
              <w:jc w:val="both"/>
              <w:rPr>
                <w:rFonts w:ascii="Times New Roman" w:hAnsi="Times New Roman"/>
                <w:kern w:val="2"/>
                <w:sz w:val="24"/>
                <w:szCs w:val="24"/>
                <w:lang w:eastAsia="en-US"/>
                <w14:ligatures w14:val="standardContextual"/>
              </w:rPr>
            </w:pPr>
            <w:r w:rsidRPr="00E907A1">
              <w:rPr>
                <w:rFonts w:ascii="Times New Roman" w:hAnsi="Times New Roman"/>
                <w:sz w:val="24"/>
                <w:szCs w:val="24"/>
              </w:rPr>
              <w:t>Основы оказания первой помощи</w:t>
            </w:r>
          </w:p>
        </w:tc>
      </w:tr>
      <w:tr w:rsidR="004E746E" w:rsidRPr="00E907A1" w14:paraId="4A6DA8AB" w14:textId="77777777" w:rsidTr="00171106">
        <w:trPr>
          <w:trHeight w:val="506"/>
        </w:trPr>
        <w:tc>
          <w:tcPr>
            <w:tcW w:w="1113" w:type="pct"/>
            <w:tcBorders>
              <w:top w:val="single" w:sz="2" w:space="0" w:color="7F7F7F"/>
              <w:left w:val="single" w:sz="2" w:space="0" w:color="7F7F7F"/>
              <w:bottom w:val="single" w:sz="2" w:space="0" w:color="7F7F7F"/>
              <w:right w:val="single" w:sz="2" w:space="0" w:color="7F7F7F"/>
            </w:tcBorders>
            <w:vAlign w:val="center"/>
          </w:tcPr>
          <w:p w14:paraId="769A42E7" w14:textId="77777777" w:rsidR="005A2F2F" w:rsidRPr="00E907A1" w:rsidDel="002A1D54" w:rsidRDefault="005A2F2F"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887" w:type="pct"/>
            <w:tcBorders>
              <w:top w:val="single" w:sz="2" w:space="0" w:color="7F7F7F"/>
              <w:left w:val="single" w:sz="2" w:space="0" w:color="7F7F7F"/>
              <w:right w:val="single" w:sz="2" w:space="0" w:color="7F7F7F"/>
            </w:tcBorders>
            <w:vAlign w:val="center"/>
          </w:tcPr>
          <w:p w14:paraId="54143494" w14:textId="1B446701" w:rsidR="005A2F2F" w:rsidRPr="0051423B" w:rsidRDefault="008D3E50" w:rsidP="005A5A01">
            <w:pPr>
              <w:autoSpaceDE w:val="0"/>
              <w:autoSpaceDN w:val="0"/>
              <w:adjustRightInd w:val="0"/>
              <w:spacing w:after="0" w:line="240" w:lineRule="auto"/>
              <w:jc w:val="both"/>
              <w:rPr>
                <w:rFonts w:ascii="Times New Roman" w:hAnsi="Times New Roman"/>
                <w:sz w:val="24"/>
                <w:szCs w:val="24"/>
              </w:rPr>
            </w:pPr>
            <w:r w:rsidRPr="0051423B">
              <w:rPr>
                <w:rFonts w:ascii="Times New Roman" w:hAnsi="Times New Roman"/>
                <w:sz w:val="24"/>
                <w:szCs w:val="24"/>
              </w:rPr>
              <w:t xml:space="preserve">Для должностей «преподаватель практики», «старший преподаватель практики», «доцент практики», «профессор практики» трудовая функция </w:t>
            </w:r>
            <w:r w:rsidRPr="0051423B">
              <w:rPr>
                <w:rFonts w:ascii="Times New Roman" w:hAnsi="Times New Roman"/>
                <w:sz w:val="24"/>
                <w:szCs w:val="24"/>
                <w:lang w:val="en-US"/>
              </w:rPr>
              <w:t>B</w:t>
            </w:r>
            <w:r w:rsidRPr="0051423B">
              <w:rPr>
                <w:rFonts w:ascii="Times New Roman" w:hAnsi="Times New Roman"/>
                <w:sz w:val="24"/>
                <w:szCs w:val="24"/>
              </w:rPr>
              <w:t>/01.7 «Преподавание по образовательным программам высшего образования, включая реализуемые в сетевой форме» предполагает преподавание дисциплин (модулей)</w:t>
            </w:r>
            <w:r w:rsidR="00D67F20" w:rsidRPr="0051423B">
              <w:rPr>
                <w:rFonts w:ascii="Times New Roman" w:hAnsi="Times New Roman"/>
                <w:sz w:val="24"/>
                <w:szCs w:val="24"/>
              </w:rPr>
              <w:t xml:space="preserve"> в </w:t>
            </w:r>
            <w:r w:rsidRPr="0051423B">
              <w:rPr>
                <w:rFonts w:ascii="Times New Roman" w:hAnsi="Times New Roman"/>
                <w:sz w:val="24"/>
                <w:szCs w:val="24"/>
              </w:rPr>
              <w:t>соответств</w:t>
            </w:r>
            <w:r w:rsidR="00D67F20" w:rsidRPr="0051423B">
              <w:rPr>
                <w:rFonts w:ascii="Times New Roman" w:hAnsi="Times New Roman"/>
                <w:sz w:val="24"/>
                <w:szCs w:val="24"/>
              </w:rPr>
              <w:t>ии с опытом практической работы в отрасли</w:t>
            </w:r>
          </w:p>
          <w:p w14:paraId="274440A2" w14:textId="77777777" w:rsidR="00B37996" w:rsidRPr="0051423B" w:rsidRDefault="00B37996" w:rsidP="005A5A01">
            <w:pPr>
              <w:autoSpaceDE w:val="0"/>
              <w:autoSpaceDN w:val="0"/>
              <w:adjustRightInd w:val="0"/>
              <w:spacing w:after="0" w:line="240" w:lineRule="auto"/>
              <w:jc w:val="both"/>
              <w:rPr>
                <w:rFonts w:ascii="Times New Roman" w:hAnsi="Times New Roman"/>
                <w:sz w:val="24"/>
                <w:szCs w:val="24"/>
              </w:rPr>
            </w:pPr>
          </w:p>
          <w:p w14:paraId="17058936" w14:textId="214DF9D2" w:rsidR="00B37996" w:rsidRPr="0051423B" w:rsidRDefault="00B37996" w:rsidP="00CD43F7">
            <w:pPr>
              <w:autoSpaceDE w:val="0"/>
              <w:autoSpaceDN w:val="0"/>
              <w:adjustRightInd w:val="0"/>
              <w:spacing w:after="0" w:line="240" w:lineRule="auto"/>
              <w:jc w:val="both"/>
              <w:rPr>
                <w:rFonts w:ascii="Times New Roman" w:hAnsi="Times New Roman"/>
                <w:sz w:val="24"/>
                <w:szCs w:val="24"/>
              </w:rPr>
            </w:pPr>
            <w:r w:rsidRPr="0051423B">
              <w:rPr>
                <w:rFonts w:ascii="Times New Roman" w:hAnsi="Times New Roman"/>
                <w:sz w:val="24"/>
                <w:szCs w:val="24"/>
              </w:rPr>
              <w:t xml:space="preserve">Для должности «профессор практики» трудовая функция </w:t>
            </w:r>
            <w:r w:rsidRPr="0051423B">
              <w:rPr>
                <w:rFonts w:ascii="Times New Roman" w:hAnsi="Times New Roman"/>
                <w:sz w:val="24"/>
                <w:szCs w:val="24"/>
                <w:lang w:val="en-US"/>
              </w:rPr>
              <w:t>B</w:t>
            </w:r>
            <w:r w:rsidRPr="0051423B">
              <w:rPr>
                <w:rFonts w:ascii="Times New Roman" w:hAnsi="Times New Roman"/>
                <w:sz w:val="24"/>
                <w:szCs w:val="24"/>
              </w:rPr>
              <w:t xml:space="preserve">/01.7 «Преподавание по образовательным программам высшего образования, включая реализуемые в сетевой форме» предполагает </w:t>
            </w:r>
            <w:r w:rsidR="001F7DBA" w:rsidRPr="0051423B">
              <w:rPr>
                <w:rFonts w:ascii="Times New Roman" w:hAnsi="Times New Roman"/>
                <w:sz w:val="24"/>
                <w:szCs w:val="24"/>
              </w:rPr>
              <w:t xml:space="preserve">также </w:t>
            </w:r>
            <w:r w:rsidR="00CD43F7" w:rsidRPr="0051423B">
              <w:rPr>
                <w:rFonts w:ascii="Times New Roman" w:hAnsi="Times New Roman"/>
                <w:sz w:val="24"/>
                <w:szCs w:val="24"/>
              </w:rPr>
              <w:t xml:space="preserve">ведение </w:t>
            </w:r>
            <w:r w:rsidR="00D67F20" w:rsidRPr="0051423B">
              <w:rPr>
                <w:rFonts w:ascii="Times New Roman" w:hAnsi="Times New Roman"/>
                <w:sz w:val="24"/>
                <w:szCs w:val="24"/>
              </w:rPr>
              <w:t>практико</w:t>
            </w:r>
            <w:r w:rsidR="000A7347" w:rsidRPr="0051423B">
              <w:rPr>
                <w:rFonts w:ascii="Times New Roman" w:hAnsi="Times New Roman"/>
                <w:sz w:val="24"/>
                <w:szCs w:val="24"/>
              </w:rPr>
              <w:t>-</w:t>
            </w:r>
            <w:r w:rsidR="00D67F20" w:rsidRPr="0051423B">
              <w:rPr>
                <w:rFonts w:ascii="Times New Roman" w:hAnsi="Times New Roman"/>
                <w:sz w:val="24"/>
                <w:szCs w:val="24"/>
              </w:rPr>
              <w:t xml:space="preserve">ориентированных </w:t>
            </w:r>
            <w:r w:rsidR="00CD43F7" w:rsidRPr="0051423B">
              <w:rPr>
                <w:rFonts w:ascii="Times New Roman" w:hAnsi="Times New Roman"/>
                <w:sz w:val="24"/>
                <w:szCs w:val="24"/>
              </w:rPr>
              <w:t>авторских курсов, внедрение дифференцированной и индивидуальной подготовки обучающихся</w:t>
            </w:r>
            <w:r w:rsidR="000A7347" w:rsidRPr="0051423B">
              <w:rPr>
                <w:rFonts w:ascii="Times New Roman" w:hAnsi="Times New Roman"/>
                <w:sz w:val="24"/>
                <w:szCs w:val="24"/>
              </w:rPr>
              <w:t>, ориентированной на решение задач профессиональной деятельности</w:t>
            </w:r>
          </w:p>
        </w:tc>
      </w:tr>
    </w:tbl>
    <w:p w14:paraId="702A53D8" w14:textId="77777777" w:rsidR="005A2F2F" w:rsidRPr="00E907A1" w:rsidRDefault="005A2F2F" w:rsidP="005A2F2F">
      <w:pPr>
        <w:spacing w:after="0"/>
        <w:rPr>
          <w:rFonts w:ascii="Times New Roman" w:hAnsi="Times New Roman"/>
          <w:sz w:val="24"/>
          <w:szCs w:val="24"/>
        </w:rPr>
      </w:pPr>
    </w:p>
    <w:p w14:paraId="22DF73FD" w14:textId="6C71ED21" w:rsidR="005A2F2F" w:rsidRPr="00E907A1" w:rsidRDefault="005A2F2F" w:rsidP="005A2F2F">
      <w:pPr>
        <w:spacing w:after="0"/>
        <w:ind w:left="720" w:hanging="720"/>
        <w:contextualSpacing/>
        <w:rPr>
          <w:rFonts w:ascii="Times New Roman" w:hAnsi="Times New Roman"/>
          <w:b/>
          <w:sz w:val="24"/>
          <w:szCs w:val="24"/>
        </w:rPr>
      </w:pPr>
      <w:r w:rsidRPr="00E907A1">
        <w:rPr>
          <w:rFonts w:ascii="Times New Roman" w:hAnsi="Times New Roman"/>
          <w:b/>
          <w:sz w:val="24"/>
          <w:szCs w:val="24"/>
        </w:rPr>
        <w:t>3.</w:t>
      </w:r>
      <w:r w:rsidR="00953F4F" w:rsidRPr="00E907A1">
        <w:rPr>
          <w:rFonts w:ascii="Times New Roman" w:hAnsi="Times New Roman"/>
          <w:b/>
          <w:sz w:val="24"/>
          <w:szCs w:val="24"/>
          <w:lang w:val="en-US"/>
        </w:rPr>
        <w:t>2</w:t>
      </w:r>
      <w:r w:rsidRPr="00E907A1">
        <w:rPr>
          <w:rFonts w:ascii="Times New Roman" w:hAnsi="Times New Roman"/>
          <w:b/>
          <w:sz w:val="24"/>
          <w:szCs w:val="24"/>
        </w:rPr>
        <w:t>.</w:t>
      </w:r>
      <w:r w:rsidR="00D27FEA" w:rsidRPr="00E907A1">
        <w:rPr>
          <w:rFonts w:ascii="Times New Roman" w:hAnsi="Times New Roman"/>
          <w:b/>
          <w:sz w:val="24"/>
          <w:szCs w:val="24"/>
        </w:rPr>
        <w:t>2</w:t>
      </w:r>
      <w:r w:rsidRPr="00E907A1">
        <w:rPr>
          <w:rFonts w:ascii="Times New Roman" w:hAnsi="Times New Roman"/>
          <w:b/>
          <w:sz w:val="24"/>
          <w:szCs w:val="24"/>
        </w:rPr>
        <w:t>. Трудовая функция</w:t>
      </w:r>
    </w:p>
    <w:p w14:paraId="717187C0" w14:textId="77777777" w:rsidR="005A2F2F" w:rsidRPr="00E907A1" w:rsidRDefault="005A2F2F" w:rsidP="005A2F2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
        <w:gridCol w:w="1278"/>
        <w:gridCol w:w="1361"/>
        <w:gridCol w:w="2959"/>
        <w:gridCol w:w="688"/>
        <w:gridCol w:w="1137"/>
        <w:gridCol w:w="1930"/>
        <w:gridCol w:w="854"/>
      </w:tblGrid>
      <w:tr w:rsidR="004E746E" w:rsidRPr="00E907A1" w14:paraId="286B500C" w14:textId="77777777" w:rsidTr="00A738E4">
        <w:trPr>
          <w:trHeight w:val="278"/>
        </w:trPr>
        <w:tc>
          <w:tcPr>
            <w:tcW w:w="703" w:type="pct"/>
            <w:gridSpan w:val="2"/>
            <w:tcBorders>
              <w:top w:val="nil"/>
              <w:bottom w:val="nil"/>
              <w:right w:val="single" w:sz="4" w:space="0" w:color="808080"/>
            </w:tcBorders>
            <w:vAlign w:val="center"/>
          </w:tcPr>
          <w:p w14:paraId="2B71BE99" w14:textId="77777777" w:rsidR="005A2F2F" w:rsidRPr="00E907A1" w:rsidRDefault="005A2F2F"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gridSpan w:val="2"/>
            <w:tcBorders>
              <w:top w:val="single" w:sz="4" w:space="0" w:color="808080"/>
              <w:left w:val="single" w:sz="4" w:space="0" w:color="808080"/>
              <w:bottom w:val="single" w:sz="4" w:space="0" w:color="808080"/>
              <w:right w:val="single" w:sz="4" w:space="0" w:color="808080"/>
            </w:tcBorders>
            <w:vAlign w:val="center"/>
          </w:tcPr>
          <w:p w14:paraId="45A9B226" w14:textId="47097FD6" w:rsidR="005A2F2F" w:rsidRPr="00E907A1" w:rsidRDefault="005F48C1" w:rsidP="005F48C1">
            <w:pPr>
              <w:spacing w:after="0" w:line="240" w:lineRule="auto"/>
              <w:rPr>
                <w:rFonts w:ascii="Times New Roman" w:hAnsi="Times New Roman"/>
                <w:sz w:val="24"/>
                <w:szCs w:val="24"/>
              </w:rPr>
            </w:pPr>
            <w:bookmarkStart w:id="15" w:name="_Hlk188985193"/>
            <w:r w:rsidRPr="00E907A1">
              <w:rPr>
                <w:rFonts w:ascii="Times New Roman" w:hAnsi="Times New Roman"/>
                <w:sz w:val="24"/>
                <w:szCs w:val="24"/>
              </w:rPr>
              <w:t xml:space="preserve">Осуществление </w:t>
            </w:r>
            <w:r w:rsidR="005A2F2F" w:rsidRPr="00E907A1">
              <w:rPr>
                <w:rFonts w:ascii="Times New Roman" w:hAnsi="Times New Roman"/>
                <w:sz w:val="24"/>
                <w:szCs w:val="24"/>
              </w:rPr>
              <w:t>научно-исследовательской</w:t>
            </w:r>
            <w:r w:rsidR="0027371C" w:rsidRPr="00E907A1">
              <w:rPr>
                <w:rFonts w:ascii="Times New Roman" w:hAnsi="Times New Roman"/>
                <w:sz w:val="24"/>
                <w:szCs w:val="24"/>
              </w:rPr>
              <w:t>,</w:t>
            </w:r>
            <w:r w:rsidR="005A2F2F" w:rsidRPr="00E907A1">
              <w:rPr>
                <w:rFonts w:ascii="Times New Roman" w:hAnsi="Times New Roman"/>
                <w:sz w:val="24"/>
                <w:szCs w:val="24"/>
              </w:rPr>
              <w:t xml:space="preserve"> проектной, практической, методической, творческой деятельности</w:t>
            </w:r>
            <w:bookmarkEnd w:id="15"/>
          </w:p>
        </w:tc>
        <w:tc>
          <w:tcPr>
            <w:tcW w:w="331" w:type="pct"/>
            <w:tcBorders>
              <w:top w:val="nil"/>
              <w:left w:val="single" w:sz="4" w:space="0" w:color="808080"/>
              <w:bottom w:val="nil"/>
              <w:right w:val="single" w:sz="4" w:space="0" w:color="808080"/>
            </w:tcBorders>
            <w:vAlign w:val="center"/>
          </w:tcPr>
          <w:p w14:paraId="1A2428FC"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78450277" w14:textId="2E41D083" w:rsidR="005A2F2F" w:rsidRPr="00E907A1" w:rsidRDefault="00953F4F"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B</w:t>
            </w:r>
            <w:r w:rsidR="005A2F2F" w:rsidRPr="00E907A1">
              <w:rPr>
                <w:rFonts w:ascii="Times New Roman" w:hAnsi="Times New Roman"/>
                <w:sz w:val="24"/>
                <w:szCs w:val="24"/>
              </w:rPr>
              <w:t>/0</w:t>
            </w:r>
            <w:r w:rsidR="00D27FEA" w:rsidRPr="00E907A1">
              <w:rPr>
                <w:rFonts w:ascii="Times New Roman" w:hAnsi="Times New Roman"/>
                <w:sz w:val="24"/>
                <w:szCs w:val="24"/>
              </w:rPr>
              <w:t>2</w:t>
            </w:r>
            <w:r w:rsidR="005A2F2F" w:rsidRPr="00E907A1">
              <w:rPr>
                <w:rFonts w:ascii="Times New Roman" w:hAnsi="Times New Roman"/>
                <w:sz w:val="24"/>
                <w:szCs w:val="24"/>
              </w:rPr>
              <w:t>.7</w:t>
            </w:r>
          </w:p>
        </w:tc>
        <w:tc>
          <w:tcPr>
            <w:tcW w:w="929" w:type="pct"/>
            <w:tcBorders>
              <w:top w:val="nil"/>
              <w:left w:val="single" w:sz="4" w:space="0" w:color="808080"/>
              <w:bottom w:val="nil"/>
              <w:right w:val="single" w:sz="4" w:space="0" w:color="808080"/>
            </w:tcBorders>
            <w:vAlign w:val="center"/>
          </w:tcPr>
          <w:p w14:paraId="0A7C94E8"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11" w:type="pct"/>
            <w:tcBorders>
              <w:top w:val="single" w:sz="4" w:space="0" w:color="808080"/>
              <w:left w:val="single" w:sz="4" w:space="0" w:color="808080"/>
              <w:bottom w:val="single" w:sz="4" w:space="0" w:color="808080"/>
              <w:right w:val="single" w:sz="4" w:space="0" w:color="808080"/>
            </w:tcBorders>
            <w:vAlign w:val="center"/>
          </w:tcPr>
          <w:p w14:paraId="68693D8E" w14:textId="767FCF76"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3EF87B42" w14:textId="77777777" w:rsidTr="00A738E4">
        <w:trPr>
          <w:trHeight w:val="281"/>
        </w:trPr>
        <w:tc>
          <w:tcPr>
            <w:tcW w:w="5000" w:type="pct"/>
            <w:gridSpan w:val="8"/>
            <w:tcBorders>
              <w:top w:val="nil"/>
              <w:bottom w:val="nil"/>
            </w:tcBorders>
            <w:vAlign w:val="center"/>
          </w:tcPr>
          <w:p w14:paraId="37EA9F92" w14:textId="77777777" w:rsidR="005A2F2F" w:rsidRPr="00E907A1" w:rsidRDefault="005A2F2F" w:rsidP="005A5A01">
            <w:pPr>
              <w:spacing w:after="0" w:line="240" w:lineRule="auto"/>
              <w:rPr>
                <w:rFonts w:ascii="Times New Roman" w:hAnsi="Times New Roman"/>
                <w:sz w:val="24"/>
                <w:szCs w:val="24"/>
              </w:rPr>
            </w:pPr>
          </w:p>
        </w:tc>
      </w:tr>
      <w:tr w:rsidR="004E746E" w:rsidRPr="00E907A1" w14:paraId="558EDD6F" w14:textId="77777777" w:rsidTr="00A738E4">
        <w:trPr>
          <w:gridBefore w:val="1"/>
          <w:wBefore w:w="88" w:type="pct"/>
          <w:trHeight w:val="1163"/>
        </w:trPr>
        <w:tc>
          <w:tcPr>
            <w:tcW w:w="1270" w:type="pct"/>
            <w:gridSpan w:val="2"/>
            <w:vMerge w:val="restart"/>
            <w:tcBorders>
              <w:top w:val="single" w:sz="2" w:space="0" w:color="7F7F7F"/>
              <w:left w:val="single" w:sz="2" w:space="0" w:color="7F7F7F"/>
              <w:right w:val="single" w:sz="2" w:space="0" w:color="7F7F7F"/>
            </w:tcBorders>
          </w:tcPr>
          <w:p w14:paraId="2611D64F" w14:textId="77777777" w:rsidR="001779EA" w:rsidRPr="00E907A1" w:rsidRDefault="001779EA" w:rsidP="001779EA">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641" w:type="pct"/>
            <w:gridSpan w:val="5"/>
            <w:tcBorders>
              <w:top w:val="single" w:sz="2" w:space="0" w:color="7F7F7F"/>
              <w:left w:val="single" w:sz="2" w:space="0" w:color="7F7F7F"/>
              <w:bottom w:val="single" w:sz="2" w:space="0" w:color="7F7F7F"/>
              <w:right w:val="single" w:sz="2" w:space="0" w:color="7F7F7F"/>
            </w:tcBorders>
            <w:vAlign w:val="center"/>
          </w:tcPr>
          <w:p w14:paraId="15576A1F" w14:textId="3E4E29D8"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 xml:space="preserve">Определение содержания и требований к результатам научно-исследовательской, проектной, практической, методической, творческой деятельности на основе запросов рынка труда, образовательных потребностей и возможностей обучающихся </w:t>
            </w:r>
          </w:p>
        </w:tc>
      </w:tr>
      <w:tr w:rsidR="004E746E" w:rsidRPr="00E907A1" w14:paraId="395D7098" w14:textId="77777777" w:rsidTr="00A738E4">
        <w:trPr>
          <w:gridBefore w:val="1"/>
          <w:wBefore w:w="88" w:type="pct"/>
          <w:trHeight w:val="551"/>
        </w:trPr>
        <w:tc>
          <w:tcPr>
            <w:tcW w:w="1270" w:type="pct"/>
            <w:gridSpan w:val="2"/>
            <w:vMerge/>
            <w:tcBorders>
              <w:top w:val="single" w:sz="2" w:space="0" w:color="7F7F7F"/>
              <w:left w:val="single" w:sz="2" w:space="0" w:color="7F7F7F"/>
              <w:right w:val="single" w:sz="2" w:space="0" w:color="7F7F7F"/>
            </w:tcBorders>
            <w:vAlign w:val="center"/>
          </w:tcPr>
          <w:p w14:paraId="64D1D1AD" w14:textId="77777777" w:rsidR="001779EA" w:rsidRPr="00E907A1" w:rsidRDefault="001779EA" w:rsidP="001779EA">
            <w:pPr>
              <w:spacing w:after="0" w:line="240" w:lineRule="auto"/>
              <w:rPr>
                <w:rFonts w:ascii="Times New Roman" w:hAnsi="Times New Roman"/>
                <w:sz w:val="24"/>
                <w:szCs w:val="24"/>
              </w:rPr>
            </w:pPr>
          </w:p>
        </w:tc>
        <w:tc>
          <w:tcPr>
            <w:tcW w:w="3641" w:type="pct"/>
            <w:gridSpan w:val="5"/>
            <w:tcBorders>
              <w:top w:val="single" w:sz="2" w:space="0" w:color="7F7F7F"/>
              <w:left w:val="single" w:sz="2" w:space="0" w:color="7F7F7F"/>
              <w:right w:val="single" w:sz="2" w:space="0" w:color="7F7F7F"/>
            </w:tcBorders>
            <w:vAlign w:val="center"/>
          </w:tcPr>
          <w:p w14:paraId="6065B855" w14:textId="6448D619"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Планирование научно-исследовательской, проектной, практической, методической, творческой деятельности</w:t>
            </w:r>
          </w:p>
        </w:tc>
      </w:tr>
      <w:tr w:rsidR="004E746E" w:rsidRPr="00E907A1" w14:paraId="279BFA44" w14:textId="77777777" w:rsidTr="00A738E4">
        <w:trPr>
          <w:gridBefore w:val="1"/>
          <w:wBefore w:w="88" w:type="pct"/>
          <w:trHeight w:val="200"/>
        </w:trPr>
        <w:tc>
          <w:tcPr>
            <w:tcW w:w="1270" w:type="pct"/>
            <w:gridSpan w:val="2"/>
            <w:vMerge/>
            <w:tcBorders>
              <w:top w:val="single" w:sz="2" w:space="0" w:color="7F7F7F"/>
              <w:left w:val="single" w:sz="2" w:space="0" w:color="7F7F7F"/>
              <w:right w:val="single" w:sz="2" w:space="0" w:color="7F7F7F"/>
            </w:tcBorders>
            <w:vAlign w:val="center"/>
          </w:tcPr>
          <w:p w14:paraId="50B53748" w14:textId="77777777" w:rsidR="001779EA" w:rsidRPr="00E907A1" w:rsidRDefault="001779EA" w:rsidP="001779EA">
            <w:pPr>
              <w:spacing w:after="0" w:line="240" w:lineRule="auto"/>
              <w:rPr>
                <w:rFonts w:ascii="Times New Roman" w:hAnsi="Times New Roman"/>
                <w:sz w:val="24"/>
                <w:szCs w:val="24"/>
              </w:rPr>
            </w:pPr>
          </w:p>
        </w:tc>
        <w:tc>
          <w:tcPr>
            <w:tcW w:w="3641" w:type="pct"/>
            <w:gridSpan w:val="5"/>
            <w:tcBorders>
              <w:top w:val="single" w:sz="2" w:space="0" w:color="7F7F7F"/>
              <w:left w:val="single" w:sz="2" w:space="0" w:color="7F7F7F"/>
              <w:bottom w:val="single" w:sz="2" w:space="0" w:color="7F7F7F"/>
              <w:right w:val="single" w:sz="2" w:space="0" w:color="7F7F7F"/>
            </w:tcBorders>
            <w:vAlign w:val="center"/>
          </w:tcPr>
          <w:p w14:paraId="5316AA9C" w14:textId="16CF8C8F"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Проведение научно-исследовательских, проектных, практических, методических, творческих работ</w:t>
            </w:r>
          </w:p>
        </w:tc>
      </w:tr>
      <w:tr w:rsidR="004E746E" w:rsidRPr="00E907A1" w14:paraId="5A871C13" w14:textId="77777777" w:rsidTr="00A738E4">
        <w:trPr>
          <w:gridBefore w:val="1"/>
          <w:wBefore w:w="88" w:type="pct"/>
          <w:trHeight w:val="374"/>
        </w:trPr>
        <w:tc>
          <w:tcPr>
            <w:tcW w:w="1270" w:type="pct"/>
            <w:gridSpan w:val="2"/>
            <w:vMerge/>
            <w:tcBorders>
              <w:top w:val="single" w:sz="2" w:space="0" w:color="7F7F7F"/>
              <w:left w:val="single" w:sz="2" w:space="0" w:color="7F7F7F"/>
              <w:right w:val="single" w:sz="2" w:space="0" w:color="7F7F7F"/>
            </w:tcBorders>
            <w:vAlign w:val="center"/>
          </w:tcPr>
          <w:p w14:paraId="25DCC325" w14:textId="77777777" w:rsidR="00DF1596" w:rsidRPr="00E907A1" w:rsidRDefault="00DF1596" w:rsidP="001779EA">
            <w:pPr>
              <w:spacing w:after="0" w:line="240" w:lineRule="auto"/>
              <w:rPr>
                <w:rFonts w:ascii="Times New Roman" w:hAnsi="Times New Roman"/>
                <w:sz w:val="24"/>
                <w:szCs w:val="24"/>
              </w:rPr>
            </w:pPr>
          </w:p>
        </w:tc>
        <w:tc>
          <w:tcPr>
            <w:tcW w:w="3641" w:type="pct"/>
            <w:gridSpan w:val="5"/>
            <w:tcBorders>
              <w:top w:val="single" w:sz="2" w:space="0" w:color="7F7F7F"/>
              <w:left w:val="single" w:sz="2" w:space="0" w:color="7F7F7F"/>
              <w:right w:val="single" w:sz="2" w:space="0" w:color="7F7F7F"/>
            </w:tcBorders>
          </w:tcPr>
          <w:p w14:paraId="21371E03" w14:textId="22C4E1B7" w:rsidR="00DF1596" w:rsidRPr="00E907A1" w:rsidRDefault="00DF1596"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Обработка и анализ результатов научно-исследовательских, проектных, практических, методических, творческих работ</w:t>
            </w:r>
          </w:p>
        </w:tc>
      </w:tr>
      <w:tr w:rsidR="004E746E" w:rsidRPr="00E907A1" w14:paraId="449EBC24" w14:textId="77777777" w:rsidTr="00A738E4">
        <w:trPr>
          <w:gridBefore w:val="1"/>
          <w:wBefore w:w="88" w:type="pct"/>
          <w:trHeight w:val="405"/>
        </w:trPr>
        <w:tc>
          <w:tcPr>
            <w:tcW w:w="1270" w:type="pct"/>
            <w:gridSpan w:val="2"/>
            <w:vMerge w:val="restart"/>
            <w:tcBorders>
              <w:top w:val="single" w:sz="2" w:space="0" w:color="7F7F7F"/>
              <w:left w:val="single" w:sz="2" w:space="0" w:color="7F7F7F"/>
              <w:right w:val="single" w:sz="2" w:space="0" w:color="7F7F7F"/>
            </w:tcBorders>
          </w:tcPr>
          <w:p w14:paraId="2D520D89" w14:textId="77777777" w:rsidR="001779EA" w:rsidRPr="00E907A1" w:rsidDel="002A1D54" w:rsidRDefault="001779EA" w:rsidP="001779EA">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641" w:type="pct"/>
            <w:gridSpan w:val="5"/>
            <w:tcBorders>
              <w:top w:val="single" w:sz="2" w:space="0" w:color="7F7F7F"/>
              <w:left w:val="single" w:sz="2" w:space="0" w:color="7F7F7F"/>
              <w:right w:val="single" w:sz="2" w:space="0" w:color="7F7F7F"/>
            </w:tcBorders>
            <w:vAlign w:val="center"/>
          </w:tcPr>
          <w:p w14:paraId="3FDE0CD2" w14:textId="56419ED4"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 xml:space="preserve">Изучать тенденции развития соответствующей сферы деятельности, области научного знания, требования рынка труда, образовательные </w:t>
            </w:r>
            <w:r w:rsidRPr="00E907A1">
              <w:rPr>
                <w:rFonts w:ascii="Times New Roman" w:hAnsi="Times New Roman"/>
                <w:sz w:val="24"/>
                <w:szCs w:val="24"/>
              </w:rPr>
              <w:lastRenderedPageBreak/>
              <w:t>потребности и возможности обучающихся с целью определения актуальной тематики научно-исследовательской, проектной, практической, методической, творческой деятельности</w:t>
            </w:r>
          </w:p>
        </w:tc>
      </w:tr>
      <w:tr w:rsidR="004E746E" w:rsidRPr="00E907A1" w14:paraId="1F42002A" w14:textId="77777777" w:rsidTr="00A738E4">
        <w:trPr>
          <w:gridBefore w:val="1"/>
          <w:wBefore w:w="88" w:type="pct"/>
          <w:trHeight w:val="405"/>
        </w:trPr>
        <w:tc>
          <w:tcPr>
            <w:tcW w:w="1270" w:type="pct"/>
            <w:gridSpan w:val="2"/>
            <w:vMerge/>
            <w:tcBorders>
              <w:left w:val="single" w:sz="2" w:space="0" w:color="7F7F7F"/>
              <w:right w:val="single" w:sz="2" w:space="0" w:color="7F7F7F"/>
            </w:tcBorders>
            <w:vAlign w:val="center"/>
          </w:tcPr>
          <w:p w14:paraId="18A4817B"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641" w:type="pct"/>
            <w:gridSpan w:val="5"/>
            <w:tcBorders>
              <w:top w:val="single" w:sz="2" w:space="0" w:color="7F7F7F"/>
              <w:left w:val="single" w:sz="2" w:space="0" w:color="7F7F7F"/>
              <w:right w:val="single" w:sz="2" w:space="0" w:color="7F7F7F"/>
            </w:tcBorders>
            <w:vAlign w:val="center"/>
          </w:tcPr>
          <w:p w14:paraId="7A07FB56" w14:textId="5CEC1F67" w:rsidR="001779EA" w:rsidRPr="00E907A1" w:rsidRDefault="00E251D8" w:rsidP="001779EA">
            <w:pPr>
              <w:spacing w:after="0" w:line="240" w:lineRule="auto"/>
              <w:jc w:val="both"/>
              <w:rPr>
                <w:rFonts w:ascii="Times New Roman" w:hAnsi="Times New Roman"/>
                <w:sz w:val="24"/>
                <w:szCs w:val="24"/>
              </w:rPr>
            </w:pPr>
            <w:r w:rsidRPr="00E907A1">
              <w:rPr>
                <w:rFonts w:ascii="Times New Roman" w:hAnsi="Times New Roman"/>
                <w:sz w:val="24"/>
                <w:szCs w:val="24"/>
              </w:rPr>
              <w:t>Ф</w:t>
            </w:r>
            <w:r w:rsidR="001779EA" w:rsidRPr="00E907A1">
              <w:rPr>
                <w:rFonts w:ascii="Times New Roman" w:hAnsi="Times New Roman"/>
                <w:sz w:val="24"/>
                <w:szCs w:val="24"/>
              </w:rPr>
              <w:t>ормулировать задачи (гипотезы, идеи), выбирать и использовать формы и методы ведения научно-исследовательской, проектной, практической, методической, творческой деятельности</w:t>
            </w:r>
          </w:p>
        </w:tc>
      </w:tr>
      <w:tr w:rsidR="004E746E" w:rsidRPr="00E907A1" w14:paraId="6660A03E" w14:textId="77777777" w:rsidTr="00A738E4">
        <w:trPr>
          <w:gridBefore w:val="1"/>
          <w:wBefore w:w="88" w:type="pct"/>
          <w:trHeight w:val="62"/>
        </w:trPr>
        <w:tc>
          <w:tcPr>
            <w:tcW w:w="1270" w:type="pct"/>
            <w:gridSpan w:val="2"/>
            <w:vMerge/>
            <w:tcBorders>
              <w:left w:val="single" w:sz="2" w:space="0" w:color="7F7F7F"/>
              <w:right w:val="single" w:sz="2" w:space="0" w:color="7F7F7F"/>
            </w:tcBorders>
            <w:vAlign w:val="center"/>
          </w:tcPr>
          <w:p w14:paraId="420D10B7"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641" w:type="pct"/>
            <w:gridSpan w:val="5"/>
            <w:tcBorders>
              <w:top w:val="single" w:sz="2" w:space="0" w:color="7F7F7F"/>
              <w:left w:val="single" w:sz="2" w:space="0" w:color="7F7F7F"/>
              <w:bottom w:val="single" w:sz="2" w:space="0" w:color="7F7F7F"/>
              <w:right w:val="single" w:sz="2" w:space="0" w:color="7F7F7F"/>
            </w:tcBorders>
            <w:vAlign w:val="center"/>
          </w:tcPr>
          <w:p w14:paraId="0A4724EF" w14:textId="1628CE7C"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собственную научно-исследовательскую (проектную, практическую, методическую, творческую) деятельность, обеспечивая включение в образовательный процесс ее актуальных результатов</w:t>
            </w:r>
          </w:p>
        </w:tc>
      </w:tr>
      <w:tr w:rsidR="004E746E" w:rsidRPr="00E907A1" w14:paraId="225420AA" w14:textId="77777777" w:rsidTr="00A738E4">
        <w:trPr>
          <w:gridBefore w:val="1"/>
          <w:wBefore w:w="88" w:type="pct"/>
          <w:trHeight w:val="62"/>
        </w:trPr>
        <w:tc>
          <w:tcPr>
            <w:tcW w:w="1270" w:type="pct"/>
            <w:gridSpan w:val="2"/>
            <w:vMerge/>
            <w:tcBorders>
              <w:left w:val="single" w:sz="2" w:space="0" w:color="7F7F7F"/>
              <w:bottom w:val="single" w:sz="2" w:space="0" w:color="7F7F7F"/>
              <w:right w:val="single" w:sz="2" w:space="0" w:color="7F7F7F"/>
            </w:tcBorders>
            <w:vAlign w:val="center"/>
          </w:tcPr>
          <w:p w14:paraId="45019565"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641" w:type="pct"/>
            <w:gridSpan w:val="5"/>
            <w:tcBorders>
              <w:top w:val="single" w:sz="2" w:space="0" w:color="7F7F7F"/>
              <w:left w:val="single" w:sz="2" w:space="0" w:color="7F7F7F"/>
              <w:bottom w:val="single" w:sz="2" w:space="0" w:color="7F7F7F"/>
              <w:right w:val="single" w:sz="2" w:space="0" w:color="7F7F7F"/>
            </w:tcBorders>
            <w:vAlign w:val="center"/>
          </w:tcPr>
          <w:p w14:paraId="68CD2D6A" w14:textId="368638E6"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Оценивать результаты научно-исследовательской, проектной, практической, методической, творческой деятельности</w:t>
            </w:r>
          </w:p>
        </w:tc>
      </w:tr>
      <w:tr w:rsidR="00E61F57" w:rsidRPr="00E907A1" w14:paraId="4E1C9299" w14:textId="77777777" w:rsidTr="00A738E4">
        <w:trPr>
          <w:gridBefore w:val="1"/>
          <w:wBefore w:w="88" w:type="pct"/>
          <w:trHeight w:val="225"/>
        </w:trPr>
        <w:tc>
          <w:tcPr>
            <w:tcW w:w="1270" w:type="pct"/>
            <w:gridSpan w:val="2"/>
            <w:vMerge w:val="restart"/>
            <w:tcBorders>
              <w:top w:val="single" w:sz="2" w:space="0" w:color="7F7F7F"/>
              <w:left w:val="single" w:sz="2" w:space="0" w:color="7F7F7F"/>
              <w:right w:val="single" w:sz="2" w:space="0" w:color="7F7F7F"/>
            </w:tcBorders>
          </w:tcPr>
          <w:p w14:paraId="23F045F0" w14:textId="77777777" w:rsidR="00E61F57" w:rsidRPr="00E907A1" w:rsidRDefault="00E61F57" w:rsidP="001779EA">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641" w:type="pct"/>
            <w:gridSpan w:val="5"/>
            <w:tcBorders>
              <w:top w:val="single" w:sz="2" w:space="0" w:color="7F7F7F"/>
              <w:left w:val="single" w:sz="2" w:space="0" w:color="7F7F7F"/>
              <w:bottom w:val="single" w:sz="2" w:space="0" w:color="7F7F7F"/>
              <w:right w:val="single" w:sz="2" w:space="0" w:color="7F7F7F"/>
            </w:tcBorders>
            <w:vAlign w:val="center"/>
          </w:tcPr>
          <w:p w14:paraId="53B7D2BE" w14:textId="3F46C667" w:rsidR="00E61F57" w:rsidRPr="00E907A1" w:rsidRDefault="00E61F57" w:rsidP="001779EA">
            <w:pPr>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осуществления научно-исследовательской (проектной, практической, методической, творческой) деятельности</w:t>
            </w:r>
          </w:p>
        </w:tc>
      </w:tr>
      <w:tr w:rsidR="00E61F57" w:rsidRPr="00E907A1" w14:paraId="19990824" w14:textId="77777777" w:rsidTr="00A738E4">
        <w:trPr>
          <w:gridBefore w:val="1"/>
          <w:wBefore w:w="88" w:type="pct"/>
          <w:trHeight w:val="170"/>
        </w:trPr>
        <w:tc>
          <w:tcPr>
            <w:tcW w:w="1270" w:type="pct"/>
            <w:gridSpan w:val="2"/>
            <w:vMerge/>
            <w:tcBorders>
              <w:left w:val="single" w:sz="2" w:space="0" w:color="7F7F7F"/>
              <w:right w:val="single" w:sz="2" w:space="0" w:color="7F7F7F"/>
            </w:tcBorders>
            <w:vAlign w:val="center"/>
          </w:tcPr>
          <w:p w14:paraId="3930CDAD" w14:textId="77777777" w:rsidR="00E61F57" w:rsidRPr="00E907A1" w:rsidDel="002A1D54" w:rsidRDefault="00E61F57" w:rsidP="001779EA">
            <w:pPr>
              <w:spacing w:after="0" w:line="240" w:lineRule="auto"/>
              <w:rPr>
                <w:rFonts w:ascii="Times New Roman" w:hAnsi="Times New Roman"/>
                <w:bCs/>
                <w:sz w:val="24"/>
                <w:szCs w:val="24"/>
              </w:rPr>
            </w:pPr>
          </w:p>
        </w:tc>
        <w:tc>
          <w:tcPr>
            <w:tcW w:w="3641" w:type="pct"/>
            <w:gridSpan w:val="5"/>
            <w:tcBorders>
              <w:top w:val="single" w:sz="2" w:space="0" w:color="7F7F7F"/>
              <w:left w:val="single" w:sz="2" w:space="0" w:color="7F7F7F"/>
              <w:bottom w:val="single" w:sz="2" w:space="0" w:color="7F7F7F"/>
              <w:right w:val="single" w:sz="2" w:space="0" w:color="7F7F7F"/>
            </w:tcBorders>
            <w:vAlign w:val="center"/>
          </w:tcPr>
          <w:p w14:paraId="204F3460" w14:textId="4DD648F6" w:rsidR="00E61F57" w:rsidRPr="00E907A1" w:rsidRDefault="00E61F57" w:rsidP="001779EA">
            <w:pPr>
              <w:spacing w:after="0" w:line="240" w:lineRule="auto"/>
              <w:jc w:val="both"/>
              <w:rPr>
                <w:rFonts w:ascii="Times New Roman" w:hAnsi="Times New Roman"/>
                <w:sz w:val="24"/>
                <w:szCs w:val="24"/>
              </w:rPr>
            </w:pPr>
            <w:r w:rsidRPr="00E907A1">
              <w:rPr>
                <w:rFonts w:ascii="Times New Roman" w:hAnsi="Times New Roman"/>
                <w:sz w:val="24"/>
                <w:szCs w:val="24"/>
              </w:rPr>
              <w:t>Технологии совмещения научно-исследовательской (проектной, практической, методической, творческой деятельности) и учебных занятий</w:t>
            </w:r>
          </w:p>
        </w:tc>
      </w:tr>
      <w:tr w:rsidR="00E61F57" w:rsidRPr="00E907A1" w14:paraId="48C814AB" w14:textId="77777777" w:rsidTr="00A738E4">
        <w:trPr>
          <w:gridBefore w:val="1"/>
          <w:wBefore w:w="88" w:type="pct"/>
          <w:trHeight w:val="665"/>
        </w:trPr>
        <w:tc>
          <w:tcPr>
            <w:tcW w:w="1270" w:type="pct"/>
            <w:gridSpan w:val="2"/>
            <w:vMerge/>
            <w:tcBorders>
              <w:left w:val="single" w:sz="2" w:space="0" w:color="7F7F7F"/>
              <w:right w:val="single" w:sz="2" w:space="0" w:color="7F7F7F"/>
            </w:tcBorders>
            <w:vAlign w:val="center"/>
          </w:tcPr>
          <w:p w14:paraId="1EDA0893" w14:textId="77777777" w:rsidR="00E61F57" w:rsidRPr="00E907A1" w:rsidDel="002A1D54" w:rsidRDefault="00E61F57" w:rsidP="001779EA">
            <w:pPr>
              <w:spacing w:after="0" w:line="240" w:lineRule="auto"/>
              <w:rPr>
                <w:rFonts w:ascii="Times New Roman" w:hAnsi="Times New Roman"/>
                <w:bCs/>
                <w:sz w:val="24"/>
                <w:szCs w:val="24"/>
              </w:rPr>
            </w:pPr>
          </w:p>
        </w:tc>
        <w:tc>
          <w:tcPr>
            <w:tcW w:w="3641" w:type="pct"/>
            <w:gridSpan w:val="5"/>
            <w:tcBorders>
              <w:top w:val="single" w:sz="2" w:space="0" w:color="7F7F7F"/>
              <w:left w:val="single" w:sz="2" w:space="0" w:color="7F7F7F"/>
              <w:bottom w:val="single" w:sz="2" w:space="0" w:color="7F7F7F"/>
              <w:right w:val="single" w:sz="2" w:space="0" w:color="7F7F7F"/>
            </w:tcBorders>
          </w:tcPr>
          <w:p w14:paraId="2D87AB6C" w14:textId="66C2F9C4" w:rsidR="00E61F57" w:rsidRPr="00E907A1" w:rsidRDefault="00E61F57"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Актуальные проблемы и тенденции развития научно-исследовательской (проектной, практической, методической, творческой) деятельности</w:t>
            </w:r>
          </w:p>
        </w:tc>
      </w:tr>
      <w:tr w:rsidR="00E61F57" w:rsidRPr="00E907A1" w14:paraId="53514BFA" w14:textId="77777777" w:rsidTr="00A738E4">
        <w:trPr>
          <w:gridBefore w:val="1"/>
          <w:wBefore w:w="88" w:type="pct"/>
          <w:trHeight w:val="563"/>
        </w:trPr>
        <w:tc>
          <w:tcPr>
            <w:tcW w:w="1270" w:type="pct"/>
            <w:gridSpan w:val="2"/>
            <w:vMerge/>
            <w:tcBorders>
              <w:left w:val="single" w:sz="2" w:space="0" w:color="7F7F7F"/>
              <w:right w:val="single" w:sz="2" w:space="0" w:color="7F7F7F"/>
            </w:tcBorders>
            <w:vAlign w:val="center"/>
          </w:tcPr>
          <w:p w14:paraId="16C502D1" w14:textId="77777777" w:rsidR="00E61F57" w:rsidRPr="00E907A1" w:rsidDel="002A1D54" w:rsidRDefault="00E61F57" w:rsidP="001779EA">
            <w:pPr>
              <w:spacing w:after="0" w:line="240" w:lineRule="auto"/>
              <w:rPr>
                <w:rFonts w:ascii="Times New Roman" w:hAnsi="Times New Roman"/>
                <w:bCs/>
                <w:sz w:val="24"/>
                <w:szCs w:val="24"/>
              </w:rPr>
            </w:pPr>
          </w:p>
        </w:tc>
        <w:tc>
          <w:tcPr>
            <w:tcW w:w="3641" w:type="pct"/>
            <w:gridSpan w:val="5"/>
            <w:tcBorders>
              <w:top w:val="single" w:sz="2" w:space="0" w:color="7F7F7F"/>
              <w:left w:val="single" w:sz="2" w:space="0" w:color="7F7F7F"/>
              <w:bottom w:val="single" w:sz="2" w:space="0" w:color="7F7F7F"/>
              <w:right w:val="single" w:sz="2" w:space="0" w:color="7F7F7F"/>
            </w:tcBorders>
          </w:tcPr>
          <w:p w14:paraId="1F09BAD5" w14:textId="60F4D035" w:rsidR="00E61F57" w:rsidRPr="00E907A1" w:rsidRDefault="00E61F57"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4E746E" w:rsidRPr="00E907A1" w14:paraId="36D8B775" w14:textId="77777777" w:rsidTr="00A738E4">
        <w:trPr>
          <w:gridBefore w:val="1"/>
          <w:wBefore w:w="88" w:type="pct"/>
          <w:trHeight w:val="506"/>
        </w:trPr>
        <w:tc>
          <w:tcPr>
            <w:tcW w:w="1270" w:type="pct"/>
            <w:gridSpan w:val="2"/>
            <w:tcBorders>
              <w:top w:val="single" w:sz="2" w:space="0" w:color="7F7F7F"/>
              <w:left w:val="single" w:sz="2" w:space="0" w:color="7F7F7F"/>
              <w:bottom w:val="single" w:sz="2" w:space="0" w:color="7F7F7F"/>
              <w:right w:val="single" w:sz="2" w:space="0" w:color="7F7F7F"/>
            </w:tcBorders>
          </w:tcPr>
          <w:p w14:paraId="3ECDB412" w14:textId="77777777" w:rsidR="005A2F2F" w:rsidRPr="00E907A1" w:rsidDel="002A1D54" w:rsidRDefault="005A2F2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641" w:type="pct"/>
            <w:gridSpan w:val="5"/>
            <w:tcBorders>
              <w:top w:val="single" w:sz="2" w:space="0" w:color="7F7F7F"/>
              <w:left w:val="single" w:sz="2" w:space="0" w:color="7F7F7F"/>
              <w:right w:val="single" w:sz="2" w:space="0" w:color="7F7F7F"/>
            </w:tcBorders>
            <w:vAlign w:val="center"/>
          </w:tcPr>
          <w:p w14:paraId="7481E91B" w14:textId="1C02C751" w:rsidR="005A2F2F" w:rsidRPr="00E907A1" w:rsidRDefault="008D3E50" w:rsidP="00F47225">
            <w:pPr>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должностей «преподаватель практики», «старший преподаватель практики», «доцент практики», «профессор практики» трудовая функция </w:t>
            </w:r>
            <w:r w:rsidRPr="00E907A1">
              <w:rPr>
                <w:rFonts w:ascii="Times New Roman" w:hAnsi="Times New Roman"/>
                <w:sz w:val="24"/>
                <w:szCs w:val="24"/>
                <w:lang w:val="en-US"/>
              </w:rPr>
              <w:t>B</w:t>
            </w:r>
            <w:r w:rsidRPr="00E907A1">
              <w:rPr>
                <w:rFonts w:ascii="Times New Roman" w:hAnsi="Times New Roman"/>
                <w:sz w:val="24"/>
                <w:szCs w:val="24"/>
              </w:rPr>
              <w:t>/02.7 «Осуществление научно-исследовательской, проектной, практической, методической, творческой деятельности» предполагает осуществление видов деятельности</w:t>
            </w:r>
            <w:r w:rsidR="000A7347" w:rsidRPr="00E907A1">
              <w:rPr>
                <w:rFonts w:ascii="Times New Roman" w:hAnsi="Times New Roman"/>
                <w:sz w:val="24"/>
                <w:szCs w:val="24"/>
              </w:rPr>
              <w:t xml:space="preserve"> в соответствии с опытом практической работы в отрасли.</w:t>
            </w:r>
          </w:p>
        </w:tc>
      </w:tr>
    </w:tbl>
    <w:p w14:paraId="3302C6B7" w14:textId="77777777" w:rsidR="005A2F2F" w:rsidRPr="00E907A1" w:rsidRDefault="005A2F2F" w:rsidP="005A2F2F">
      <w:pPr>
        <w:spacing w:after="0"/>
        <w:rPr>
          <w:rFonts w:ascii="Times New Roman" w:hAnsi="Times New Roman"/>
          <w:sz w:val="24"/>
          <w:szCs w:val="24"/>
        </w:rPr>
      </w:pPr>
    </w:p>
    <w:p w14:paraId="0C8E31B3" w14:textId="5FDB72F8" w:rsidR="005A2F2F" w:rsidRPr="00E907A1" w:rsidRDefault="005A2F2F" w:rsidP="005A2F2F">
      <w:pPr>
        <w:spacing w:after="0"/>
        <w:ind w:hanging="142"/>
        <w:rPr>
          <w:rFonts w:ascii="Times New Roman" w:hAnsi="Times New Roman"/>
          <w:sz w:val="24"/>
          <w:szCs w:val="24"/>
        </w:rPr>
      </w:pPr>
      <w:r w:rsidRPr="00E907A1">
        <w:rPr>
          <w:rFonts w:ascii="Times New Roman" w:hAnsi="Times New Roman"/>
          <w:b/>
          <w:sz w:val="24"/>
          <w:szCs w:val="24"/>
        </w:rPr>
        <w:t>3.</w:t>
      </w:r>
      <w:r w:rsidR="00953F4F" w:rsidRPr="00E907A1">
        <w:rPr>
          <w:rFonts w:ascii="Times New Roman" w:hAnsi="Times New Roman"/>
          <w:b/>
          <w:sz w:val="24"/>
          <w:szCs w:val="24"/>
          <w:lang w:val="en-US"/>
        </w:rPr>
        <w:t>2</w:t>
      </w:r>
      <w:r w:rsidRPr="00E907A1">
        <w:rPr>
          <w:rFonts w:ascii="Times New Roman" w:hAnsi="Times New Roman"/>
          <w:b/>
          <w:sz w:val="24"/>
          <w:szCs w:val="24"/>
        </w:rPr>
        <w:t>.</w:t>
      </w:r>
      <w:r w:rsidR="00D27FEA" w:rsidRPr="00E907A1">
        <w:rPr>
          <w:rFonts w:ascii="Times New Roman" w:hAnsi="Times New Roman"/>
          <w:b/>
          <w:sz w:val="24"/>
          <w:szCs w:val="24"/>
        </w:rPr>
        <w:t>3</w:t>
      </w:r>
      <w:r w:rsidRPr="00E907A1">
        <w:rPr>
          <w:rFonts w:ascii="Times New Roman" w:hAnsi="Times New Roman"/>
          <w:b/>
          <w:sz w:val="24"/>
          <w:szCs w:val="24"/>
        </w:rPr>
        <w:t>. Трудовая функция</w:t>
      </w:r>
    </w:p>
    <w:p w14:paraId="461563FD" w14:textId="77777777" w:rsidR="005A2F2F" w:rsidRPr="00E907A1" w:rsidRDefault="005A2F2F" w:rsidP="005A2F2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6"/>
        <w:gridCol w:w="1272"/>
        <w:gridCol w:w="1430"/>
        <w:gridCol w:w="2890"/>
        <w:gridCol w:w="688"/>
        <w:gridCol w:w="1137"/>
        <w:gridCol w:w="1933"/>
        <w:gridCol w:w="854"/>
      </w:tblGrid>
      <w:tr w:rsidR="004E746E" w:rsidRPr="00E907A1" w14:paraId="196D7113" w14:textId="77777777" w:rsidTr="001779EA">
        <w:trPr>
          <w:trHeight w:val="278"/>
        </w:trPr>
        <w:tc>
          <w:tcPr>
            <w:tcW w:w="702" w:type="pct"/>
            <w:gridSpan w:val="2"/>
            <w:tcBorders>
              <w:top w:val="nil"/>
              <w:bottom w:val="nil"/>
              <w:right w:val="single" w:sz="4" w:space="0" w:color="808080"/>
            </w:tcBorders>
            <w:vAlign w:val="center"/>
          </w:tcPr>
          <w:p w14:paraId="3DA9B115" w14:textId="77777777" w:rsidR="005A2F2F" w:rsidRPr="00E907A1" w:rsidRDefault="005A2F2F"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gridSpan w:val="2"/>
            <w:tcBorders>
              <w:top w:val="single" w:sz="4" w:space="0" w:color="808080"/>
              <w:left w:val="single" w:sz="4" w:space="0" w:color="808080"/>
              <w:bottom w:val="single" w:sz="4" w:space="0" w:color="808080"/>
              <w:right w:val="single" w:sz="4" w:space="0" w:color="808080"/>
            </w:tcBorders>
            <w:vAlign w:val="center"/>
          </w:tcPr>
          <w:p w14:paraId="31FB5A1B" w14:textId="026B3B47" w:rsidR="005A2F2F" w:rsidRPr="00E907A1" w:rsidRDefault="00BF7DB4" w:rsidP="005A5A01">
            <w:pPr>
              <w:spacing w:after="0" w:line="240" w:lineRule="auto"/>
              <w:rPr>
                <w:rFonts w:ascii="Times New Roman" w:hAnsi="Times New Roman"/>
                <w:sz w:val="24"/>
                <w:szCs w:val="24"/>
              </w:rPr>
            </w:pPr>
            <w:bookmarkStart w:id="16" w:name="_Hlk188985180"/>
            <w:r w:rsidRPr="00E907A1">
              <w:rPr>
                <w:rFonts w:ascii="Times New Roman" w:hAnsi="Times New Roman"/>
                <w:sz w:val="24"/>
                <w:szCs w:val="24"/>
              </w:rPr>
              <w:t>Осуществление учебно-методической деятельности для обеспечения работы структурного подразделения</w:t>
            </w:r>
            <w:r w:rsidR="005A2F2F" w:rsidRPr="00E907A1">
              <w:rPr>
                <w:rFonts w:ascii="Times New Roman" w:hAnsi="Times New Roman"/>
                <w:sz w:val="24"/>
                <w:szCs w:val="24"/>
              </w:rPr>
              <w:t xml:space="preserve"> </w:t>
            </w:r>
            <w:bookmarkEnd w:id="16"/>
          </w:p>
        </w:tc>
        <w:tc>
          <w:tcPr>
            <w:tcW w:w="331" w:type="pct"/>
            <w:tcBorders>
              <w:top w:val="nil"/>
              <w:left w:val="single" w:sz="4" w:space="0" w:color="808080"/>
              <w:bottom w:val="nil"/>
              <w:right w:val="single" w:sz="4" w:space="0" w:color="808080"/>
            </w:tcBorders>
            <w:vAlign w:val="center"/>
          </w:tcPr>
          <w:p w14:paraId="12BC91BB"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672F7731" w14:textId="3EB70AD0" w:rsidR="005A2F2F" w:rsidRPr="00E907A1" w:rsidRDefault="00953F4F"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B</w:t>
            </w:r>
            <w:r w:rsidR="005A2F2F" w:rsidRPr="00E907A1">
              <w:rPr>
                <w:rFonts w:ascii="Times New Roman" w:hAnsi="Times New Roman"/>
                <w:sz w:val="24"/>
                <w:szCs w:val="24"/>
              </w:rPr>
              <w:t>/0</w:t>
            </w:r>
            <w:r w:rsidR="00D27FEA" w:rsidRPr="00E907A1">
              <w:rPr>
                <w:rFonts w:ascii="Times New Roman" w:hAnsi="Times New Roman"/>
                <w:sz w:val="24"/>
                <w:szCs w:val="24"/>
              </w:rPr>
              <w:t>3</w:t>
            </w:r>
            <w:r w:rsidR="005A2F2F" w:rsidRPr="00E907A1">
              <w:rPr>
                <w:rFonts w:ascii="Times New Roman" w:hAnsi="Times New Roman"/>
                <w:sz w:val="24"/>
                <w:szCs w:val="24"/>
              </w:rPr>
              <w:t>.7</w:t>
            </w:r>
          </w:p>
        </w:tc>
        <w:tc>
          <w:tcPr>
            <w:tcW w:w="930" w:type="pct"/>
            <w:tcBorders>
              <w:top w:val="nil"/>
              <w:left w:val="single" w:sz="4" w:space="0" w:color="808080"/>
              <w:bottom w:val="nil"/>
              <w:right w:val="single" w:sz="4" w:space="0" w:color="808080"/>
            </w:tcBorders>
            <w:vAlign w:val="center"/>
          </w:tcPr>
          <w:p w14:paraId="22FC7ED9"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11" w:type="pct"/>
            <w:tcBorders>
              <w:top w:val="single" w:sz="4" w:space="0" w:color="808080"/>
              <w:left w:val="single" w:sz="4" w:space="0" w:color="808080"/>
              <w:bottom w:val="single" w:sz="4" w:space="0" w:color="808080"/>
              <w:right w:val="single" w:sz="4" w:space="0" w:color="808080"/>
            </w:tcBorders>
            <w:vAlign w:val="center"/>
          </w:tcPr>
          <w:p w14:paraId="4B9B21D3" w14:textId="6C3BBF9D"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514B6B41" w14:textId="77777777" w:rsidTr="00171106">
        <w:trPr>
          <w:trHeight w:val="281"/>
        </w:trPr>
        <w:tc>
          <w:tcPr>
            <w:tcW w:w="5000" w:type="pct"/>
            <w:gridSpan w:val="8"/>
            <w:tcBorders>
              <w:top w:val="nil"/>
              <w:bottom w:val="nil"/>
            </w:tcBorders>
            <w:vAlign w:val="center"/>
          </w:tcPr>
          <w:p w14:paraId="16979C14" w14:textId="77777777" w:rsidR="005A2F2F" w:rsidRPr="00E907A1" w:rsidRDefault="005A2F2F" w:rsidP="005A5A01">
            <w:pPr>
              <w:spacing w:after="0" w:line="240" w:lineRule="auto"/>
              <w:rPr>
                <w:rFonts w:ascii="Times New Roman" w:hAnsi="Times New Roman"/>
                <w:sz w:val="24"/>
                <w:szCs w:val="24"/>
              </w:rPr>
            </w:pPr>
          </w:p>
        </w:tc>
      </w:tr>
      <w:tr w:rsidR="004E746E" w:rsidRPr="00E907A1" w14:paraId="4BF0A1EF" w14:textId="77777777" w:rsidTr="00D35888">
        <w:trPr>
          <w:gridBefore w:val="1"/>
          <w:wBefore w:w="90" w:type="pct"/>
          <w:trHeight w:val="1007"/>
        </w:trPr>
        <w:tc>
          <w:tcPr>
            <w:tcW w:w="1300" w:type="pct"/>
            <w:gridSpan w:val="2"/>
            <w:vMerge w:val="restart"/>
            <w:tcBorders>
              <w:top w:val="single" w:sz="2" w:space="0" w:color="7F7F7F"/>
              <w:left w:val="single" w:sz="2" w:space="0" w:color="7F7F7F"/>
              <w:right w:val="single" w:sz="2" w:space="0" w:color="7F7F7F"/>
            </w:tcBorders>
          </w:tcPr>
          <w:p w14:paraId="49D0E477" w14:textId="77777777" w:rsidR="001779EA" w:rsidRPr="00E907A1" w:rsidRDefault="001779EA" w:rsidP="001779EA">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610" w:type="pct"/>
            <w:gridSpan w:val="5"/>
            <w:tcBorders>
              <w:top w:val="single" w:sz="2" w:space="0" w:color="7F7F7F"/>
              <w:left w:val="single" w:sz="2" w:space="0" w:color="7F7F7F"/>
              <w:right w:val="single" w:sz="2" w:space="0" w:color="7F7F7F"/>
            </w:tcBorders>
          </w:tcPr>
          <w:p w14:paraId="6DD97F2C" w14:textId="30D8D98A"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и модернизация рабочих программ преподаваемых дисциплин (модулей), практик, в том числе определение результатов научно-исследовательской, проектной, практической, методической, творческой деятельности </w:t>
            </w:r>
          </w:p>
        </w:tc>
      </w:tr>
      <w:tr w:rsidR="004E746E" w:rsidRPr="00E907A1" w14:paraId="71C5A2FC" w14:textId="77777777" w:rsidTr="001779EA">
        <w:trPr>
          <w:gridBefore w:val="1"/>
          <w:wBefore w:w="90" w:type="pct"/>
          <w:trHeight w:val="200"/>
        </w:trPr>
        <w:tc>
          <w:tcPr>
            <w:tcW w:w="1300" w:type="pct"/>
            <w:gridSpan w:val="2"/>
            <w:vMerge/>
            <w:tcBorders>
              <w:left w:val="single" w:sz="2" w:space="0" w:color="7F7F7F"/>
              <w:right w:val="single" w:sz="2" w:space="0" w:color="7F7F7F"/>
            </w:tcBorders>
            <w:vAlign w:val="center"/>
          </w:tcPr>
          <w:p w14:paraId="69813DD7" w14:textId="77777777" w:rsidR="001779EA" w:rsidRPr="00E907A1" w:rsidRDefault="001779EA" w:rsidP="001779EA">
            <w:pPr>
              <w:spacing w:after="0" w:line="240" w:lineRule="auto"/>
              <w:rPr>
                <w:rFonts w:ascii="Times New Roman" w:hAnsi="Times New Roman"/>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tcPr>
          <w:p w14:paraId="1E2E5027" w14:textId="47E1E526"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и модернизация учебных пособий, методических и учебно-методических материалов, в том числе оценочных средств, обеспечивающих реализацию преподаваемых дисциплин (модулей), практик</w:t>
            </w:r>
          </w:p>
        </w:tc>
      </w:tr>
      <w:tr w:rsidR="004E746E" w:rsidRPr="00E907A1" w14:paraId="4AABC97E" w14:textId="77777777" w:rsidTr="001779EA">
        <w:trPr>
          <w:gridBefore w:val="1"/>
          <w:wBefore w:w="90" w:type="pct"/>
          <w:trHeight w:val="200"/>
        </w:trPr>
        <w:tc>
          <w:tcPr>
            <w:tcW w:w="1300" w:type="pct"/>
            <w:gridSpan w:val="2"/>
            <w:vMerge/>
            <w:tcBorders>
              <w:left w:val="single" w:sz="2" w:space="0" w:color="7F7F7F"/>
              <w:right w:val="single" w:sz="2" w:space="0" w:color="7F7F7F"/>
            </w:tcBorders>
            <w:vAlign w:val="center"/>
          </w:tcPr>
          <w:p w14:paraId="01621F3B" w14:textId="77777777" w:rsidR="001779EA" w:rsidRPr="00E907A1" w:rsidRDefault="001779EA" w:rsidP="001779EA">
            <w:pPr>
              <w:spacing w:after="0" w:line="240" w:lineRule="auto"/>
              <w:rPr>
                <w:rFonts w:ascii="Times New Roman" w:hAnsi="Times New Roman"/>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tcPr>
          <w:p w14:paraId="2C54C239" w14:textId="4392D05F"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учебно-методической работы структурного подразделения, обмена позитивным опытом профессиональной деятельности научно-педагогических работников подразделения</w:t>
            </w:r>
          </w:p>
        </w:tc>
      </w:tr>
      <w:tr w:rsidR="004E746E" w:rsidRPr="00E907A1" w14:paraId="5EA031DC" w14:textId="77777777" w:rsidTr="001779EA">
        <w:trPr>
          <w:gridBefore w:val="1"/>
          <w:wBefore w:w="90" w:type="pct"/>
          <w:trHeight w:val="200"/>
        </w:trPr>
        <w:tc>
          <w:tcPr>
            <w:tcW w:w="1300" w:type="pct"/>
            <w:gridSpan w:val="2"/>
            <w:vMerge/>
            <w:tcBorders>
              <w:left w:val="single" w:sz="2" w:space="0" w:color="7F7F7F"/>
              <w:right w:val="single" w:sz="2" w:space="0" w:color="7F7F7F"/>
            </w:tcBorders>
            <w:vAlign w:val="center"/>
          </w:tcPr>
          <w:p w14:paraId="2F70F226" w14:textId="77777777" w:rsidR="001779EA" w:rsidRPr="00E907A1" w:rsidRDefault="001779EA" w:rsidP="001779EA">
            <w:pPr>
              <w:spacing w:after="0" w:line="240" w:lineRule="auto"/>
              <w:rPr>
                <w:rFonts w:ascii="Times New Roman" w:hAnsi="Times New Roman"/>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tcPr>
          <w:p w14:paraId="1B066011" w14:textId="1AE25E2E"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lang w:eastAsia="en-US"/>
              </w:rPr>
              <w:t>Модернизация способов контроля и оценки освоения обучающимися преподаваемой дисциплины (модуля)</w:t>
            </w:r>
          </w:p>
        </w:tc>
      </w:tr>
      <w:tr w:rsidR="004E746E" w:rsidRPr="00E907A1" w14:paraId="38D7E1B2" w14:textId="77777777" w:rsidTr="001779EA">
        <w:trPr>
          <w:gridBefore w:val="1"/>
          <w:wBefore w:w="90" w:type="pct"/>
          <w:trHeight w:val="200"/>
        </w:trPr>
        <w:tc>
          <w:tcPr>
            <w:tcW w:w="1300" w:type="pct"/>
            <w:gridSpan w:val="2"/>
            <w:vMerge/>
            <w:tcBorders>
              <w:left w:val="single" w:sz="2" w:space="0" w:color="7F7F7F"/>
              <w:right w:val="single" w:sz="2" w:space="0" w:color="7F7F7F"/>
            </w:tcBorders>
            <w:vAlign w:val="center"/>
          </w:tcPr>
          <w:p w14:paraId="460A8DF0" w14:textId="77777777" w:rsidR="001779EA" w:rsidRPr="00E907A1" w:rsidRDefault="001779EA" w:rsidP="001779EA">
            <w:pPr>
              <w:spacing w:after="0" w:line="240" w:lineRule="auto"/>
              <w:rPr>
                <w:rFonts w:ascii="Times New Roman" w:hAnsi="Times New Roman"/>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tcPr>
          <w:p w14:paraId="1DF41BB6" w14:textId="213A1B3F"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Оказание методической помощи педагогическим работникам структурного подразделения</w:t>
            </w:r>
          </w:p>
        </w:tc>
      </w:tr>
      <w:tr w:rsidR="004E746E" w:rsidRPr="00E907A1" w14:paraId="4D3FDA7F" w14:textId="77777777" w:rsidTr="001779EA">
        <w:trPr>
          <w:gridBefore w:val="1"/>
          <w:wBefore w:w="90" w:type="pct"/>
          <w:trHeight w:val="200"/>
        </w:trPr>
        <w:tc>
          <w:tcPr>
            <w:tcW w:w="1300" w:type="pct"/>
            <w:gridSpan w:val="2"/>
            <w:vMerge/>
            <w:tcBorders>
              <w:left w:val="single" w:sz="2" w:space="0" w:color="7F7F7F"/>
              <w:right w:val="single" w:sz="2" w:space="0" w:color="7F7F7F"/>
            </w:tcBorders>
            <w:vAlign w:val="center"/>
          </w:tcPr>
          <w:p w14:paraId="4CFA3591" w14:textId="77777777" w:rsidR="001779EA" w:rsidRPr="00E907A1" w:rsidRDefault="001779EA" w:rsidP="001779EA">
            <w:pPr>
              <w:spacing w:after="0" w:line="240" w:lineRule="auto"/>
              <w:rPr>
                <w:rFonts w:ascii="Times New Roman" w:hAnsi="Times New Roman"/>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tcPr>
          <w:p w14:paraId="35E5D597" w14:textId="76CEA2B5" w:rsidR="0039170E"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Ведение </w:t>
            </w:r>
            <w:r w:rsidR="0039170E" w:rsidRPr="00E907A1">
              <w:rPr>
                <w:rFonts w:ascii="Times New Roman" w:hAnsi="Times New Roman"/>
                <w:sz w:val="24"/>
                <w:szCs w:val="24"/>
              </w:rPr>
              <w:t xml:space="preserve">учебной, учебно-методической </w:t>
            </w:r>
            <w:r w:rsidRPr="00E907A1">
              <w:rPr>
                <w:rFonts w:ascii="Times New Roman" w:hAnsi="Times New Roman"/>
                <w:sz w:val="24"/>
                <w:szCs w:val="24"/>
              </w:rPr>
              <w:t>документации</w:t>
            </w:r>
            <w:r w:rsidR="0039170E" w:rsidRPr="00E907A1">
              <w:rPr>
                <w:rFonts w:ascii="Times New Roman" w:hAnsi="Times New Roman"/>
                <w:sz w:val="24"/>
                <w:szCs w:val="24"/>
              </w:rPr>
              <w:t xml:space="preserve"> и учебно-методического обеспечения для </w:t>
            </w:r>
            <w:r w:rsidRPr="00E907A1">
              <w:rPr>
                <w:rFonts w:ascii="Times New Roman" w:hAnsi="Times New Roman"/>
                <w:sz w:val="24"/>
                <w:szCs w:val="24"/>
              </w:rPr>
              <w:t>реализаци</w:t>
            </w:r>
            <w:r w:rsidR="0039170E" w:rsidRPr="00E907A1">
              <w:rPr>
                <w:rFonts w:ascii="Times New Roman" w:hAnsi="Times New Roman"/>
                <w:sz w:val="24"/>
                <w:szCs w:val="24"/>
              </w:rPr>
              <w:t>и</w:t>
            </w:r>
            <w:r w:rsidRPr="00E907A1">
              <w:rPr>
                <w:rFonts w:ascii="Times New Roman" w:hAnsi="Times New Roman"/>
                <w:sz w:val="24"/>
                <w:szCs w:val="24"/>
              </w:rPr>
              <w:t xml:space="preserve"> дисциплин (модулей), практик</w:t>
            </w:r>
          </w:p>
        </w:tc>
      </w:tr>
      <w:tr w:rsidR="004E746E" w:rsidRPr="00E907A1" w14:paraId="730092D4" w14:textId="77777777" w:rsidTr="001779EA">
        <w:trPr>
          <w:gridBefore w:val="1"/>
          <w:wBefore w:w="90" w:type="pct"/>
          <w:trHeight w:val="212"/>
        </w:trPr>
        <w:tc>
          <w:tcPr>
            <w:tcW w:w="1300" w:type="pct"/>
            <w:gridSpan w:val="2"/>
            <w:vMerge w:val="restart"/>
            <w:tcBorders>
              <w:top w:val="single" w:sz="2" w:space="0" w:color="7F7F7F"/>
              <w:left w:val="single" w:sz="2" w:space="0" w:color="7F7F7F"/>
              <w:right w:val="single" w:sz="2" w:space="0" w:color="7F7F7F"/>
            </w:tcBorders>
          </w:tcPr>
          <w:p w14:paraId="25AE0F68" w14:textId="77777777" w:rsidR="001779EA" w:rsidRPr="00E907A1" w:rsidDel="002A1D54" w:rsidRDefault="001779EA" w:rsidP="001779EA">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Необходимые умения</w:t>
            </w: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2191D762" w14:textId="5AA78DCF"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Разрабатывать учебное и методическое обеспечение преподаваемых дисциплин (модулей), практик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 Российской Федерации;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4E746E" w:rsidRPr="00E907A1" w14:paraId="63C0FA1A" w14:textId="77777777" w:rsidTr="001779EA">
        <w:trPr>
          <w:gridBefore w:val="1"/>
          <w:wBefore w:w="90" w:type="pct"/>
          <w:trHeight w:val="183"/>
        </w:trPr>
        <w:tc>
          <w:tcPr>
            <w:tcW w:w="1300" w:type="pct"/>
            <w:gridSpan w:val="2"/>
            <w:vMerge/>
            <w:tcBorders>
              <w:left w:val="single" w:sz="2" w:space="0" w:color="7F7F7F"/>
              <w:right w:val="single" w:sz="2" w:space="0" w:color="7F7F7F"/>
            </w:tcBorders>
            <w:vAlign w:val="center"/>
          </w:tcPr>
          <w:p w14:paraId="780DD31C"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4568E25E" w14:textId="14E3B996"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Оформлять документацию с учетом требований научного и официально-делового стиля</w:t>
            </w:r>
          </w:p>
        </w:tc>
      </w:tr>
      <w:tr w:rsidR="004E746E" w:rsidRPr="00E907A1" w14:paraId="7514AAA1" w14:textId="77777777" w:rsidTr="001779EA">
        <w:trPr>
          <w:gridBefore w:val="1"/>
          <w:wBefore w:w="90" w:type="pct"/>
          <w:trHeight w:val="183"/>
        </w:trPr>
        <w:tc>
          <w:tcPr>
            <w:tcW w:w="1300" w:type="pct"/>
            <w:gridSpan w:val="2"/>
            <w:vMerge/>
            <w:tcBorders>
              <w:left w:val="single" w:sz="2" w:space="0" w:color="7F7F7F"/>
              <w:bottom w:val="single" w:sz="2" w:space="0" w:color="7F7F7F"/>
              <w:right w:val="single" w:sz="2" w:space="0" w:color="7F7F7F"/>
            </w:tcBorders>
            <w:vAlign w:val="center"/>
          </w:tcPr>
          <w:p w14:paraId="7D479BFF"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3F387CB3" w14:textId="3F0B1E9E"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информационно-коммуникационные технологии для ведения документации</w:t>
            </w:r>
          </w:p>
        </w:tc>
      </w:tr>
      <w:tr w:rsidR="004E746E" w:rsidRPr="00E907A1" w14:paraId="2458C16A" w14:textId="77777777" w:rsidTr="00F10CEB">
        <w:trPr>
          <w:gridBefore w:val="1"/>
          <w:wBefore w:w="90" w:type="pct"/>
          <w:trHeight w:val="646"/>
        </w:trPr>
        <w:tc>
          <w:tcPr>
            <w:tcW w:w="1300" w:type="pct"/>
            <w:gridSpan w:val="2"/>
            <w:vMerge w:val="restart"/>
            <w:tcBorders>
              <w:top w:val="single" w:sz="2" w:space="0" w:color="7F7F7F"/>
              <w:left w:val="single" w:sz="2" w:space="0" w:color="7F7F7F"/>
              <w:right w:val="single" w:sz="2" w:space="0" w:color="7F7F7F"/>
            </w:tcBorders>
          </w:tcPr>
          <w:p w14:paraId="34E2C6E5" w14:textId="77777777" w:rsidR="001779EA" w:rsidRPr="00E907A1" w:rsidRDefault="001779EA" w:rsidP="001779EA">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610" w:type="pct"/>
            <w:gridSpan w:val="5"/>
            <w:tcBorders>
              <w:top w:val="single" w:sz="2" w:space="0" w:color="7F7F7F"/>
              <w:left w:val="single" w:sz="2" w:space="0" w:color="7F7F7F"/>
              <w:right w:val="single" w:sz="2" w:space="0" w:color="7F7F7F"/>
            </w:tcBorders>
            <w:vAlign w:val="center"/>
          </w:tcPr>
          <w:p w14:paraId="7AF501F3" w14:textId="227B6A54"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Современное состояние области знаний, профессиональной деятельности, соответствующей преподаваемым дисциплинам (модулям)</w:t>
            </w:r>
          </w:p>
        </w:tc>
      </w:tr>
      <w:tr w:rsidR="004E746E" w:rsidRPr="00E907A1" w14:paraId="1ECACF47" w14:textId="77777777" w:rsidTr="00F10CEB">
        <w:trPr>
          <w:gridBefore w:val="1"/>
          <w:wBefore w:w="90" w:type="pct"/>
          <w:trHeight w:val="394"/>
        </w:trPr>
        <w:tc>
          <w:tcPr>
            <w:tcW w:w="1300" w:type="pct"/>
            <w:gridSpan w:val="2"/>
            <w:vMerge/>
            <w:tcBorders>
              <w:top w:val="single" w:sz="2" w:space="0" w:color="7F7F7F"/>
              <w:left w:val="single" w:sz="2" w:space="0" w:color="7F7F7F"/>
              <w:right w:val="single" w:sz="2" w:space="0" w:color="7F7F7F"/>
            </w:tcBorders>
          </w:tcPr>
          <w:p w14:paraId="0B76DA81" w14:textId="77777777" w:rsidR="00F10CEB" w:rsidRPr="00E907A1" w:rsidDel="002A1D54" w:rsidRDefault="00F10CEB" w:rsidP="001779EA">
            <w:pPr>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right w:val="single" w:sz="2" w:space="0" w:color="7F7F7F"/>
            </w:tcBorders>
            <w:vAlign w:val="center"/>
          </w:tcPr>
          <w:p w14:paraId="69A94BB8" w14:textId="657E8CD0" w:rsidR="00F10CEB" w:rsidRPr="00E907A1" w:rsidRDefault="00F10CEB" w:rsidP="001779EA">
            <w:pPr>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 по соответствующим направлениям подготовки и специальностям</w:t>
            </w:r>
          </w:p>
        </w:tc>
      </w:tr>
      <w:tr w:rsidR="004E746E" w:rsidRPr="00E907A1" w14:paraId="6789AC82" w14:textId="77777777" w:rsidTr="001779EA">
        <w:trPr>
          <w:gridBefore w:val="1"/>
          <w:wBefore w:w="90" w:type="pct"/>
          <w:trHeight w:val="170"/>
        </w:trPr>
        <w:tc>
          <w:tcPr>
            <w:tcW w:w="1300" w:type="pct"/>
            <w:gridSpan w:val="2"/>
            <w:vMerge/>
            <w:tcBorders>
              <w:left w:val="single" w:sz="2" w:space="0" w:color="7F7F7F"/>
              <w:right w:val="single" w:sz="2" w:space="0" w:color="7F7F7F"/>
            </w:tcBorders>
            <w:vAlign w:val="center"/>
          </w:tcPr>
          <w:p w14:paraId="7C00B5FA" w14:textId="77777777" w:rsidR="001779EA" w:rsidRPr="00E907A1" w:rsidDel="002A1D54" w:rsidRDefault="001779EA" w:rsidP="001779EA">
            <w:pPr>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42523A0C" w14:textId="7D577ECD"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к разработке рабочих программ и учебно-методических материалов</w:t>
            </w:r>
          </w:p>
        </w:tc>
      </w:tr>
      <w:tr w:rsidR="004E746E" w:rsidRPr="00E907A1" w14:paraId="274DCCF7" w14:textId="77777777" w:rsidTr="001779EA">
        <w:trPr>
          <w:gridBefore w:val="1"/>
          <w:wBefore w:w="90" w:type="pct"/>
          <w:trHeight w:val="467"/>
        </w:trPr>
        <w:tc>
          <w:tcPr>
            <w:tcW w:w="1300" w:type="pct"/>
            <w:gridSpan w:val="2"/>
            <w:vMerge/>
            <w:tcBorders>
              <w:left w:val="single" w:sz="2" w:space="0" w:color="7F7F7F"/>
              <w:right w:val="single" w:sz="2" w:space="0" w:color="7F7F7F"/>
            </w:tcBorders>
            <w:vAlign w:val="center"/>
          </w:tcPr>
          <w:p w14:paraId="27ABE260" w14:textId="77777777" w:rsidR="001779EA" w:rsidRPr="00E907A1" w:rsidDel="002A1D54" w:rsidRDefault="001779EA" w:rsidP="001779EA">
            <w:pPr>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08184CFA" w14:textId="79555C70"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Локальные нормативные акты образовательной организации высшего образования, регламентирующие организацию образовательного процесса, разработку и модернизацию образовательных программ высшего образования, и учебно-методических материалов, ведение и порядок доступа к учебной и иной документации, в том числе документации, содержащей персональные данные</w:t>
            </w:r>
          </w:p>
        </w:tc>
      </w:tr>
      <w:tr w:rsidR="004E746E" w:rsidRPr="00E907A1" w14:paraId="03C95D49" w14:textId="77777777" w:rsidTr="001779EA">
        <w:trPr>
          <w:gridBefore w:val="1"/>
          <w:wBefore w:w="90" w:type="pct"/>
          <w:trHeight w:val="476"/>
        </w:trPr>
        <w:tc>
          <w:tcPr>
            <w:tcW w:w="1300" w:type="pct"/>
            <w:gridSpan w:val="2"/>
            <w:vMerge/>
            <w:tcBorders>
              <w:left w:val="single" w:sz="2" w:space="0" w:color="7F7F7F"/>
              <w:right w:val="single" w:sz="2" w:space="0" w:color="7F7F7F"/>
            </w:tcBorders>
            <w:vAlign w:val="center"/>
          </w:tcPr>
          <w:p w14:paraId="6EBCF7C5" w14:textId="77777777" w:rsidR="001779EA" w:rsidRPr="00E907A1" w:rsidDel="002A1D54" w:rsidRDefault="001779EA" w:rsidP="001779EA">
            <w:pPr>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627A2AD0" w14:textId="234160E7"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Порядок и технологии разработки образовательных программ с учетом совмещения учебных занятий с научно-исследовательской, проектной, практической, методической, творческой деятельностью</w:t>
            </w:r>
          </w:p>
        </w:tc>
      </w:tr>
      <w:tr w:rsidR="004E746E" w:rsidRPr="00E907A1" w14:paraId="19D493D3" w14:textId="77777777" w:rsidTr="001779EA">
        <w:trPr>
          <w:gridBefore w:val="1"/>
          <w:wBefore w:w="90" w:type="pct"/>
          <w:trHeight w:val="170"/>
        </w:trPr>
        <w:tc>
          <w:tcPr>
            <w:tcW w:w="1300" w:type="pct"/>
            <w:gridSpan w:val="2"/>
            <w:vMerge/>
            <w:tcBorders>
              <w:left w:val="single" w:sz="2" w:space="0" w:color="7F7F7F"/>
              <w:right w:val="single" w:sz="2" w:space="0" w:color="7F7F7F"/>
            </w:tcBorders>
            <w:vAlign w:val="center"/>
          </w:tcPr>
          <w:p w14:paraId="5F0C6653" w14:textId="77777777" w:rsidR="001779EA" w:rsidRPr="00E907A1" w:rsidDel="002A1D54" w:rsidRDefault="001779EA" w:rsidP="001779EA">
            <w:pPr>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79BE6FD1" w14:textId="150ACFE8"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4E746E" w:rsidRPr="00E907A1" w14:paraId="7C5F4559" w14:textId="77777777" w:rsidTr="001779EA">
        <w:trPr>
          <w:gridBefore w:val="1"/>
          <w:wBefore w:w="90" w:type="pct"/>
          <w:trHeight w:val="170"/>
        </w:trPr>
        <w:tc>
          <w:tcPr>
            <w:tcW w:w="1300" w:type="pct"/>
            <w:gridSpan w:val="2"/>
            <w:vMerge/>
            <w:tcBorders>
              <w:left w:val="single" w:sz="2" w:space="0" w:color="7F7F7F"/>
              <w:bottom w:val="single" w:sz="2" w:space="0" w:color="7F7F7F"/>
              <w:right w:val="single" w:sz="2" w:space="0" w:color="7F7F7F"/>
            </w:tcBorders>
            <w:vAlign w:val="center"/>
          </w:tcPr>
          <w:p w14:paraId="4BF6E41B" w14:textId="77777777" w:rsidR="001779EA" w:rsidRPr="00E907A1" w:rsidDel="002A1D54" w:rsidRDefault="001779EA" w:rsidP="001779EA">
            <w:pPr>
              <w:spacing w:after="0" w:line="240" w:lineRule="auto"/>
              <w:rPr>
                <w:rFonts w:ascii="Times New Roman" w:hAnsi="Times New Roman"/>
                <w:bCs/>
                <w:sz w:val="24"/>
                <w:szCs w:val="24"/>
              </w:rPr>
            </w:pPr>
          </w:p>
        </w:tc>
        <w:tc>
          <w:tcPr>
            <w:tcW w:w="3610" w:type="pct"/>
            <w:gridSpan w:val="5"/>
            <w:tcBorders>
              <w:top w:val="single" w:sz="2" w:space="0" w:color="7F7F7F"/>
              <w:left w:val="single" w:sz="2" w:space="0" w:color="7F7F7F"/>
              <w:bottom w:val="single" w:sz="2" w:space="0" w:color="7F7F7F"/>
              <w:right w:val="single" w:sz="2" w:space="0" w:color="7F7F7F"/>
            </w:tcBorders>
            <w:vAlign w:val="center"/>
          </w:tcPr>
          <w:p w14:paraId="5999CD21" w14:textId="5AD6BD6A"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4E746E" w:rsidRPr="00E907A1" w14:paraId="24ACDE68" w14:textId="77777777" w:rsidTr="00A738E4">
        <w:trPr>
          <w:gridBefore w:val="1"/>
          <w:wBefore w:w="90" w:type="pct"/>
          <w:trHeight w:val="506"/>
        </w:trPr>
        <w:tc>
          <w:tcPr>
            <w:tcW w:w="1300" w:type="pct"/>
            <w:gridSpan w:val="2"/>
            <w:tcBorders>
              <w:top w:val="single" w:sz="2" w:space="0" w:color="7F7F7F"/>
              <w:left w:val="single" w:sz="2" w:space="0" w:color="7F7F7F"/>
              <w:bottom w:val="single" w:sz="2" w:space="0" w:color="7F7F7F"/>
              <w:right w:val="single" w:sz="2" w:space="0" w:color="7F7F7F"/>
            </w:tcBorders>
          </w:tcPr>
          <w:p w14:paraId="0B37B28A" w14:textId="77777777" w:rsidR="005A2F2F" w:rsidRPr="00E907A1" w:rsidDel="002A1D54" w:rsidRDefault="005A2F2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610" w:type="pct"/>
            <w:gridSpan w:val="5"/>
            <w:tcBorders>
              <w:top w:val="single" w:sz="2" w:space="0" w:color="7F7F7F"/>
              <w:left w:val="single" w:sz="2" w:space="0" w:color="7F7F7F"/>
              <w:right w:val="single" w:sz="2" w:space="0" w:color="7F7F7F"/>
            </w:tcBorders>
            <w:vAlign w:val="center"/>
          </w:tcPr>
          <w:p w14:paraId="09F4388B" w14:textId="37988605" w:rsidR="005A2F2F" w:rsidRPr="00E907A1" w:rsidRDefault="004922A7" w:rsidP="00D551CD">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должностей «преподаватель практики», «старший преподаватель практики», «доцент практики», «профессор практики» трудовая функция </w:t>
            </w:r>
            <w:r w:rsidRPr="00E907A1">
              <w:rPr>
                <w:rFonts w:ascii="Times New Roman" w:hAnsi="Times New Roman"/>
                <w:sz w:val="24"/>
                <w:szCs w:val="24"/>
                <w:lang w:val="en-US"/>
              </w:rPr>
              <w:t>B</w:t>
            </w:r>
            <w:r w:rsidRPr="00E907A1">
              <w:rPr>
                <w:rFonts w:ascii="Times New Roman" w:hAnsi="Times New Roman"/>
                <w:sz w:val="24"/>
                <w:szCs w:val="24"/>
              </w:rPr>
              <w:t xml:space="preserve">/03.7 «Осуществление учебно-методической деятельности для обеспечения работы структурного подразделения» предполагает осуществление учебно-методической деятельности </w:t>
            </w:r>
            <w:r w:rsidR="000A1E16" w:rsidRPr="00E907A1">
              <w:rPr>
                <w:rFonts w:ascii="Times New Roman" w:hAnsi="Times New Roman"/>
                <w:sz w:val="24"/>
                <w:szCs w:val="24"/>
              </w:rPr>
              <w:t>на основе опыта практической работы в отрасли</w:t>
            </w:r>
            <w:r w:rsidRPr="00E907A1">
              <w:rPr>
                <w:rFonts w:ascii="Times New Roman" w:hAnsi="Times New Roman"/>
                <w:sz w:val="24"/>
                <w:szCs w:val="24"/>
              </w:rPr>
              <w:t>.</w:t>
            </w:r>
            <w:r w:rsidR="00D551CD" w:rsidRPr="00E907A1">
              <w:rPr>
                <w:rFonts w:ascii="Times New Roman" w:hAnsi="Times New Roman"/>
                <w:sz w:val="24"/>
                <w:szCs w:val="24"/>
              </w:rPr>
              <w:t xml:space="preserve"> Разработка и модернизация рабочих программ</w:t>
            </w:r>
            <w:r w:rsidR="000A1E16" w:rsidRPr="00E907A1">
              <w:rPr>
                <w:rFonts w:ascii="Times New Roman" w:hAnsi="Times New Roman"/>
                <w:sz w:val="24"/>
                <w:szCs w:val="24"/>
              </w:rPr>
              <w:t xml:space="preserve"> дисциплин (модулей)</w:t>
            </w:r>
            <w:r w:rsidR="00D551CD" w:rsidRPr="00E907A1">
              <w:rPr>
                <w:rFonts w:ascii="Times New Roman" w:hAnsi="Times New Roman"/>
                <w:sz w:val="24"/>
                <w:szCs w:val="24"/>
              </w:rPr>
              <w:t>,</w:t>
            </w:r>
            <w:r w:rsidR="000A1E16" w:rsidRPr="00E907A1">
              <w:rPr>
                <w:rFonts w:ascii="Times New Roman" w:hAnsi="Times New Roman"/>
                <w:sz w:val="24"/>
                <w:szCs w:val="24"/>
              </w:rPr>
              <w:t xml:space="preserve"> практико-ориентированных авторских курсов и</w:t>
            </w:r>
            <w:r w:rsidR="00D551CD" w:rsidRPr="00E907A1">
              <w:rPr>
                <w:rFonts w:ascii="Times New Roman" w:hAnsi="Times New Roman"/>
                <w:sz w:val="24"/>
                <w:szCs w:val="24"/>
              </w:rPr>
              <w:t xml:space="preserve"> учебно-методических материалов осуществляется для обеспечения организации и руководства научно-исследовательской (проектной, практической, методической, творческой) деятельности работников и обучающихся образовательной </w:t>
            </w:r>
            <w:r w:rsidR="0051423B">
              <w:rPr>
                <w:rFonts w:ascii="Times New Roman" w:hAnsi="Times New Roman"/>
                <w:sz w:val="24"/>
                <w:szCs w:val="24"/>
              </w:rPr>
              <w:t>организации высшего образования</w:t>
            </w:r>
          </w:p>
          <w:p w14:paraId="0C0901B1" w14:textId="77777777" w:rsidR="00D35888" w:rsidRPr="00E907A1" w:rsidRDefault="00D35888" w:rsidP="004922A7">
            <w:pPr>
              <w:spacing w:after="0" w:line="240" w:lineRule="auto"/>
              <w:jc w:val="both"/>
              <w:rPr>
                <w:rFonts w:ascii="Times New Roman" w:hAnsi="Times New Roman"/>
                <w:sz w:val="24"/>
                <w:szCs w:val="24"/>
              </w:rPr>
            </w:pPr>
          </w:p>
          <w:p w14:paraId="72C9040A" w14:textId="2CB1BF47" w:rsidR="00D551CD" w:rsidRPr="00E907A1" w:rsidRDefault="00D35888" w:rsidP="00D551CD">
            <w:pPr>
              <w:spacing w:after="0" w:line="240" w:lineRule="auto"/>
              <w:jc w:val="both"/>
              <w:rPr>
                <w:rFonts w:ascii="Times New Roman" w:hAnsi="Times New Roman"/>
                <w:sz w:val="24"/>
                <w:szCs w:val="24"/>
              </w:rPr>
            </w:pPr>
            <w:r w:rsidRPr="00E907A1">
              <w:rPr>
                <w:rFonts w:ascii="Times New Roman" w:hAnsi="Times New Roman"/>
                <w:sz w:val="24"/>
                <w:szCs w:val="24"/>
              </w:rPr>
              <w:lastRenderedPageBreak/>
              <w:t xml:space="preserve">Для должностей «доцент практики», «профессор практики» </w:t>
            </w:r>
            <w:r w:rsidR="00D67C25" w:rsidRPr="00E907A1">
              <w:rPr>
                <w:rFonts w:ascii="Times New Roman" w:hAnsi="Times New Roman"/>
                <w:sz w:val="24"/>
                <w:szCs w:val="24"/>
              </w:rPr>
              <w:t>приоритетны</w:t>
            </w:r>
            <w:r w:rsidR="00453DD8" w:rsidRPr="00E907A1">
              <w:rPr>
                <w:rFonts w:ascii="Times New Roman" w:hAnsi="Times New Roman"/>
                <w:sz w:val="24"/>
                <w:szCs w:val="24"/>
              </w:rPr>
              <w:t>ми являются</w:t>
            </w:r>
            <w:r w:rsidR="00D67C25" w:rsidRPr="00E907A1">
              <w:rPr>
                <w:rFonts w:ascii="Times New Roman" w:hAnsi="Times New Roman"/>
                <w:sz w:val="24"/>
                <w:szCs w:val="24"/>
              </w:rPr>
              <w:t xml:space="preserve"> трудовые действия по</w:t>
            </w:r>
            <w:r w:rsidRPr="00E907A1">
              <w:rPr>
                <w:rFonts w:ascii="Times New Roman" w:hAnsi="Times New Roman"/>
                <w:sz w:val="24"/>
                <w:szCs w:val="24"/>
              </w:rPr>
              <w:t xml:space="preserve"> разработк</w:t>
            </w:r>
            <w:r w:rsidR="00D67C25" w:rsidRPr="00E907A1">
              <w:rPr>
                <w:rFonts w:ascii="Times New Roman" w:hAnsi="Times New Roman"/>
                <w:sz w:val="24"/>
                <w:szCs w:val="24"/>
              </w:rPr>
              <w:t>е</w:t>
            </w:r>
            <w:r w:rsidRPr="00E907A1">
              <w:rPr>
                <w:rFonts w:ascii="Times New Roman" w:hAnsi="Times New Roman"/>
                <w:sz w:val="24"/>
                <w:szCs w:val="24"/>
              </w:rPr>
              <w:t xml:space="preserve"> программ практик</w:t>
            </w:r>
            <w:r w:rsidR="00D67C25" w:rsidRPr="00E907A1">
              <w:rPr>
                <w:rFonts w:ascii="Times New Roman" w:hAnsi="Times New Roman"/>
                <w:sz w:val="24"/>
                <w:szCs w:val="24"/>
              </w:rPr>
              <w:t xml:space="preserve"> и</w:t>
            </w:r>
            <w:r w:rsidRPr="00E907A1">
              <w:rPr>
                <w:rFonts w:ascii="Times New Roman" w:hAnsi="Times New Roman"/>
                <w:sz w:val="24"/>
                <w:szCs w:val="24"/>
              </w:rPr>
              <w:t xml:space="preserve"> программ практической подготовки</w:t>
            </w:r>
            <w:r w:rsidR="00D67C25" w:rsidRPr="00E907A1">
              <w:rPr>
                <w:rFonts w:ascii="Times New Roman" w:hAnsi="Times New Roman"/>
                <w:sz w:val="24"/>
                <w:szCs w:val="24"/>
              </w:rPr>
              <w:t xml:space="preserve"> обучающихся</w:t>
            </w:r>
          </w:p>
        </w:tc>
      </w:tr>
    </w:tbl>
    <w:p w14:paraId="16DD0F7B" w14:textId="77777777" w:rsidR="005A2F2F" w:rsidRPr="00E907A1" w:rsidRDefault="005A2F2F" w:rsidP="005A2F2F">
      <w:pPr>
        <w:spacing w:after="0"/>
        <w:rPr>
          <w:rFonts w:ascii="Times New Roman" w:hAnsi="Times New Roman"/>
          <w:sz w:val="24"/>
          <w:szCs w:val="24"/>
        </w:rPr>
      </w:pPr>
    </w:p>
    <w:p w14:paraId="39A7910A" w14:textId="59B18EE3" w:rsidR="005A2F2F" w:rsidRPr="00E907A1" w:rsidRDefault="005A2F2F" w:rsidP="005A2F2F">
      <w:pPr>
        <w:spacing w:after="0"/>
        <w:ind w:hanging="142"/>
        <w:rPr>
          <w:rFonts w:ascii="Times New Roman" w:hAnsi="Times New Roman"/>
          <w:sz w:val="24"/>
          <w:szCs w:val="24"/>
        </w:rPr>
      </w:pPr>
      <w:r w:rsidRPr="00E907A1">
        <w:rPr>
          <w:rFonts w:ascii="Times New Roman" w:hAnsi="Times New Roman"/>
          <w:b/>
          <w:sz w:val="24"/>
          <w:szCs w:val="24"/>
        </w:rPr>
        <w:t>3.</w:t>
      </w:r>
      <w:r w:rsidR="00953F4F" w:rsidRPr="00E907A1">
        <w:rPr>
          <w:rFonts w:ascii="Times New Roman" w:hAnsi="Times New Roman"/>
          <w:b/>
          <w:sz w:val="24"/>
          <w:szCs w:val="24"/>
          <w:lang w:val="en-US"/>
        </w:rPr>
        <w:t>2</w:t>
      </w:r>
      <w:r w:rsidRPr="00E907A1">
        <w:rPr>
          <w:rFonts w:ascii="Times New Roman" w:hAnsi="Times New Roman"/>
          <w:b/>
          <w:sz w:val="24"/>
          <w:szCs w:val="24"/>
        </w:rPr>
        <w:t>.</w:t>
      </w:r>
      <w:r w:rsidR="00D27FEA" w:rsidRPr="00E907A1">
        <w:rPr>
          <w:rFonts w:ascii="Times New Roman" w:hAnsi="Times New Roman"/>
          <w:b/>
          <w:sz w:val="24"/>
          <w:szCs w:val="24"/>
        </w:rPr>
        <w:t>4</w:t>
      </w:r>
      <w:r w:rsidRPr="00E907A1">
        <w:rPr>
          <w:rFonts w:ascii="Times New Roman" w:hAnsi="Times New Roman"/>
          <w:b/>
          <w:sz w:val="24"/>
          <w:szCs w:val="24"/>
        </w:rPr>
        <w:t>. Трудовая функция</w:t>
      </w:r>
    </w:p>
    <w:p w14:paraId="6C73FEAD" w14:textId="77777777" w:rsidR="005A2F2F" w:rsidRPr="00E907A1" w:rsidRDefault="005A2F2F" w:rsidP="005A2F2F">
      <w:pPr>
        <w:spacing w:after="0" w:line="240" w:lineRule="auto"/>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8"/>
        <w:gridCol w:w="688"/>
        <w:gridCol w:w="1137"/>
        <w:gridCol w:w="1933"/>
        <w:gridCol w:w="852"/>
      </w:tblGrid>
      <w:tr w:rsidR="004E746E" w:rsidRPr="00E907A1" w14:paraId="3D625224" w14:textId="77777777" w:rsidTr="005A5A01">
        <w:trPr>
          <w:trHeight w:val="278"/>
        </w:trPr>
        <w:tc>
          <w:tcPr>
            <w:tcW w:w="704" w:type="pct"/>
            <w:tcBorders>
              <w:top w:val="nil"/>
              <w:bottom w:val="nil"/>
              <w:right w:val="single" w:sz="4" w:space="0" w:color="808080"/>
            </w:tcBorders>
            <w:vAlign w:val="center"/>
          </w:tcPr>
          <w:p w14:paraId="38FE2F14" w14:textId="77777777" w:rsidR="005A2F2F" w:rsidRPr="00E907A1" w:rsidRDefault="005A2F2F"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8" w:type="pct"/>
            <w:tcBorders>
              <w:top w:val="single" w:sz="4" w:space="0" w:color="808080"/>
              <w:left w:val="single" w:sz="4" w:space="0" w:color="808080"/>
              <w:bottom w:val="single" w:sz="4" w:space="0" w:color="808080"/>
              <w:right w:val="single" w:sz="4" w:space="0" w:color="808080"/>
            </w:tcBorders>
            <w:vAlign w:val="center"/>
          </w:tcPr>
          <w:p w14:paraId="0A60F267" w14:textId="4D1372E9" w:rsidR="005A2F2F" w:rsidRPr="00E907A1" w:rsidRDefault="001779EA" w:rsidP="00405618">
            <w:pPr>
              <w:spacing w:after="0" w:line="240" w:lineRule="auto"/>
              <w:rPr>
                <w:rFonts w:ascii="Times New Roman" w:hAnsi="Times New Roman"/>
                <w:sz w:val="24"/>
                <w:szCs w:val="24"/>
              </w:rPr>
            </w:pPr>
            <w:bookmarkStart w:id="17" w:name="_Hlk188985171"/>
            <w:r w:rsidRPr="00E907A1">
              <w:rPr>
                <w:rFonts w:ascii="Times New Roman" w:hAnsi="Times New Roman"/>
                <w:sz w:val="24"/>
                <w:szCs w:val="24"/>
              </w:rPr>
              <w:t>Руководство научно-исследовательской, проектной, практической, методической, творческой деятельностью при реализации образовательных программ высшего образования</w:t>
            </w:r>
            <w:bookmarkEnd w:id="17"/>
          </w:p>
        </w:tc>
        <w:tc>
          <w:tcPr>
            <w:tcW w:w="331" w:type="pct"/>
            <w:tcBorders>
              <w:top w:val="nil"/>
              <w:left w:val="single" w:sz="4" w:space="0" w:color="808080"/>
              <w:bottom w:val="nil"/>
              <w:right w:val="single" w:sz="4" w:space="0" w:color="808080"/>
            </w:tcBorders>
            <w:vAlign w:val="center"/>
          </w:tcPr>
          <w:p w14:paraId="44400E9E"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687D9BE3" w14:textId="67AA3F77" w:rsidR="005A2F2F" w:rsidRPr="00E907A1" w:rsidRDefault="00953F4F"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B</w:t>
            </w:r>
            <w:r w:rsidR="005A2F2F" w:rsidRPr="00E907A1">
              <w:rPr>
                <w:rFonts w:ascii="Times New Roman" w:hAnsi="Times New Roman"/>
                <w:sz w:val="24"/>
                <w:szCs w:val="24"/>
              </w:rPr>
              <w:t>/0</w:t>
            </w:r>
            <w:r w:rsidR="00D27FEA" w:rsidRPr="00E907A1">
              <w:rPr>
                <w:rFonts w:ascii="Times New Roman" w:hAnsi="Times New Roman"/>
                <w:sz w:val="24"/>
                <w:szCs w:val="24"/>
              </w:rPr>
              <w:t>4</w:t>
            </w:r>
            <w:r w:rsidR="005A2F2F" w:rsidRPr="00E907A1">
              <w:rPr>
                <w:rFonts w:ascii="Times New Roman" w:hAnsi="Times New Roman"/>
                <w:sz w:val="24"/>
                <w:szCs w:val="24"/>
              </w:rPr>
              <w:t>.7</w:t>
            </w:r>
          </w:p>
        </w:tc>
        <w:tc>
          <w:tcPr>
            <w:tcW w:w="930" w:type="pct"/>
            <w:tcBorders>
              <w:top w:val="nil"/>
              <w:left w:val="single" w:sz="4" w:space="0" w:color="808080"/>
              <w:bottom w:val="nil"/>
              <w:right w:val="single" w:sz="4" w:space="0" w:color="808080"/>
            </w:tcBorders>
            <w:vAlign w:val="center"/>
          </w:tcPr>
          <w:p w14:paraId="35D24129"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10" w:type="pct"/>
            <w:tcBorders>
              <w:top w:val="single" w:sz="4" w:space="0" w:color="808080"/>
              <w:left w:val="single" w:sz="4" w:space="0" w:color="808080"/>
              <w:bottom w:val="single" w:sz="4" w:space="0" w:color="808080"/>
              <w:right w:val="single" w:sz="4" w:space="0" w:color="808080"/>
            </w:tcBorders>
            <w:vAlign w:val="center"/>
          </w:tcPr>
          <w:p w14:paraId="5E1A98BC" w14:textId="784CBB40"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1E649E2A" w14:textId="77777777" w:rsidTr="00171106">
        <w:trPr>
          <w:trHeight w:val="281"/>
        </w:trPr>
        <w:tc>
          <w:tcPr>
            <w:tcW w:w="5000" w:type="pct"/>
            <w:gridSpan w:val="6"/>
            <w:tcBorders>
              <w:top w:val="nil"/>
              <w:bottom w:val="nil"/>
            </w:tcBorders>
            <w:vAlign w:val="center"/>
          </w:tcPr>
          <w:p w14:paraId="7FF613DA" w14:textId="77777777" w:rsidR="005A2F2F" w:rsidRPr="00E907A1" w:rsidRDefault="005A2F2F" w:rsidP="005A5A01">
            <w:pPr>
              <w:spacing w:after="0" w:line="240" w:lineRule="auto"/>
              <w:rPr>
                <w:rFonts w:ascii="Times New Roman" w:hAnsi="Times New Roman"/>
                <w:sz w:val="24"/>
                <w:szCs w:val="24"/>
              </w:rPr>
            </w:pPr>
          </w:p>
        </w:tc>
      </w:tr>
    </w:tbl>
    <w:p w14:paraId="6DEB2A63" w14:textId="77777777" w:rsidR="005A2F2F" w:rsidRPr="00E907A1" w:rsidRDefault="005A2F2F" w:rsidP="005A2F2F">
      <w:pPr>
        <w:spacing w:after="0"/>
        <w:rPr>
          <w:rFonts w:ascii="Times New Roman" w:hAnsi="Times New Roman"/>
          <w:sz w:val="24"/>
          <w:szCs w:val="24"/>
        </w:rPr>
      </w:pPr>
    </w:p>
    <w:tbl>
      <w:tblPr>
        <w:tblW w:w="5004"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7567"/>
      </w:tblGrid>
      <w:tr w:rsidR="004E746E" w:rsidRPr="00E907A1" w14:paraId="76DB77C8" w14:textId="77777777" w:rsidTr="00171106">
        <w:trPr>
          <w:trHeight w:val="200"/>
        </w:trPr>
        <w:tc>
          <w:tcPr>
            <w:tcW w:w="1293" w:type="pct"/>
            <w:vMerge w:val="restart"/>
            <w:tcBorders>
              <w:top w:val="single" w:sz="2" w:space="0" w:color="7F7F7F"/>
              <w:left w:val="single" w:sz="2" w:space="0" w:color="7F7F7F"/>
              <w:right w:val="single" w:sz="2" w:space="0" w:color="7F7F7F"/>
            </w:tcBorders>
          </w:tcPr>
          <w:p w14:paraId="71C60D26" w14:textId="77777777" w:rsidR="001779EA" w:rsidRPr="00E907A1" w:rsidRDefault="001779EA" w:rsidP="001779EA">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07" w:type="pct"/>
            <w:tcBorders>
              <w:top w:val="single" w:sz="2" w:space="0" w:color="7F7F7F"/>
              <w:left w:val="single" w:sz="2" w:space="0" w:color="7F7F7F"/>
              <w:bottom w:val="single" w:sz="2" w:space="0" w:color="7F7F7F"/>
              <w:right w:val="single" w:sz="2" w:space="0" w:color="7F7F7F"/>
            </w:tcBorders>
            <w:vAlign w:val="center"/>
          </w:tcPr>
          <w:p w14:paraId="55F36E4E" w14:textId="037E95ED"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научно-исследовательскими, проектными, практическими, методическими, творческими работами обучающихся</w:t>
            </w:r>
          </w:p>
        </w:tc>
      </w:tr>
      <w:tr w:rsidR="004E746E" w:rsidRPr="00E907A1" w14:paraId="74538D82" w14:textId="77777777" w:rsidTr="00171106">
        <w:trPr>
          <w:trHeight w:val="200"/>
        </w:trPr>
        <w:tc>
          <w:tcPr>
            <w:tcW w:w="1293" w:type="pct"/>
            <w:vMerge/>
            <w:tcBorders>
              <w:top w:val="single" w:sz="2" w:space="0" w:color="7F7F7F"/>
              <w:left w:val="single" w:sz="2" w:space="0" w:color="7F7F7F"/>
              <w:right w:val="single" w:sz="2" w:space="0" w:color="7F7F7F"/>
            </w:tcBorders>
            <w:vAlign w:val="center"/>
          </w:tcPr>
          <w:p w14:paraId="5C8F1E81" w14:textId="77777777" w:rsidR="001779EA" w:rsidRPr="00E907A1" w:rsidRDefault="001779EA" w:rsidP="001779EA">
            <w:pPr>
              <w:spacing w:after="0" w:line="240" w:lineRule="auto"/>
              <w:rPr>
                <w:rFonts w:ascii="Times New Roman" w:hAnsi="Times New Roman"/>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79921599" w14:textId="017F8DB7"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 xml:space="preserve">Руководство практической подготовкой, практикой, курсовыми, выпускными квалификационными работами </w:t>
            </w:r>
          </w:p>
        </w:tc>
      </w:tr>
      <w:tr w:rsidR="004E746E" w:rsidRPr="00E907A1" w14:paraId="23856DBC" w14:textId="77777777" w:rsidTr="00171106">
        <w:trPr>
          <w:trHeight w:val="200"/>
        </w:trPr>
        <w:tc>
          <w:tcPr>
            <w:tcW w:w="1293" w:type="pct"/>
            <w:vMerge/>
            <w:tcBorders>
              <w:top w:val="single" w:sz="2" w:space="0" w:color="7F7F7F"/>
              <w:left w:val="single" w:sz="2" w:space="0" w:color="7F7F7F"/>
              <w:right w:val="single" w:sz="2" w:space="0" w:color="7F7F7F"/>
            </w:tcBorders>
            <w:vAlign w:val="center"/>
          </w:tcPr>
          <w:p w14:paraId="4468A90A" w14:textId="77777777" w:rsidR="001779EA" w:rsidRPr="00E907A1" w:rsidRDefault="001779EA" w:rsidP="001779EA">
            <w:pPr>
              <w:spacing w:after="0" w:line="240" w:lineRule="auto"/>
              <w:rPr>
                <w:rFonts w:ascii="Times New Roman" w:hAnsi="Times New Roman"/>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7E29C55D" w14:textId="79BCF3BE"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Координация работ проектных или творческих групп в рамках формирования и реализации комплексных программ, проектов</w:t>
            </w:r>
          </w:p>
        </w:tc>
      </w:tr>
      <w:tr w:rsidR="004E746E" w:rsidRPr="00E907A1" w14:paraId="0E05B837" w14:textId="77777777" w:rsidTr="00171106">
        <w:trPr>
          <w:trHeight w:val="200"/>
        </w:trPr>
        <w:tc>
          <w:tcPr>
            <w:tcW w:w="1293" w:type="pct"/>
            <w:vMerge/>
            <w:tcBorders>
              <w:top w:val="single" w:sz="2" w:space="0" w:color="7F7F7F"/>
              <w:left w:val="single" w:sz="2" w:space="0" w:color="7F7F7F"/>
              <w:right w:val="single" w:sz="2" w:space="0" w:color="7F7F7F"/>
            </w:tcBorders>
            <w:vAlign w:val="center"/>
          </w:tcPr>
          <w:p w14:paraId="50CF7CF8" w14:textId="77777777" w:rsidR="001779EA" w:rsidRPr="00E907A1" w:rsidRDefault="001779EA" w:rsidP="001779EA">
            <w:pPr>
              <w:spacing w:after="0" w:line="240" w:lineRule="auto"/>
              <w:rPr>
                <w:rFonts w:ascii="Times New Roman" w:hAnsi="Times New Roman"/>
                <w:sz w:val="24"/>
                <w:szCs w:val="24"/>
              </w:rPr>
            </w:pPr>
          </w:p>
        </w:tc>
        <w:tc>
          <w:tcPr>
            <w:tcW w:w="3707" w:type="pct"/>
            <w:tcBorders>
              <w:top w:val="single" w:sz="2" w:space="0" w:color="7F7F7F"/>
              <w:left w:val="single" w:sz="2" w:space="0" w:color="7F7F7F"/>
              <w:bottom w:val="single" w:sz="2" w:space="0" w:color="7F7F7F"/>
              <w:right w:val="single" w:sz="2" w:space="0" w:color="7F7F7F"/>
            </w:tcBorders>
          </w:tcPr>
          <w:p w14:paraId="42FA0E5C" w14:textId="0041F0ED"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Контроль выполнения научно-исследовательских, проектных, практических, методических, творческих работ обучающихся </w:t>
            </w:r>
          </w:p>
        </w:tc>
      </w:tr>
      <w:tr w:rsidR="004E746E" w:rsidRPr="00E907A1" w14:paraId="3D12CF12" w14:textId="77777777" w:rsidTr="00171106">
        <w:trPr>
          <w:trHeight w:val="394"/>
        </w:trPr>
        <w:tc>
          <w:tcPr>
            <w:tcW w:w="1293" w:type="pct"/>
            <w:vMerge/>
            <w:tcBorders>
              <w:top w:val="single" w:sz="2" w:space="0" w:color="7F7F7F"/>
              <w:left w:val="single" w:sz="2" w:space="0" w:color="7F7F7F"/>
              <w:right w:val="single" w:sz="2" w:space="0" w:color="7F7F7F"/>
            </w:tcBorders>
            <w:vAlign w:val="center"/>
          </w:tcPr>
          <w:p w14:paraId="0C78D2D3" w14:textId="77777777" w:rsidR="001779EA" w:rsidRPr="00E907A1" w:rsidRDefault="001779EA" w:rsidP="001779EA">
            <w:pPr>
              <w:spacing w:after="0" w:line="240" w:lineRule="auto"/>
              <w:rPr>
                <w:rFonts w:ascii="Times New Roman" w:hAnsi="Times New Roman"/>
                <w:sz w:val="24"/>
                <w:szCs w:val="24"/>
              </w:rPr>
            </w:pPr>
          </w:p>
        </w:tc>
        <w:tc>
          <w:tcPr>
            <w:tcW w:w="3707" w:type="pct"/>
            <w:tcBorders>
              <w:top w:val="single" w:sz="2" w:space="0" w:color="7F7F7F"/>
              <w:left w:val="single" w:sz="2" w:space="0" w:color="7F7F7F"/>
              <w:right w:val="single" w:sz="2" w:space="0" w:color="7F7F7F"/>
            </w:tcBorders>
          </w:tcPr>
          <w:p w14:paraId="123CAF03" w14:textId="0E66746E" w:rsidR="001779EA" w:rsidRPr="00E907A1" w:rsidRDefault="001779EA"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подготовки и проведени</w:t>
            </w:r>
            <w:r w:rsidR="008C7330" w:rsidRPr="00E907A1">
              <w:rPr>
                <w:rFonts w:ascii="Times New Roman" w:hAnsi="Times New Roman"/>
                <w:sz w:val="24"/>
                <w:szCs w:val="24"/>
              </w:rPr>
              <w:t>е</w:t>
            </w:r>
            <w:r w:rsidRPr="00E907A1">
              <w:rPr>
                <w:rFonts w:ascii="Times New Roman" w:hAnsi="Times New Roman"/>
                <w:sz w:val="24"/>
                <w:szCs w:val="24"/>
              </w:rPr>
              <w:t xml:space="preserve"> научных конференций, конкурсов проектных и исследовательских работ обучающихся</w:t>
            </w:r>
          </w:p>
        </w:tc>
      </w:tr>
      <w:tr w:rsidR="004E746E" w:rsidRPr="00E907A1" w14:paraId="19950DA1" w14:textId="77777777" w:rsidTr="00171106">
        <w:trPr>
          <w:trHeight w:val="200"/>
        </w:trPr>
        <w:tc>
          <w:tcPr>
            <w:tcW w:w="1293" w:type="pct"/>
            <w:vMerge/>
            <w:tcBorders>
              <w:top w:val="single" w:sz="2" w:space="0" w:color="7F7F7F"/>
              <w:left w:val="single" w:sz="2" w:space="0" w:color="7F7F7F"/>
              <w:right w:val="single" w:sz="2" w:space="0" w:color="7F7F7F"/>
            </w:tcBorders>
            <w:vAlign w:val="center"/>
          </w:tcPr>
          <w:p w14:paraId="159EBC3C" w14:textId="77777777" w:rsidR="001779EA" w:rsidRPr="00E907A1" w:rsidRDefault="001779EA" w:rsidP="001779EA">
            <w:pPr>
              <w:spacing w:after="0" w:line="240" w:lineRule="auto"/>
              <w:rPr>
                <w:rFonts w:ascii="Times New Roman" w:hAnsi="Times New Roman"/>
                <w:sz w:val="24"/>
                <w:szCs w:val="24"/>
              </w:rPr>
            </w:pPr>
          </w:p>
        </w:tc>
        <w:tc>
          <w:tcPr>
            <w:tcW w:w="3707" w:type="pct"/>
            <w:tcBorders>
              <w:top w:val="single" w:sz="2" w:space="0" w:color="7F7F7F"/>
              <w:left w:val="single" w:sz="2" w:space="0" w:color="7F7F7F"/>
              <w:bottom w:val="single" w:sz="2" w:space="0" w:color="7F7F7F"/>
              <w:right w:val="single" w:sz="2" w:space="0" w:color="7F7F7F"/>
            </w:tcBorders>
          </w:tcPr>
          <w:p w14:paraId="05A80358" w14:textId="4FA854A5" w:rsidR="001779EA" w:rsidRPr="00E907A1" w:rsidRDefault="006D4AC8" w:rsidP="001779E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Методическая поддержка подготовки и организационное сопровождение представления обучающимися публикаций в ведущие научные журналы</w:t>
            </w:r>
          </w:p>
        </w:tc>
      </w:tr>
      <w:tr w:rsidR="004E746E" w:rsidRPr="00E907A1" w14:paraId="4A0563BC" w14:textId="77777777" w:rsidTr="00171106">
        <w:trPr>
          <w:trHeight w:val="381"/>
        </w:trPr>
        <w:tc>
          <w:tcPr>
            <w:tcW w:w="1293" w:type="pct"/>
            <w:vMerge w:val="restart"/>
            <w:tcBorders>
              <w:top w:val="single" w:sz="2" w:space="0" w:color="7F7F7F"/>
              <w:left w:val="single" w:sz="2" w:space="0" w:color="7F7F7F"/>
              <w:right w:val="single" w:sz="2" w:space="0" w:color="7F7F7F"/>
            </w:tcBorders>
          </w:tcPr>
          <w:p w14:paraId="063897FB" w14:textId="77777777" w:rsidR="001779EA" w:rsidRPr="00E907A1" w:rsidDel="002A1D54" w:rsidRDefault="001779EA" w:rsidP="001779EA">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07" w:type="pct"/>
            <w:tcBorders>
              <w:top w:val="single" w:sz="2" w:space="0" w:color="7F7F7F"/>
              <w:left w:val="single" w:sz="2" w:space="0" w:color="7F7F7F"/>
              <w:bottom w:val="single" w:sz="2" w:space="0" w:color="7F7F7F"/>
              <w:right w:val="single" w:sz="2" w:space="0" w:color="7F7F7F"/>
            </w:tcBorders>
            <w:vAlign w:val="center"/>
          </w:tcPr>
          <w:p w14:paraId="442B3E64" w14:textId="5A75ACB4"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исследований и наработок в процессе руководства научно-исследовательской, проектной, практической, методической, творческой деятельности обучающихся</w:t>
            </w:r>
          </w:p>
        </w:tc>
      </w:tr>
      <w:tr w:rsidR="004E746E" w:rsidRPr="00E907A1" w14:paraId="40D644EB" w14:textId="77777777" w:rsidTr="00D43463">
        <w:trPr>
          <w:trHeight w:val="381"/>
        </w:trPr>
        <w:tc>
          <w:tcPr>
            <w:tcW w:w="1293" w:type="pct"/>
            <w:vMerge/>
            <w:tcBorders>
              <w:left w:val="single" w:sz="2" w:space="0" w:color="7F7F7F"/>
              <w:right w:val="single" w:sz="2" w:space="0" w:color="7F7F7F"/>
            </w:tcBorders>
            <w:vAlign w:val="center"/>
          </w:tcPr>
          <w:p w14:paraId="4BD0023B"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05F27099" w14:textId="1F5018CD"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Определять актуальные направления научно-исследовательской, проектной, практической, методической, творческой деятельности с учетом научных интересов и предпочтений обучающихся</w:t>
            </w:r>
          </w:p>
        </w:tc>
      </w:tr>
      <w:tr w:rsidR="004E746E" w:rsidRPr="00E907A1" w14:paraId="76C2C81E" w14:textId="77777777" w:rsidTr="00D43463">
        <w:trPr>
          <w:trHeight w:val="62"/>
        </w:trPr>
        <w:tc>
          <w:tcPr>
            <w:tcW w:w="1293" w:type="pct"/>
            <w:vMerge/>
            <w:tcBorders>
              <w:left w:val="single" w:sz="2" w:space="0" w:color="7F7F7F"/>
              <w:right w:val="single" w:sz="2" w:space="0" w:color="7F7F7F"/>
            </w:tcBorders>
            <w:vAlign w:val="center"/>
          </w:tcPr>
          <w:p w14:paraId="771ED312"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7494425C" w14:textId="0F4546FB"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команды и распределять роли в проекте</w:t>
            </w:r>
          </w:p>
        </w:tc>
      </w:tr>
      <w:tr w:rsidR="004E746E" w:rsidRPr="00E907A1" w14:paraId="3A9C6B39" w14:textId="77777777" w:rsidTr="00D43463">
        <w:trPr>
          <w:trHeight w:val="62"/>
        </w:trPr>
        <w:tc>
          <w:tcPr>
            <w:tcW w:w="1293" w:type="pct"/>
            <w:vMerge/>
            <w:tcBorders>
              <w:left w:val="single" w:sz="2" w:space="0" w:color="7F7F7F"/>
              <w:right w:val="single" w:sz="2" w:space="0" w:color="7F7F7F"/>
            </w:tcBorders>
            <w:vAlign w:val="center"/>
          </w:tcPr>
          <w:p w14:paraId="0E98C683"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1604361B" w14:textId="6FC0D07D"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и координировать деятельность научных (проектных, творческих) групп</w:t>
            </w:r>
          </w:p>
        </w:tc>
      </w:tr>
      <w:tr w:rsidR="004E746E" w:rsidRPr="00E907A1" w14:paraId="7F9049EC" w14:textId="77777777" w:rsidTr="00D43463">
        <w:trPr>
          <w:trHeight w:val="62"/>
        </w:trPr>
        <w:tc>
          <w:tcPr>
            <w:tcW w:w="1293" w:type="pct"/>
            <w:vMerge/>
            <w:tcBorders>
              <w:left w:val="single" w:sz="2" w:space="0" w:color="7F7F7F"/>
              <w:right w:val="single" w:sz="2" w:space="0" w:color="7F7F7F"/>
            </w:tcBorders>
            <w:vAlign w:val="center"/>
          </w:tcPr>
          <w:p w14:paraId="58B95BBD"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5A015114" w14:textId="530B4C49"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Оценивать риски и разрабатывать стратегии их минимизации</w:t>
            </w:r>
          </w:p>
        </w:tc>
      </w:tr>
      <w:tr w:rsidR="004E746E" w:rsidRPr="00E907A1" w14:paraId="75FE2DE4" w14:textId="77777777" w:rsidTr="00171106">
        <w:trPr>
          <w:trHeight w:val="62"/>
        </w:trPr>
        <w:tc>
          <w:tcPr>
            <w:tcW w:w="1293" w:type="pct"/>
            <w:vMerge/>
            <w:tcBorders>
              <w:left w:val="single" w:sz="2" w:space="0" w:color="7F7F7F"/>
              <w:bottom w:val="single" w:sz="2" w:space="0" w:color="7F7F7F"/>
              <w:right w:val="single" w:sz="2" w:space="0" w:color="7F7F7F"/>
            </w:tcBorders>
            <w:vAlign w:val="center"/>
          </w:tcPr>
          <w:p w14:paraId="5CE72B3F"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vAlign w:val="center"/>
          </w:tcPr>
          <w:p w14:paraId="2B73011B" w14:textId="737A768A"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Производить оценку результатов реализации планов научно-исследовательской, проектной, практической, методической, творческой деятельности работников и обучающихся</w:t>
            </w:r>
          </w:p>
        </w:tc>
      </w:tr>
      <w:tr w:rsidR="004E746E" w:rsidRPr="00E907A1" w14:paraId="41DC23A7" w14:textId="77777777" w:rsidTr="00171106">
        <w:trPr>
          <w:trHeight w:val="225"/>
        </w:trPr>
        <w:tc>
          <w:tcPr>
            <w:tcW w:w="1293" w:type="pct"/>
            <w:vMerge w:val="restart"/>
            <w:tcBorders>
              <w:top w:val="single" w:sz="2" w:space="0" w:color="7F7F7F"/>
              <w:left w:val="single" w:sz="2" w:space="0" w:color="7F7F7F"/>
              <w:right w:val="single" w:sz="2" w:space="0" w:color="7F7F7F"/>
            </w:tcBorders>
          </w:tcPr>
          <w:p w14:paraId="29841B1D" w14:textId="77777777" w:rsidR="005A2F2F" w:rsidRPr="00E907A1" w:rsidRDefault="005A2F2F" w:rsidP="005A5A01">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07" w:type="pct"/>
            <w:tcBorders>
              <w:top w:val="single" w:sz="2" w:space="0" w:color="7F7F7F"/>
              <w:left w:val="single" w:sz="2" w:space="0" w:color="7F7F7F"/>
              <w:bottom w:val="single" w:sz="2" w:space="0" w:color="7F7F7F"/>
              <w:right w:val="single" w:sz="2" w:space="0" w:color="7F7F7F"/>
            </w:tcBorders>
          </w:tcPr>
          <w:p w14:paraId="4C10F6E2" w14:textId="521E9DC6" w:rsidR="005A2F2F" w:rsidRPr="00E907A1" w:rsidRDefault="005A2F2F" w:rsidP="005A5A01">
            <w:pPr>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руководства научно-исследовательской</w:t>
            </w:r>
            <w:r w:rsidR="008529D8" w:rsidRPr="00E907A1">
              <w:rPr>
                <w:rFonts w:ascii="Times New Roman" w:hAnsi="Times New Roman"/>
                <w:sz w:val="24"/>
                <w:szCs w:val="24"/>
              </w:rPr>
              <w:t xml:space="preserve">, </w:t>
            </w:r>
            <w:r w:rsidRPr="00E907A1">
              <w:rPr>
                <w:rFonts w:ascii="Times New Roman" w:hAnsi="Times New Roman"/>
                <w:sz w:val="24"/>
                <w:szCs w:val="24"/>
              </w:rPr>
              <w:t>проектной</w:t>
            </w:r>
            <w:r w:rsidR="008529D8" w:rsidRPr="00E907A1">
              <w:rPr>
                <w:rFonts w:ascii="Times New Roman" w:hAnsi="Times New Roman"/>
                <w:sz w:val="24"/>
                <w:szCs w:val="24"/>
              </w:rPr>
              <w:t xml:space="preserve">, </w:t>
            </w:r>
            <w:r w:rsidRPr="00E907A1">
              <w:rPr>
                <w:rFonts w:ascii="Times New Roman" w:hAnsi="Times New Roman"/>
                <w:sz w:val="24"/>
                <w:szCs w:val="24"/>
              </w:rPr>
              <w:t>практической, методической, творческой деятельностью</w:t>
            </w:r>
          </w:p>
        </w:tc>
      </w:tr>
      <w:tr w:rsidR="004E746E" w:rsidRPr="00E907A1" w14:paraId="4DCE466A" w14:textId="77777777" w:rsidTr="00171106">
        <w:trPr>
          <w:trHeight w:val="225"/>
        </w:trPr>
        <w:tc>
          <w:tcPr>
            <w:tcW w:w="1293" w:type="pct"/>
            <w:vMerge/>
            <w:tcBorders>
              <w:top w:val="single" w:sz="2" w:space="0" w:color="7F7F7F"/>
              <w:left w:val="single" w:sz="2" w:space="0" w:color="7F7F7F"/>
              <w:right w:val="single" w:sz="2" w:space="0" w:color="7F7F7F"/>
            </w:tcBorders>
            <w:vAlign w:val="center"/>
          </w:tcPr>
          <w:p w14:paraId="3550988F" w14:textId="77777777" w:rsidR="005A2F2F" w:rsidRPr="00E907A1" w:rsidDel="002A1D54" w:rsidRDefault="005A2F2F" w:rsidP="005A5A01">
            <w:pPr>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tcPr>
          <w:p w14:paraId="6FF96616" w14:textId="7B3EDB6D" w:rsidR="005A2F2F" w:rsidRPr="00E907A1" w:rsidRDefault="005A2F2F" w:rsidP="005A5A01">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к осуществлению научно-исследовательских</w:t>
            </w:r>
            <w:r w:rsidR="008529D8" w:rsidRPr="00E907A1">
              <w:rPr>
                <w:rFonts w:ascii="Times New Roman" w:hAnsi="Times New Roman"/>
                <w:sz w:val="24"/>
                <w:szCs w:val="24"/>
              </w:rPr>
              <w:t xml:space="preserve">, </w:t>
            </w:r>
            <w:r w:rsidRPr="00E907A1">
              <w:rPr>
                <w:rFonts w:ascii="Times New Roman" w:hAnsi="Times New Roman"/>
                <w:sz w:val="24"/>
                <w:szCs w:val="24"/>
              </w:rPr>
              <w:t>проектных</w:t>
            </w:r>
            <w:r w:rsidR="008529D8" w:rsidRPr="00E907A1">
              <w:rPr>
                <w:rFonts w:ascii="Times New Roman" w:hAnsi="Times New Roman"/>
                <w:sz w:val="24"/>
                <w:szCs w:val="24"/>
              </w:rPr>
              <w:t xml:space="preserve">, </w:t>
            </w:r>
            <w:r w:rsidRPr="00E907A1">
              <w:rPr>
                <w:rFonts w:ascii="Times New Roman" w:hAnsi="Times New Roman"/>
                <w:sz w:val="24"/>
                <w:szCs w:val="24"/>
              </w:rPr>
              <w:t>практических, методических, творческих работ обучающихся</w:t>
            </w:r>
          </w:p>
        </w:tc>
      </w:tr>
      <w:tr w:rsidR="004E746E" w:rsidRPr="00E907A1" w14:paraId="4875C316" w14:textId="77777777" w:rsidTr="00171106">
        <w:trPr>
          <w:trHeight w:val="225"/>
        </w:trPr>
        <w:tc>
          <w:tcPr>
            <w:tcW w:w="1293" w:type="pct"/>
            <w:vMerge/>
            <w:tcBorders>
              <w:top w:val="single" w:sz="2" w:space="0" w:color="7F7F7F"/>
              <w:left w:val="single" w:sz="2" w:space="0" w:color="7F7F7F"/>
              <w:right w:val="single" w:sz="2" w:space="0" w:color="7F7F7F"/>
            </w:tcBorders>
            <w:vAlign w:val="center"/>
          </w:tcPr>
          <w:p w14:paraId="7D70240D" w14:textId="77777777" w:rsidR="005A2F2F" w:rsidRPr="00E907A1" w:rsidDel="002A1D54" w:rsidRDefault="005A2F2F" w:rsidP="005A5A01">
            <w:pPr>
              <w:spacing w:after="0" w:line="240" w:lineRule="auto"/>
              <w:rPr>
                <w:rFonts w:ascii="Times New Roman" w:hAnsi="Times New Roman"/>
                <w:bCs/>
                <w:sz w:val="24"/>
                <w:szCs w:val="24"/>
              </w:rPr>
            </w:pPr>
          </w:p>
        </w:tc>
        <w:tc>
          <w:tcPr>
            <w:tcW w:w="3707" w:type="pct"/>
            <w:tcBorders>
              <w:top w:val="single" w:sz="2" w:space="0" w:color="7F7F7F"/>
              <w:left w:val="single" w:sz="2" w:space="0" w:color="7F7F7F"/>
              <w:bottom w:val="single" w:sz="2" w:space="0" w:color="7F7F7F"/>
              <w:right w:val="single" w:sz="2" w:space="0" w:color="7F7F7F"/>
            </w:tcBorders>
          </w:tcPr>
          <w:p w14:paraId="5223F4DE" w14:textId="5CBA0F5F" w:rsidR="005A2F2F" w:rsidRPr="00E907A1" w:rsidRDefault="005A2F2F" w:rsidP="005A5A01">
            <w:pPr>
              <w:spacing w:after="0" w:line="240" w:lineRule="auto"/>
              <w:jc w:val="both"/>
              <w:rPr>
                <w:rFonts w:ascii="Times New Roman" w:hAnsi="Times New Roman"/>
                <w:sz w:val="24"/>
                <w:szCs w:val="24"/>
              </w:rPr>
            </w:pPr>
            <w:r w:rsidRPr="00E907A1">
              <w:rPr>
                <w:rFonts w:ascii="Times New Roman" w:hAnsi="Times New Roman"/>
                <w:sz w:val="24"/>
                <w:szCs w:val="24"/>
              </w:rPr>
              <w:t>Цели, задачи, функции и ответственность при осуществлении руководства научно-исследовательской</w:t>
            </w:r>
            <w:r w:rsidR="008529D8" w:rsidRPr="00E907A1">
              <w:rPr>
                <w:rFonts w:ascii="Times New Roman" w:hAnsi="Times New Roman"/>
                <w:sz w:val="24"/>
                <w:szCs w:val="24"/>
              </w:rPr>
              <w:t xml:space="preserve">, </w:t>
            </w:r>
            <w:r w:rsidRPr="00E907A1">
              <w:rPr>
                <w:rFonts w:ascii="Times New Roman" w:hAnsi="Times New Roman"/>
                <w:sz w:val="24"/>
                <w:szCs w:val="24"/>
              </w:rPr>
              <w:t>проектной</w:t>
            </w:r>
            <w:r w:rsidR="008529D8" w:rsidRPr="00E907A1">
              <w:rPr>
                <w:rFonts w:ascii="Times New Roman" w:hAnsi="Times New Roman"/>
                <w:sz w:val="24"/>
                <w:szCs w:val="24"/>
              </w:rPr>
              <w:t xml:space="preserve">, </w:t>
            </w:r>
            <w:r w:rsidRPr="00E907A1">
              <w:rPr>
                <w:rFonts w:ascii="Times New Roman" w:hAnsi="Times New Roman"/>
                <w:sz w:val="24"/>
                <w:szCs w:val="24"/>
              </w:rPr>
              <w:t xml:space="preserve">практической, методической, творческой деятельности обучающихся </w:t>
            </w:r>
          </w:p>
        </w:tc>
      </w:tr>
      <w:tr w:rsidR="004E746E" w:rsidRPr="00E907A1" w14:paraId="03D531AB" w14:textId="77777777" w:rsidTr="00171106">
        <w:trPr>
          <w:trHeight w:val="170"/>
        </w:trPr>
        <w:tc>
          <w:tcPr>
            <w:tcW w:w="1293" w:type="pct"/>
            <w:vMerge/>
            <w:tcBorders>
              <w:left w:val="single" w:sz="2" w:space="0" w:color="7F7F7F"/>
              <w:right w:val="single" w:sz="2" w:space="0" w:color="7F7F7F"/>
            </w:tcBorders>
            <w:vAlign w:val="center"/>
          </w:tcPr>
          <w:p w14:paraId="68CA060C" w14:textId="77777777" w:rsidR="005A2F2F" w:rsidRPr="00E907A1" w:rsidDel="002A1D54" w:rsidRDefault="005A2F2F" w:rsidP="005A5A01">
            <w:pPr>
              <w:spacing w:after="0" w:line="240" w:lineRule="auto"/>
              <w:rPr>
                <w:rFonts w:ascii="Times New Roman" w:hAnsi="Times New Roman"/>
                <w:bCs/>
                <w:sz w:val="24"/>
                <w:szCs w:val="24"/>
              </w:rPr>
            </w:pPr>
          </w:p>
        </w:tc>
        <w:tc>
          <w:tcPr>
            <w:tcW w:w="3707" w:type="pct"/>
            <w:tcBorders>
              <w:top w:val="single" w:sz="2" w:space="0" w:color="7F7F7F"/>
              <w:left w:val="single" w:sz="2" w:space="0" w:color="7F7F7F"/>
              <w:right w:val="single" w:sz="2" w:space="0" w:color="7F7F7F"/>
            </w:tcBorders>
          </w:tcPr>
          <w:p w14:paraId="2956D925" w14:textId="77777777" w:rsidR="005A2F2F" w:rsidRPr="00E907A1" w:rsidRDefault="005A2F2F"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4E746E" w:rsidRPr="00E907A1" w14:paraId="6CEF97B0" w14:textId="77777777" w:rsidTr="00171106">
        <w:trPr>
          <w:trHeight w:val="70"/>
        </w:trPr>
        <w:tc>
          <w:tcPr>
            <w:tcW w:w="1293" w:type="pct"/>
            <w:vMerge/>
            <w:tcBorders>
              <w:left w:val="single" w:sz="2" w:space="0" w:color="7F7F7F"/>
              <w:right w:val="single" w:sz="2" w:space="0" w:color="7F7F7F"/>
            </w:tcBorders>
            <w:vAlign w:val="center"/>
          </w:tcPr>
          <w:p w14:paraId="24DF1CB4" w14:textId="77777777" w:rsidR="005A2F2F" w:rsidRPr="00E907A1" w:rsidDel="002A1D54" w:rsidRDefault="005A2F2F" w:rsidP="005A5A01">
            <w:pPr>
              <w:spacing w:after="0" w:line="240" w:lineRule="auto"/>
              <w:rPr>
                <w:rFonts w:ascii="Times New Roman" w:hAnsi="Times New Roman"/>
                <w:bCs/>
                <w:sz w:val="24"/>
                <w:szCs w:val="24"/>
              </w:rPr>
            </w:pPr>
          </w:p>
        </w:tc>
        <w:tc>
          <w:tcPr>
            <w:tcW w:w="3707" w:type="pct"/>
            <w:tcBorders>
              <w:top w:val="single" w:sz="2" w:space="0" w:color="7F7F7F"/>
              <w:left w:val="single" w:sz="2" w:space="0" w:color="7F7F7F"/>
              <w:right w:val="single" w:sz="2" w:space="0" w:color="7F7F7F"/>
            </w:tcBorders>
          </w:tcPr>
          <w:p w14:paraId="1E5CE5FB" w14:textId="77777777" w:rsidR="005A2F2F" w:rsidRPr="00E907A1" w:rsidRDefault="005A2F2F"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Типовые требования к научным публикациям</w:t>
            </w:r>
          </w:p>
        </w:tc>
      </w:tr>
      <w:tr w:rsidR="004E746E" w:rsidRPr="00E907A1" w14:paraId="2815E784" w14:textId="77777777" w:rsidTr="00A738E4">
        <w:trPr>
          <w:trHeight w:val="506"/>
        </w:trPr>
        <w:tc>
          <w:tcPr>
            <w:tcW w:w="1293" w:type="pct"/>
            <w:tcBorders>
              <w:top w:val="single" w:sz="2" w:space="0" w:color="7F7F7F"/>
              <w:left w:val="single" w:sz="2" w:space="0" w:color="7F7F7F"/>
              <w:bottom w:val="single" w:sz="2" w:space="0" w:color="7F7F7F"/>
              <w:right w:val="single" w:sz="2" w:space="0" w:color="7F7F7F"/>
            </w:tcBorders>
          </w:tcPr>
          <w:p w14:paraId="3E9B1C0C" w14:textId="77777777" w:rsidR="005A2F2F" w:rsidRPr="00E907A1" w:rsidDel="002A1D54" w:rsidRDefault="005A2F2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Другие характеристики</w:t>
            </w:r>
          </w:p>
        </w:tc>
        <w:tc>
          <w:tcPr>
            <w:tcW w:w="3707" w:type="pct"/>
            <w:tcBorders>
              <w:top w:val="single" w:sz="2" w:space="0" w:color="7F7F7F"/>
              <w:left w:val="single" w:sz="2" w:space="0" w:color="7F7F7F"/>
              <w:right w:val="single" w:sz="2" w:space="0" w:color="7F7F7F"/>
            </w:tcBorders>
            <w:vAlign w:val="center"/>
          </w:tcPr>
          <w:p w14:paraId="5F8FBB6B" w14:textId="73E0BED2" w:rsidR="005A2F2F" w:rsidRPr="00E907A1" w:rsidRDefault="00E91484" w:rsidP="00EE3A76">
            <w:pPr>
              <w:spacing w:after="0" w:line="240" w:lineRule="auto"/>
              <w:jc w:val="both"/>
              <w:rPr>
                <w:rFonts w:ascii="Times New Roman" w:hAnsi="Times New Roman"/>
                <w:sz w:val="24"/>
                <w:szCs w:val="24"/>
              </w:rPr>
            </w:pPr>
            <w:r w:rsidRPr="00E907A1">
              <w:rPr>
                <w:rFonts w:ascii="Times New Roman" w:hAnsi="Times New Roman"/>
                <w:sz w:val="24"/>
                <w:szCs w:val="24"/>
              </w:rPr>
              <w:t xml:space="preserve">Для должностей «преподаватель практики», «старший преподаватель практики», «доцент практики», «профессор практики» трудовая функция </w:t>
            </w:r>
            <w:r w:rsidRPr="00E907A1">
              <w:rPr>
                <w:rFonts w:ascii="Times New Roman" w:hAnsi="Times New Roman"/>
                <w:sz w:val="24"/>
                <w:szCs w:val="24"/>
                <w:lang w:val="en-US"/>
              </w:rPr>
              <w:t>B</w:t>
            </w:r>
            <w:r w:rsidRPr="00E907A1">
              <w:rPr>
                <w:rFonts w:ascii="Times New Roman" w:hAnsi="Times New Roman"/>
                <w:sz w:val="24"/>
                <w:szCs w:val="24"/>
              </w:rPr>
              <w:t xml:space="preserve">/04.7 «Руководство научно-исследовательской, проектной, практической, методической, творческой деятельностью при реализации образовательных программ высшего образования» </w:t>
            </w:r>
            <w:r w:rsidR="00EE3A76" w:rsidRPr="00E907A1">
              <w:rPr>
                <w:rFonts w:ascii="Times New Roman" w:hAnsi="Times New Roman"/>
                <w:sz w:val="24"/>
                <w:szCs w:val="24"/>
              </w:rPr>
              <w:t>в приоритетном порядке</w:t>
            </w:r>
            <w:r w:rsidR="00C16A9C" w:rsidRPr="00E907A1">
              <w:rPr>
                <w:rFonts w:ascii="Times New Roman" w:hAnsi="Times New Roman"/>
                <w:sz w:val="24"/>
                <w:szCs w:val="24"/>
              </w:rPr>
              <w:t xml:space="preserve"> </w:t>
            </w:r>
            <w:r w:rsidR="00B37996" w:rsidRPr="00E907A1">
              <w:rPr>
                <w:rFonts w:ascii="Times New Roman" w:hAnsi="Times New Roman"/>
                <w:sz w:val="24"/>
                <w:szCs w:val="24"/>
              </w:rPr>
              <w:t xml:space="preserve">предполагает </w:t>
            </w:r>
            <w:r w:rsidR="00A82987" w:rsidRPr="00E907A1">
              <w:rPr>
                <w:rFonts w:ascii="Times New Roman" w:hAnsi="Times New Roman"/>
                <w:sz w:val="24"/>
                <w:szCs w:val="24"/>
              </w:rPr>
              <w:t>руководство</w:t>
            </w:r>
            <w:r w:rsidR="00B37996" w:rsidRPr="00E907A1">
              <w:rPr>
                <w:rFonts w:ascii="Times New Roman" w:hAnsi="Times New Roman"/>
                <w:sz w:val="24"/>
                <w:szCs w:val="24"/>
              </w:rPr>
              <w:t xml:space="preserve"> </w:t>
            </w:r>
            <w:r w:rsidR="00A82987" w:rsidRPr="00E907A1">
              <w:rPr>
                <w:rFonts w:ascii="Times New Roman" w:hAnsi="Times New Roman"/>
                <w:sz w:val="24"/>
                <w:szCs w:val="24"/>
              </w:rPr>
              <w:t>практик</w:t>
            </w:r>
            <w:r w:rsidR="000A1E16" w:rsidRPr="00E907A1">
              <w:rPr>
                <w:rFonts w:ascii="Times New Roman" w:hAnsi="Times New Roman"/>
                <w:sz w:val="24"/>
                <w:szCs w:val="24"/>
              </w:rPr>
              <w:t>ой</w:t>
            </w:r>
            <w:r w:rsidR="00A82987" w:rsidRPr="00E907A1">
              <w:rPr>
                <w:rFonts w:ascii="Times New Roman" w:hAnsi="Times New Roman"/>
                <w:sz w:val="24"/>
                <w:szCs w:val="24"/>
              </w:rPr>
              <w:t xml:space="preserve"> и практической подготовкой</w:t>
            </w:r>
            <w:r w:rsidR="00933CFF" w:rsidRPr="00E907A1">
              <w:rPr>
                <w:rFonts w:ascii="Times New Roman" w:hAnsi="Times New Roman"/>
                <w:sz w:val="24"/>
                <w:szCs w:val="24"/>
              </w:rPr>
              <w:t xml:space="preserve"> обучающихся</w:t>
            </w:r>
          </w:p>
        </w:tc>
      </w:tr>
    </w:tbl>
    <w:p w14:paraId="6B5F7F27" w14:textId="77777777" w:rsidR="005A2F2F" w:rsidRPr="00E907A1" w:rsidRDefault="005A2F2F" w:rsidP="005A2F2F">
      <w:pPr>
        <w:spacing w:after="0"/>
        <w:rPr>
          <w:rFonts w:ascii="Times New Roman" w:hAnsi="Times New Roman"/>
          <w:sz w:val="24"/>
          <w:szCs w:val="24"/>
        </w:rPr>
      </w:pPr>
    </w:p>
    <w:p w14:paraId="499DF0F4" w14:textId="1EFACD8D" w:rsidR="005A2F2F" w:rsidRPr="00E907A1" w:rsidRDefault="005A2F2F" w:rsidP="005A2F2F">
      <w:pPr>
        <w:spacing w:after="0"/>
        <w:ind w:hanging="142"/>
        <w:rPr>
          <w:rFonts w:ascii="Times New Roman" w:hAnsi="Times New Roman"/>
          <w:sz w:val="24"/>
          <w:szCs w:val="24"/>
        </w:rPr>
      </w:pPr>
      <w:r w:rsidRPr="00E907A1">
        <w:rPr>
          <w:rFonts w:ascii="Times New Roman" w:hAnsi="Times New Roman"/>
          <w:b/>
          <w:sz w:val="24"/>
          <w:szCs w:val="24"/>
        </w:rPr>
        <w:t>3.</w:t>
      </w:r>
      <w:r w:rsidR="00953F4F" w:rsidRPr="00E907A1">
        <w:rPr>
          <w:rFonts w:ascii="Times New Roman" w:hAnsi="Times New Roman"/>
          <w:b/>
          <w:sz w:val="24"/>
          <w:szCs w:val="24"/>
        </w:rPr>
        <w:t>2</w:t>
      </w:r>
      <w:r w:rsidRPr="00E907A1">
        <w:rPr>
          <w:rFonts w:ascii="Times New Roman" w:hAnsi="Times New Roman"/>
          <w:b/>
          <w:sz w:val="24"/>
          <w:szCs w:val="24"/>
        </w:rPr>
        <w:t>.</w:t>
      </w:r>
      <w:r w:rsidR="00D27FEA" w:rsidRPr="00E907A1">
        <w:rPr>
          <w:rFonts w:ascii="Times New Roman" w:hAnsi="Times New Roman"/>
          <w:b/>
          <w:sz w:val="24"/>
          <w:szCs w:val="24"/>
        </w:rPr>
        <w:t>5</w:t>
      </w:r>
      <w:r w:rsidRPr="00E907A1">
        <w:rPr>
          <w:rFonts w:ascii="Times New Roman" w:hAnsi="Times New Roman"/>
          <w:b/>
          <w:sz w:val="24"/>
          <w:szCs w:val="24"/>
        </w:rPr>
        <w:t>. Трудовая функция</w:t>
      </w:r>
    </w:p>
    <w:p w14:paraId="4B31AF29" w14:textId="77777777" w:rsidR="005A2F2F" w:rsidRPr="00E907A1" w:rsidRDefault="005A2F2F" w:rsidP="005A2F2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20"/>
        <w:gridCol w:w="688"/>
        <w:gridCol w:w="1137"/>
        <w:gridCol w:w="1933"/>
        <w:gridCol w:w="850"/>
      </w:tblGrid>
      <w:tr w:rsidR="004E746E" w:rsidRPr="00E907A1" w14:paraId="31143D46" w14:textId="77777777" w:rsidTr="00A738E4">
        <w:trPr>
          <w:trHeight w:val="278"/>
        </w:trPr>
        <w:tc>
          <w:tcPr>
            <w:tcW w:w="704" w:type="pct"/>
            <w:tcBorders>
              <w:top w:val="nil"/>
              <w:bottom w:val="nil"/>
              <w:right w:val="single" w:sz="4" w:space="0" w:color="808080"/>
            </w:tcBorders>
            <w:vAlign w:val="center"/>
          </w:tcPr>
          <w:p w14:paraId="4C198EA9" w14:textId="77777777" w:rsidR="005A2F2F" w:rsidRPr="00E907A1" w:rsidRDefault="005A2F2F" w:rsidP="005A5A01">
            <w:pPr>
              <w:spacing w:after="0" w:line="240" w:lineRule="auto"/>
              <w:ind w:firstLine="68"/>
              <w:rPr>
                <w:rFonts w:ascii="Times New Roman" w:hAnsi="Times New Roman"/>
                <w:sz w:val="18"/>
                <w:szCs w:val="18"/>
              </w:rPr>
            </w:pPr>
            <w:r w:rsidRPr="00E907A1">
              <w:rPr>
                <w:rFonts w:ascii="Times New Roman" w:hAnsi="Times New Roman"/>
                <w:sz w:val="18"/>
                <w:szCs w:val="18"/>
              </w:rPr>
              <w:t>Наименование</w:t>
            </w:r>
          </w:p>
        </w:tc>
        <w:tc>
          <w:tcPr>
            <w:tcW w:w="2079" w:type="pct"/>
            <w:tcBorders>
              <w:top w:val="single" w:sz="4" w:space="0" w:color="808080"/>
              <w:left w:val="single" w:sz="4" w:space="0" w:color="808080"/>
              <w:bottom w:val="single" w:sz="4" w:space="0" w:color="808080"/>
              <w:right w:val="single" w:sz="4" w:space="0" w:color="808080"/>
            </w:tcBorders>
            <w:vAlign w:val="center"/>
          </w:tcPr>
          <w:p w14:paraId="0B82D046" w14:textId="12EA28ED" w:rsidR="005A2F2F" w:rsidRPr="00E907A1" w:rsidRDefault="001779EA" w:rsidP="005A5A01">
            <w:pPr>
              <w:spacing w:after="0" w:line="240" w:lineRule="auto"/>
              <w:rPr>
                <w:rFonts w:ascii="Times New Roman" w:hAnsi="Times New Roman"/>
                <w:sz w:val="24"/>
                <w:szCs w:val="24"/>
              </w:rPr>
            </w:pPr>
            <w:bookmarkStart w:id="18" w:name="_Hlk188985160"/>
            <w:r w:rsidRPr="00E907A1">
              <w:rPr>
                <w:rFonts w:ascii="Times New Roman" w:hAnsi="Times New Roman"/>
                <w:sz w:val="24"/>
                <w:szCs w:val="24"/>
              </w:rPr>
              <w:t>Проведение воспитательной работы с обучающимися образовательной организации высшего образования</w:t>
            </w:r>
            <w:bookmarkEnd w:id="18"/>
          </w:p>
        </w:tc>
        <w:tc>
          <w:tcPr>
            <w:tcW w:w="331" w:type="pct"/>
            <w:tcBorders>
              <w:top w:val="nil"/>
              <w:left w:val="single" w:sz="4" w:space="0" w:color="808080"/>
              <w:bottom w:val="nil"/>
              <w:right w:val="single" w:sz="4" w:space="0" w:color="808080"/>
            </w:tcBorders>
            <w:vAlign w:val="center"/>
          </w:tcPr>
          <w:p w14:paraId="347CCFF8"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33431BF6" w14:textId="6CC5CB55" w:rsidR="005A2F2F" w:rsidRPr="00E907A1" w:rsidRDefault="00953F4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B</w:t>
            </w:r>
            <w:r w:rsidR="005A2F2F" w:rsidRPr="00E907A1">
              <w:rPr>
                <w:rFonts w:ascii="Times New Roman" w:hAnsi="Times New Roman"/>
                <w:sz w:val="24"/>
                <w:szCs w:val="24"/>
              </w:rPr>
              <w:t>/0</w:t>
            </w:r>
            <w:r w:rsidR="00D27FEA" w:rsidRPr="00E907A1">
              <w:rPr>
                <w:rFonts w:ascii="Times New Roman" w:hAnsi="Times New Roman"/>
                <w:sz w:val="24"/>
                <w:szCs w:val="24"/>
              </w:rPr>
              <w:t>5</w:t>
            </w:r>
            <w:r w:rsidR="005A2F2F" w:rsidRPr="00E907A1">
              <w:rPr>
                <w:rFonts w:ascii="Times New Roman" w:hAnsi="Times New Roman"/>
                <w:sz w:val="24"/>
                <w:szCs w:val="24"/>
              </w:rPr>
              <w:t>.7</w:t>
            </w:r>
          </w:p>
        </w:tc>
        <w:tc>
          <w:tcPr>
            <w:tcW w:w="930" w:type="pct"/>
            <w:tcBorders>
              <w:top w:val="nil"/>
              <w:left w:val="single" w:sz="4" w:space="0" w:color="808080"/>
              <w:bottom w:val="nil"/>
              <w:right w:val="single" w:sz="4" w:space="0" w:color="808080"/>
            </w:tcBorders>
            <w:vAlign w:val="center"/>
          </w:tcPr>
          <w:p w14:paraId="30946F0E"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09" w:type="pct"/>
            <w:tcBorders>
              <w:top w:val="single" w:sz="4" w:space="0" w:color="808080"/>
              <w:left w:val="single" w:sz="4" w:space="0" w:color="808080"/>
              <w:bottom w:val="single" w:sz="4" w:space="0" w:color="808080"/>
              <w:right w:val="single" w:sz="4" w:space="0" w:color="808080"/>
            </w:tcBorders>
            <w:vAlign w:val="center"/>
          </w:tcPr>
          <w:p w14:paraId="497538E3" w14:textId="7222725A"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64913DF2" w14:textId="77777777" w:rsidTr="00171106">
        <w:trPr>
          <w:trHeight w:val="281"/>
        </w:trPr>
        <w:tc>
          <w:tcPr>
            <w:tcW w:w="5000" w:type="pct"/>
            <w:gridSpan w:val="6"/>
            <w:tcBorders>
              <w:top w:val="nil"/>
              <w:bottom w:val="nil"/>
            </w:tcBorders>
            <w:vAlign w:val="center"/>
          </w:tcPr>
          <w:p w14:paraId="707F73FA" w14:textId="77777777" w:rsidR="005A2F2F" w:rsidRPr="00E907A1" w:rsidRDefault="005A2F2F" w:rsidP="005A5A01">
            <w:pPr>
              <w:spacing w:after="0" w:line="240" w:lineRule="auto"/>
              <w:rPr>
                <w:rFonts w:ascii="Times New Roman" w:hAnsi="Times New Roman"/>
                <w:sz w:val="24"/>
                <w:szCs w:val="24"/>
              </w:rPr>
            </w:pPr>
          </w:p>
        </w:tc>
      </w:tr>
    </w:tbl>
    <w:p w14:paraId="6B29819E" w14:textId="77777777" w:rsidR="005A2F2F" w:rsidRPr="00E907A1" w:rsidRDefault="005A2F2F" w:rsidP="005A2F2F">
      <w:pPr>
        <w:spacing w:after="0"/>
        <w:rPr>
          <w:rFonts w:ascii="Times New Roman" w:hAnsi="Times New Roman"/>
          <w:sz w:val="24"/>
          <w:szCs w:val="24"/>
        </w:rPr>
      </w:pPr>
    </w:p>
    <w:tbl>
      <w:tblPr>
        <w:tblW w:w="5073"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7713"/>
      </w:tblGrid>
      <w:tr w:rsidR="004E746E" w:rsidRPr="00E907A1" w14:paraId="4B687A5F" w14:textId="77777777" w:rsidTr="00171106">
        <w:trPr>
          <w:trHeight w:val="200"/>
        </w:trPr>
        <w:tc>
          <w:tcPr>
            <w:tcW w:w="1273" w:type="pct"/>
            <w:vMerge w:val="restart"/>
            <w:tcBorders>
              <w:top w:val="single" w:sz="2" w:space="0" w:color="7F7F7F"/>
              <w:left w:val="single" w:sz="2" w:space="0" w:color="7F7F7F"/>
              <w:right w:val="single" w:sz="2" w:space="0" w:color="7F7F7F"/>
            </w:tcBorders>
          </w:tcPr>
          <w:p w14:paraId="325E67C3" w14:textId="77777777" w:rsidR="001779EA" w:rsidRPr="00E907A1" w:rsidRDefault="001779EA" w:rsidP="001779EA">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27" w:type="pct"/>
            <w:tcBorders>
              <w:top w:val="single" w:sz="2" w:space="0" w:color="7F7F7F"/>
              <w:left w:val="single" w:sz="2" w:space="0" w:color="7F7F7F"/>
              <w:bottom w:val="single" w:sz="2" w:space="0" w:color="7F7F7F"/>
              <w:right w:val="single" w:sz="2" w:space="0" w:color="7F7F7F"/>
            </w:tcBorders>
            <w:vAlign w:val="center"/>
          </w:tcPr>
          <w:p w14:paraId="6ABF63E7" w14:textId="6FBE0088" w:rsidR="00D175AD" w:rsidRPr="00E907A1" w:rsidRDefault="00D175AD" w:rsidP="001779EA">
            <w:pPr>
              <w:spacing w:after="0" w:line="240" w:lineRule="auto"/>
              <w:jc w:val="both"/>
              <w:rPr>
                <w:rFonts w:ascii="Times New Roman" w:hAnsi="Times New Roman"/>
                <w:sz w:val="24"/>
                <w:szCs w:val="24"/>
              </w:rPr>
            </w:pPr>
            <w:r w:rsidRPr="00E907A1">
              <w:rPr>
                <w:rFonts w:ascii="Times New Roman" w:hAnsi="Times New Roman"/>
                <w:sz w:val="24"/>
                <w:szCs w:val="24"/>
              </w:rPr>
              <w:t>Повышение уровня культуры безопасного поведения обучающихся</w:t>
            </w:r>
          </w:p>
        </w:tc>
      </w:tr>
      <w:tr w:rsidR="004E746E" w:rsidRPr="00E907A1" w14:paraId="46D984D2" w14:textId="77777777" w:rsidTr="00171106">
        <w:trPr>
          <w:trHeight w:val="200"/>
        </w:trPr>
        <w:tc>
          <w:tcPr>
            <w:tcW w:w="1273" w:type="pct"/>
            <w:vMerge/>
            <w:tcBorders>
              <w:left w:val="single" w:sz="2" w:space="0" w:color="7F7F7F"/>
              <w:right w:val="single" w:sz="2" w:space="0" w:color="7F7F7F"/>
            </w:tcBorders>
            <w:vAlign w:val="center"/>
          </w:tcPr>
          <w:p w14:paraId="022B661B" w14:textId="77777777" w:rsidR="001779EA" w:rsidRPr="00E907A1" w:rsidRDefault="001779EA" w:rsidP="001779EA">
            <w:pPr>
              <w:spacing w:after="0" w:line="240" w:lineRule="auto"/>
              <w:rPr>
                <w:rFonts w:ascii="Times New Roman" w:hAnsi="Times New Roman"/>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55F8DA3F" w14:textId="24CF0930"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Проведение мероприятий, направленных на воспитание обучающихся, в том числе индивидуальных бесед с обучающимися по вопросам их личностного и профессионального развития, индивидуальное и групповое консультирование</w:t>
            </w:r>
          </w:p>
        </w:tc>
      </w:tr>
      <w:tr w:rsidR="004E746E" w:rsidRPr="00E907A1" w14:paraId="49CECD91" w14:textId="77777777" w:rsidTr="00171106">
        <w:trPr>
          <w:trHeight w:val="200"/>
        </w:trPr>
        <w:tc>
          <w:tcPr>
            <w:tcW w:w="1273" w:type="pct"/>
            <w:vMerge/>
            <w:tcBorders>
              <w:left w:val="single" w:sz="2" w:space="0" w:color="7F7F7F"/>
              <w:right w:val="single" w:sz="2" w:space="0" w:color="7F7F7F"/>
            </w:tcBorders>
            <w:vAlign w:val="center"/>
          </w:tcPr>
          <w:p w14:paraId="21C94648" w14:textId="77777777" w:rsidR="001779EA" w:rsidRPr="00E907A1" w:rsidRDefault="001779EA" w:rsidP="001779EA">
            <w:pPr>
              <w:spacing w:after="0" w:line="240" w:lineRule="auto"/>
              <w:rPr>
                <w:rFonts w:ascii="Times New Roman" w:hAnsi="Times New Roman"/>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4199F167" w14:textId="60519B31"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Вовлечение обучающихся в реализацию творческих и социально-гуманитарных проектов</w:t>
            </w:r>
          </w:p>
        </w:tc>
      </w:tr>
      <w:tr w:rsidR="004E746E" w:rsidRPr="00E907A1" w14:paraId="7D1140AB" w14:textId="77777777" w:rsidTr="00171106">
        <w:trPr>
          <w:trHeight w:val="200"/>
        </w:trPr>
        <w:tc>
          <w:tcPr>
            <w:tcW w:w="1273" w:type="pct"/>
            <w:vMerge/>
            <w:tcBorders>
              <w:left w:val="single" w:sz="2" w:space="0" w:color="7F7F7F"/>
              <w:right w:val="single" w:sz="2" w:space="0" w:color="7F7F7F"/>
            </w:tcBorders>
            <w:vAlign w:val="center"/>
          </w:tcPr>
          <w:p w14:paraId="539A3F05" w14:textId="77777777" w:rsidR="001779EA" w:rsidRPr="00E907A1" w:rsidRDefault="001779EA" w:rsidP="001779EA">
            <w:pPr>
              <w:spacing w:after="0" w:line="240" w:lineRule="auto"/>
              <w:rPr>
                <w:rFonts w:ascii="Times New Roman" w:hAnsi="Times New Roman"/>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5F709501" w14:textId="7576A2EB"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Участие в урегулировании конфликтов между педагогическими работниками и обучающимися, между обучающимися</w:t>
            </w:r>
          </w:p>
        </w:tc>
      </w:tr>
      <w:tr w:rsidR="004E746E" w:rsidRPr="00E907A1" w14:paraId="106CA35F" w14:textId="77777777" w:rsidTr="00171106">
        <w:trPr>
          <w:trHeight w:val="1491"/>
        </w:trPr>
        <w:tc>
          <w:tcPr>
            <w:tcW w:w="1273" w:type="pct"/>
            <w:vMerge/>
            <w:tcBorders>
              <w:left w:val="single" w:sz="2" w:space="0" w:color="7F7F7F"/>
              <w:right w:val="single" w:sz="2" w:space="0" w:color="7F7F7F"/>
            </w:tcBorders>
            <w:vAlign w:val="center"/>
          </w:tcPr>
          <w:p w14:paraId="1DB102A7" w14:textId="77777777" w:rsidR="001779EA" w:rsidRPr="00E907A1" w:rsidRDefault="001779EA" w:rsidP="001779EA">
            <w:pPr>
              <w:spacing w:after="0" w:line="240" w:lineRule="auto"/>
              <w:rPr>
                <w:rFonts w:ascii="Times New Roman" w:hAnsi="Times New Roman"/>
                <w:sz w:val="24"/>
                <w:szCs w:val="24"/>
              </w:rPr>
            </w:pPr>
          </w:p>
        </w:tc>
        <w:tc>
          <w:tcPr>
            <w:tcW w:w="3727" w:type="pct"/>
            <w:tcBorders>
              <w:top w:val="single" w:sz="2" w:space="0" w:color="7F7F7F"/>
              <w:left w:val="single" w:sz="2" w:space="0" w:color="7F7F7F"/>
              <w:right w:val="single" w:sz="2" w:space="0" w:color="7F7F7F"/>
            </w:tcBorders>
            <w:vAlign w:val="center"/>
          </w:tcPr>
          <w:p w14:paraId="2ABF8561" w14:textId="51E08287"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Содействие в проведении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4E746E" w:rsidRPr="00E907A1" w14:paraId="60117BD4" w14:textId="77777777" w:rsidTr="00171106">
        <w:trPr>
          <w:trHeight w:val="212"/>
        </w:trPr>
        <w:tc>
          <w:tcPr>
            <w:tcW w:w="1273" w:type="pct"/>
            <w:vMerge w:val="restart"/>
            <w:tcBorders>
              <w:top w:val="single" w:sz="2" w:space="0" w:color="7F7F7F"/>
              <w:left w:val="single" w:sz="2" w:space="0" w:color="7F7F7F"/>
              <w:right w:val="single" w:sz="2" w:space="0" w:color="7F7F7F"/>
            </w:tcBorders>
          </w:tcPr>
          <w:p w14:paraId="6BEBC3BD" w14:textId="77777777" w:rsidR="00D175AD" w:rsidRPr="00E907A1" w:rsidDel="002A1D54" w:rsidRDefault="00D175AD" w:rsidP="001779EA">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27" w:type="pct"/>
            <w:tcBorders>
              <w:top w:val="single" w:sz="2" w:space="0" w:color="7F7F7F"/>
              <w:left w:val="single" w:sz="2" w:space="0" w:color="7F7F7F"/>
              <w:bottom w:val="single" w:sz="2" w:space="0" w:color="7F7F7F"/>
              <w:right w:val="single" w:sz="2" w:space="0" w:color="7F7F7F"/>
            </w:tcBorders>
            <w:vAlign w:val="center"/>
          </w:tcPr>
          <w:p w14:paraId="4EC11362" w14:textId="74922093" w:rsidR="00D175AD" w:rsidRPr="00E907A1" w:rsidRDefault="00D175AD" w:rsidP="001779EA">
            <w:pPr>
              <w:spacing w:after="0" w:line="240" w:lineRule="auto"/>
              <w:jc w:val="both"/>
              <w:rPr>
                <w:rFonts w:ascii="Times New Roman" w:hAnsi="Times New Roman"/>
                <w:sz w:val="24"/>
                <w:szCs w:val="24"/>
              </w:rPr>
            </w:pPr>
            <w:r w:rsidRPr="00E907A1">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4E746E" w:rsidRPr="00E907A1" w14:paraId="13EA1A5F" w14:textId="77777777" w:rsidTr="00171106">
        <w:trPr>
          <w:trHeight w:val="212"/>
        </w:trPr>
        <w:tc>
          <w:tcPr>
            <w:tcW w:w="1273" w:type="pct"/>
            <w:vMerge/>
            <w:tcBorders>
              <w:top w:val="single" w:sz="2" w:space="0" w:color="7F7F7F"/>
              <w:left w:val="single" w:sz="2" w:space="0" w:color="7F7F7F"/>
              <w:right w:val="single" w:sz="2" w:space="0" w:color="7F7F7F"/>
            </w:tcBorders>
          </w:tcPr>
          <w:p w14:paraId="0E24B00B" w14:textId="77777777" w:rsidR="000A7514" w:rsidRPr="00E907A1" w:rsidDel="002A1D54" w:rsidRDefault="000A7514" w:rsidP="001779EA">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30825B02" w14:textId="37E2FE0E" w:rsidR="000A7514" w:rsidRPr="00E907A1" w:rsidRDefault="000A7514" w:rsidP="001779EA">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уважение к закону, нормам коллективной жизни, развивать гражданскую и социальную ответственность</w:t>
            </w:r>
          </w:p>
        </w:tc>
      </w:tr>
      <w:tr w:rsidR="004E746E" w:rsidRPr="00E907A1" w14:paraId="65633721" w14:textId="77777777" w:rsidTr="00171106">
        <w:trPr>
          <w:trHeight w:val="212"/>
        </w:trPr>
        <w:tc>
          <w:tcPr>
            <w:tcW w:w="1273" w:type="pct"/>
            <w:vMerge/>
            <w:tcBorders>
              <w:top w:val="single" w:sz="2" w:space="0" w:color="7F7F7F"/>
              <w:left w:val="single" w:sz="2" w:space="0" w:color="7F7F7F"/>
              <w:right w:val="single" w:sz="2" w:space="0" w:color="7F7F7F"/>
            </w:tcBorders>
          </w:tcPr>
          <w:p w14:paraId="597AEC57" w14:textId="77777777" w:rsidR="000A7514" w:rsidRPr="00E907A1" w:rsidDel="002A1D54" w:rsidRDefault="000A7514" w:rsidP="001779EA">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5BC9BCF7" w14:textId="445805B8" w:rsidR="000A7514" w:rsidRPr="00E907A1" w:rsidRDefault="000A7514" w:rsidP="001779EA">
            <w:pPr>
              <w:spacing w:after="0" w:line="240" w:lineRule="auto"/>
              <w:jc w:val="both"/>
              <w:rPr>
                <w:rFonts w:ascii="Times New Roman" w:hAnsi="Times New Roman"/>
                <w:sz w:val="24"/>
                <w:szCs w:val="24"/>
              </w:rPr>
            </w:pPr>
            <w:r w:rsidRPr="00E907A1">
              <w:rPr>
                <w:rFonts w:ascii="Times New Roman" w:hAnsi="Times New Roman"/>
                <w:sz w:val="24"/>
                <w:szCs w:val="24"/>
              </w:rPr>
              <w:t>Развивать у обучающихся положительное отношение к труду</w:t>
            </w:r>
          </w:p>
        </w:tc>
      </w:tr>
      <w:tr w:rsidR="004E746E" w:rsidRPr="00E907A1" w14:paraId="5482D237" w14:textId="77777777" w:rsidTr="00D43463">
        <w:trPr>
          <w:trHeight w:val="212"/>
        </w:trPr>
        <w:tc>
          <w:tcPr>
            <w:tcW w:w="1273" w:type="pct"/>
            <w:vMerge/>
            <w:tcBorders>
              <w:top w:val="single" w:sz="2" w:space="0" w:color="7F7F7F"/>
              <w:left w:val="single" w:sz="2" w:space="0" w:color="7F7F7F"/>
              <w:right w:val="single" w:sz="2" w:space="0" w:color="7F7F7F"/>
            </w:tcBorders>
          </w:tcPr>
          <w:p w14:paraId="6891606C" w14:textId="77777777" w:rsidR="000A7514" w:rsidRPr="00E907A1" w:rsidDel="002A1D54" w:rsidRDefault="000A7514" w:rsidP="000A7514">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tcPr>
          <w:p w14:paraId="2C2CFA15" w14:textId="14947B5C" w:rsidR="000A7514" w:rsidRPr="00E907A1" w:rsidRDefault="000A7514" w:rsidP="000A7514">
            <w:pPr>
              <w:spacing w:after="0" w:line="240" w:lineRule="auto"/>
              <w:jc w:val="both"/>
              <w:rPr>
                <w:rFonts w:ascii="Times New Roman" w:hAnsi="Times New Roman"/>
                <w:sz w:val="24"/>
                <w:szCs w:val="24"/>
              </w:rPr>
            </w:pPr>
            <w:r w:rsidRPr="00E907A1">
              <w:rPr>
                <w:rFonts w:ascii="Times New Roman" w:hAnsi="Times New Roman"/>
                <w:sz w:val="24"/>
                <w:szCs w:val="24"/>
              </w:rPr>
              <w:t>Обеспечивать развитие личности обучающегося и ее социально-психологическую поддержку, формировать личностные качества, необходимые для эффективной профессиональной деятельности</w:t>
            </w:r>
          </w:p>
        </w:tc>
      </w:tr>
      <w:tr w:rsidR="004E746E" w:rsidRPr="00E907A1" w14:paraId="2AD741F0" w14:textId="77777777" w:rsidTr="00D43463">
        <w:trPr>
          <w:trHeight w:val="212"/>
        </w:trPr>
        <w:tc>
          <w:tcPr>
            <w:tcW w:w="1273" w:type="pct"/>
            <w:vMerge/>
            <w:tcBorders>
              <w:top w:val="single" w:sz="2" w:space="0" w:color="7F7F7F"/>
              <w:left w:val="single" w:sz="2" w:space="0" w:color="7F7F7F"/>
              <w:right w:val="single" w:sz="2" w:space="0" w:color="7F7F7F"/>
            </w:tcBorders>
          </w:tcPr>
          <w:p w14:paraId="7AC5582F" w14:textId="77777777" w:rsidR="000A7514" w:rsidRPr="00E907A1" w:rsidDel="002A1D54" w:rsidRDefault="000A7514" w:rsidP="000A7514">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tcPr>
          <w:p w14:paraId="7FD5096B" w14:textId="1F4D25E8" w:rsidR="000A7514" w:rsidRPr="00E907A1" w:rsidRDefault="000A7514" w:rsidP="000A7514">
            <w:pPr>
              <w:spacing w:after="0" w:line="240" w:lineRule="auto"/>
              <w:jc w:val="both"/>
              <w:rPr>
                <w:rFonts w:ascii="Times New Roman" w:hAnsi="Times New Roman"/>
                <w:sz w:val="24"/>
                <w:szCs w:val="24"/>
              </w:rPr>
            </w:pPr>
            <w:r w:rsidRPr="00E907A1">
              <w:rPr>
                <w:rFonts w:ascii="Times New Roman" w:hAnsi="Times New Roman"/>
                <w:sz w:val="24"/>
                <w:szCs w:val="24"/>
              </w:rPr>
              <w:t>Выявлять и поддерживать талантливых обучающихся, развивать организаторские навыки, творческий потенциал, вовлекать обучающихся в процессы саморазвития и самореализации</w:t>
            </w:r>
          </w:p>
        </w:tc>
      </w:tr>
      <w:tr w:rsidR="004E746E" w:rsidRPr="00E907A1" w14:paraId="3EEE6AE6" w14:textId="77777777" w:rsidTr="00D43463">
        <w:trPr>
          <w:trHeight w:val="212"/>
        </w:trPr>
        <w:tc>
          <w:tcPr>
            <w:tcW w:w="1273" w:type="pct"/>
            <w:vMerge/>
            <w:tcBorders>
              <w:top w:val="single" w:sz="2" w:space="0" w:color="7F7F7F"/>
              <w:left w:val="single" w:sz="2" w:space="0" w:color="7F7F7F"/>
              <w:right w:val="single" w:sz="2" w:space="0" w:color="7F7F7F"/>
            </w:tcBorders>
          </w:tcPr>
          <w:p w14:paraId="4366BB05" w14:textId="77777777" w:rsidR="000A7514" w:rsidRPr="00E907A1" w:rsidDel="002A1D54" w:rsidRDefault="000A7514" w:rsidP="000A7514">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tcPr>
          <w:p w14:paraId="572198C4" w14:textId="6DB3F292" w:rsidR="000A7514" w:rsidRPr="00E907A1" w:rsidRDefault="000A7514" w:rsidP="000A7514">
            <w:pPr>
              <w:spacing w:after="0" w:line="240" w:lineRule="auto"/>
              <w:jc w:val="both"/>
              <w:rPr>
                <w:rFonts w:ascii="Times New Roman" w:hAnsi="Times New Roman"/>
                <w:sz w:val="24"/>
                <w:szCs w:val="24"/>
              </w:rPr>
            </w:pPr>
            <w:r w:rsidRPr="00E907A1">
              <w:rPr>
                <w:rFonts w:ascii="Times New Roman" w:hAnsi="Times New Roman"/>
                <w:sz w:val="24"/>
                <w:szCs w:val="24"/>
              </w:rPr>
              <w:t>Развивать внутреннюю потребность личности в здоровом образе жизни, ответственном отношении к природной и социокультурной среде</w:t>
            </w:r>
          </w:p>
        </w:tc>
      </w:tr>
      <w:tr w:rsidR="004E746E" w:rsidRPr="00E907A1" w14:paraId="57DA9E29" w14:textId="77777777" w:rsidTr="00D43463">
        <w:trPr>
          <w:trHeight w:val="212"/>
        </w:trPr>
        <w:tc>
          <w:tcPr>
            <w:tcW w:w="1273" w:type="pct"/>
            <w:vMerge/>
            <w:tcBorders>
              <w:top w:val="single" w:sz="2" w:space="0" w:color="7F7F7F"/>
              <w:left w:val="single" w:sz="2" w:space="0" w:color="7F7F7F"/>
              <w:right w:val="single" w:sz="2" w:space="0" w:color="7F7F7F"/>
            </w:tcBorders>
          </w:tcPr>
          <w:p w14:paraId="174434F9" w14:textId="77777777" w:rsidR="000A7514" w:rsidRPr="00E907A1" w:rsidDel="002A1D54" w:rsidRDefault="000A7514" w:rsidP="000A7514">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tcPr>
          <w:p w14:paraId="2EB1035C" w14:textId="2B6DBB35" w:rsidR="000A7514" w:rsidRPr="00E907A1" w:rsidRDefault="000A7514" w:rsidP="000A7514">
            <w:pPr>
              <w:spacing w:after="0" w:line="240" w:lineRule="auto"/>
              <w:jc w:val="both"/>
              <w:rPr>
                <w:rFonts w:ascii="Times New Roman" w:hAnsi="Times New Roman"/>
                <w:sz w:val="24"/>
                <w:szCs w:val="24"/>
              </w:rPr>
            </w:pPr>
            <w:r w:rsidRPr="00E907A1">
              <w:rPr>
                <w:rFonts w:ascii="Times New Roman" w:hAnsi="Times New Roman"/>
                <w:sz w:val="24"/>
                <w:szCs w:val="24"/>
              </w:rPr>
              <w:t>Повышать уровень культуры безопасного поведения обучающихся</w:t>
            </w:r>
          </w:p>
        </w:tc>
      </w:tr>
      <w:tr w:rsidR="004E746E" w:rsidRPr="00E907A1" w14:paraId="5DD34255" w14:textId="77777777" w:rsidTr="00D43463">
        <w:trPr>
          <w:trHeight w:val="212"/>
        </w:trPr>
        <w:tc>
          <w:tcPr>
            <w:tcW w:w="1273" w:type="pct"/>
            <w:vMerge/>
            <w:tcBorders>
              <w:left w:val="single" w:sz="2" w:space="0" w:color="7F7F7F"/>
              <w:right w:val="single" w:sz="2" w:space="0" w:color="7F7F7F"/>
            </w:tcBorders>
          </w:tcPr>
          <w:p w14:paraId="70F0584D" w14:textId="77777777" w:rsidR="00D175AD" w:rsidRPr="00E907A1" w:rsidDel="002A1D54" w:rsidRDefault="00D175AD" w:rsidP="001779EA">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4F7886AC" w14:textId="71CCDC6E" w:rsidR="00D175AD" w:rsidRPr="00E907A1" w:rsidRDefault="00D175AD" w:rsidP="001779EA">
            <w:pPr>
              <w:spacing w:after="0" w:line="240" w:lineRule="auto"/>
              <w:jc w:val="both"/>
              <w:rPr>
                <w:rFonts w:ascii="Times New Roman" w:hAnsi="Times New Roman"/>
                <w:sz w:val="24"/>
                <w:szCs w:val="24"/>
              </w:rPr>
            </w:pPr>
            <w:r w:rsidRPr="00E907A1">
              <w:rPr>
                <w:rFonts w:ascii="Times New Roman" w:hAnsi="Times New Roman"/>
                <w:sz w:val="24"/>
                <w:szCs w:val="24"/>
              </w:rPr>
              <w:t xml:space="preserve">Применять современные, в том числе интерактивные, формы и методы воспитательной работы как на занятии, так и во </w:t>
            </w:r>
            <w:proofErr w:type="spellStart"/>
            <w:r w:rsidRPr="00E907A1">
              <w:rPr>
                <w:rFonts w:ascii="Times New Roman" w:hAnsi="Times New Roman"/>
                <w:sz w:val="24"/>
                <w:szCs w:val="24"/>
              </w:rPr>
              <w:t>внеучебной</w:t>
            </w:r>
            <w:proofErr w:type="spellEnd"/>
            <w:r w:rsidRPr="00E907A1">
              <w:rPr>
                <w:rFonts w:ascii="Times New Roman" w:hAnsi="Times New Roman"/>
                <w:sz w:val="24"/>
                <w:szCs w:val="24"/>
              </w:rPr>
              <w:t xml:space="preserve"> деятельности</w:t>
            </w:r>
          </w:p>
        </w:tc>
      </w:tr>
      <w:tr w:rsidR="004E746E" w:rsidRPr="00E907A1" w14:paraId="44CF54A1" w14:textId="77777777" w:rsidTr="00171106">
        <w:trPr>
          <w:trHeight w:val="183"/>
        </w:trPr>
        <w:tc>
          <w:tcPr>
            <w:tcW w:w="1273" w:type="pct"/>
            <w:vMerge/>
            <w:tcBorders>
              <w:left w:val="single" w:sz="2" w:space="0" w:color="7F7F7F"/>
              <w:right w:val="single" w:sz="2" w:space="0" w:color="7F7F7F"/>
            </w:tcBorders>
            <w:vAlign w:val="center"/>
          </w:tcPr>
          <w:p w14:paraId="19C85D11" w14:textId="77777777" w:rsidR="00D175AD" w:rsidRPr="00E907A1" w:rsidDel="002A1D54" w:rsidRDefault="00D175AD" w:rsidP="001779EA">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36A721FA" w14:textId="100E9540" w:rsidR="00D175AD" w:rsidRPr="00E907A1" w:rsidRDefault="00D175AD" w:rsidP="001779EA">
            <w:pPr>
              <w:spacing w:after="0" w:line="240" w:lineRule="auto"/>
              <w:jc w:val="both"/>
              <w:rPr>
                <w:rFonts w:ascii="Times New Roman" w:hAnsi="Times New Roman"/>
                <w:sz w:val="24"/>
                <w:szCs w:val="24"/>
              </w:rPr>
            </w:pPr>
            <w:r w:rsidRPr="00E907A1">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w:t>
            </w:r>
            <w:r w:rsidRPr="00E907A1">
              <w:rPr>
                <w:rFonts w:ascii="Times New Roman" w:hAnsi="Times New Roman"/>
                <w:sz w:val="24"/>
                <w:szCs w:val="24"/>
              </w:rPr>
              <w:lastRenderedPageBreak/>
              <w:t xml:space="preserve">освоением обучающимся профессиональной компетенции в процессе обучения </w:t>
            </w:r>
          </w:p>
        </w:tc>
      </w:tr>
      <w:tr w:rsidR="004E746E" w:rsidRPr="00E907A1" w14:paraId="43E9EAC2" w14:textId="77777777" w:rsidTr="00171106">
        <w:trPr>
          <w:trHeight w:val="183"/>
        </w:trPr>
        <w:tc>
          <w:tcPr>
            <w:tcW w:w="1273" w:type="pct"/>
            <w:vMerge/>
            <w:tcBorders>
              <w:left w:val="single" w:sz="2" w:space="0" w:color="7F7F7F"/>
              <w:right w:val="single" w:sz="2" w:space="0" w:color="7F7F7F"/>
            </w:tcBorders>
            <w:vAlign w:val="center"/>
          </w:tcPr>
          <w:p w14:paraId="60EE720A" w14:textId="77777777" w:rsidR="00D175AD" w:rsidRPr="00E907A1" w:rsidDel="002A1D54" w:rsidRDefault="00D175AD" w:rsidP="001779EA">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3699C366" w14:textId="4A6CBEDB" w:rsidR="00D175AD" w:rsidRPr="00E907A1" w:rsidRDefault="00D175AD" w:rsidP="001779EA">
            <w:pPr>
              <w:spacing w:after="0" w:line="240" w:lineRule="auto"/>
              <w:jc w:val="both"/>
              <w:rPr>
                <w:rFonts w:ascii="Times New Roman" w:hAnsi="Times New Roman"/>
                <w:sz w:val="24"/>
                <w:szCs w:val="24"/>
              </w:rPr>
            </w:pPr>
            <w:r w:rsidRPr="00E907A1">
              <w:rPr>
                <w:rFonts w:ascii="Times New Roman" w:hAnsi="Times New Roman"/>
                <w:sz w:val="24"/>
                <w:szCs w:val="24"/>
              </w:rPr>
              <w:t>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обучающихся в соответствии со сферой своей компетенции; содействовать достижению взаимопонимания, профилактике и разрешению конфликтов</w:t>
            </w:r>
          </w:p>
        </w:tc>
      </w:tr>
      <w:tr w:rsidR="004E746E" w:rsidRPr="00E907A1" w14:paraId="0E81BC31" w14:textId="77777777" w:rsidTr="000A7514">
        <w:trPr>
          <w:trHeight w:val="299"/>
        </w:trPr>
        <w:tc>
          <w:tcPr>
            <w:tcW w:w="1273" w:type="pct"/>
            <w:vMerge/>
            <w:tcBorders>
              <w:left w:val="single" w:sz="2" w:space="0" w:color="7F7F7F"/>
              <w:right w:val="single" w:sz="2" w:space="0" w:color="7F7F7F"/>
            </w:tcBorders>
            <w:vAlign w:val="center"/>
          </w:tcPr>
          <w:p w14:paraId="7FDFF1FC" w14:textId="77777777" w:rsidR="000A7514" w:rsidRPr="00E907A1" w:rsidDel="002A1D54" w:rsidRDefault="000A7514" w:rsidP="001779EA">
            <w:pPr>
              <w:widowControl w:val="0"/>
              <w:spacing w:after="0" w:line="240" w:lineRule="auto"/>
              <w:rPr>
                <w:rFonts w:ascii="Times New Roman" w:hAnsi="Times New Roman"/>
                <w:bCs/>
                <w:sz w:val="24"/>
                <w:szCs w:val="24"/>
              </w:rPr>
            </w:pPr>
          </w:p>
        </w:tc>
        <w:tc>
          <w:tcPr>
            <w:tcW w:w="3727" w:type="pct"/>
            <w:tcBorders>
              <w:top w:val="single" w:sz="2" w:space="0" w:color="7F7F7F"/>
              <w:left w:val="single" w:sz="2" w:space="0" w:color="7F7F7F"/>
              <w:right w:val="single" w:sz="2" w:space="0" w:color="7F7F7F"/>
            </w:tcBorders>
            <w:vAlign w:val="center"/>
          </w:tcPr>
          <w:p w14:paraId="4D5344C3" w14:textId="3C773F52" w:rsidR="000A7514" w:rsidRPr="00E907A1" w:rsidRDefault="000A7514" w:rsidP="001779EA">
            <w:pPr>
              <w:spacing w:after="0" w:line="240" w:lineRule="auto"/>
              <w:jc w:val="both"/>
              <w:rPr>
                <w:rFonts w:ascii="Times New Roman" w:hAnsi="Times New Roman"/>
                <w:sz w:val="24"/>
                <w:szCs w:val="24"/>
              </w:rPr>
            </w:pPr>
            <w:r w:rsidRPr="00E907A1">
              <w:rPr>
                <w:rFonts w:ascii="Times New Roman" w:hAnsi="Times New Roman"/>
                <w:sz w:val="24"/>
                <w:szCs w:val="24"/>
              </w:rPr>
              <w:t>Содействовать выявлению обучающихся,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4E746E" w:rsidRPr="00E907A1" w14:paraId="1D9C309D" w14:textId="77777777" w:rsidTr="00171106">
        <w:trPr>
          <w:trHeight w:val="225"/>
        </w:trPr>
        <w:tc>
          <w:tcPr>
            <w:tcW w:w="1273" w:type="pct"/>
            <w:vMerge w:val="restart"/>
            <w:tcBorders>
              <w:top w:val="single" w:sz="2" w:space="0" w:color="7F7F7F"/>
              <w:left w:val="single" w:sz="2" w:space="0" w:color="7F7F7F"/>
              <w:right w:val="single" w:sz="2" w:space="0" w:color="7F7F7F"/>
            </w:tcBorders>
          </w:tcPr>
          <w:p w14:paraId="221D64FE" w14:textId="59C6DCC2" w:rsidR="001779EA" w:rsidRPr="00E907A1" w:rsidRDefault="001779EA" w:rsidP="001779EA">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27" w:type="pct"/>
            <w:tcBorders>
              <w:top w:val="single" w:sz="2" w:space="0" w:color="7F7F7F"/>
              <w:left w:val="single" w:sz="2" w:space="0" w:color="7F7F7F"/>
              <w:bottom w:val="single" w:sz="2" w:space="0" w:color="7F7F7F"/>
              <w:right w:val="single" w:sz="2" w:space="0" w:color="7F7F7F"/>
            </w:tcBorders>
            <w:vAlign w:val="center"/>
          </w:tcPr>
          <w:p w14:paraId="5CB818CC" w14:textId="44C76627"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Принципы формирования психологической, антитеррористической, антикоррупционной и информационной безопасности образовательной среды, а также принятые в российском обществе правила и нормы поведения в интересах человека, семьи, общества и государства</w:t>
            </w:r>
          </w:p>
        </w:tc>
      </w:tr>
      <w:tr w:rsidR="004E746E" w:rsidRPr="00E907A1" w14:paraId="18F9B99E" w14:textId="77777777" w:rsidTr="00171106">
        <w:trPr>
          <w:trHeight w:val="225"/>
        </w:trPr>
        <w:tc>
          <w:tcPr>
            <w:tcW w:w="1273" w:type="pct"/>
            <w:vMerge/>
            <w:tcBorders>
              <w:top w:val="single" w:sz="2" w:space="0" w:color="7F7F7F"/>
              <w:left w:val="single" w:sz="2" w:space="0" w:color="7F7F7F"/>
              <w:right w:val="single" w:sz="2" w:space="0" w:color="7F7F7F"/>
            </w:tcBorders>
          </w:tcPr>
          <w:p w14:paraId="0C01BD19" w14:textId="77777777" w:rsidR="001779EA" w:rsidRPr="00E907A1" w:rsidDel="002A1D54" w:rsidRDefault="001779EA" w:rsidP="001779EA">
            <w:pPr>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39C01531" w14:textId="070A0AF2"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 xml:space="preserve">Локальные нормативные акты образовательной организации высшего образования, регламентирующие организацию образовательного процесса, внутреннюю дисциплину, </w:t>
            </w:r>
            <w:proofErr w:type="spellStart"/>
            <w:r w:rsidRPr="00E907A1">
              <w:rPr>
                <w:rFonts w:ascii="Times New Roman" w:hAnsi="Times New Roman"/>
                <w:sz w:val="24"/>
                <w:szCs w:val="24"/>
              </w:rPr>
              <w:t>внеучебную</w:t>
            </w:r>
            <w:proofErr w:type="spellEnd"/>
            <w:r w:rsidRPr="00E907A1">
              <w:rPr>
                <w:rFonts w:ascii="Times New Roman" w:hAnsi="Times New Roman"/>
                <w:sz w:val="24"/>
                <w:szCs w:val="24"/>
              </w:rPr>
              <w:t xml:space="preserve"> деятельность обучающихся, воспитательную работу </w:t>
            </w:r>
          </w:p>
        </w:tc>
      </w:tr>
      <w:tr w:rsidR="004E746E" w:rsidRPr="00E907A1" w14:paraId="7F39D513" w14:textId="77777777" w:rsidTr="00171106">
        <w:trPr>
          <w:trHeight w:val="225"/>
        </w:trPr>
        <w:tc>
          <w:tcPr>
            <w:tcW w:w="1273" w:type="pct"/>
            <w:vMerge/>
            <w:tcBorders>
              <w:left w:val="single" w:sz="2" w:space="0" w:color="7F7F7F"/>
              <w:right w:val="single" w:sz="2" w:space="0" w:color="7F7F7F"/>
            </w:tcBorders>
            <w:vAlign w:val="center"/>
          </w:tcPr>
          <w:p w14:paraId="3F529A72" w14:textId="77777777" w:rsidR="001779EA" w:rsidRPr="00E907A1" w:rsidDel="002A1D54" w:rsidRDefault="001779EA" w:rsidP="001779EA">
            <w:pPr>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5EFBDC28" w14:textId="304C2BC0"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Методические основы воспитательной работы, современные подходы к организации воспитательной работы в образовательной организации высшего образования, виды и способы педагогической поддержки обучающихся</w:t>
            </w:r>
          </w:p>
        </w:tc>
      </w:tr>
      <w:tr w:rsidR="004E746E" w:rsidRPr="00E907A1" w14:paraId="2182068C" w14:textId="77777777" w:rsidTr="00171106">
        <w:trPr>
          <w:trHeight w:val="225"/>
        </w:trPr>
        <w:tc>
          <w:tcPr>
            <w:tcW w:w="1273" w:type="pct"/>
            <w:vMerge/>
            <w:tcBorders>
              <w:left w:val="single" w:sz="2" w:space="0" w:color="7F7F7F"/>
              <w:right w:val="single" w:sz="2" w:space="0" w:color="7F7F7F"/>
            </w:tcBorders>
            <w:vAlign w:val="center"/>
          </w:tcPr>
          <w:p w14:paraId="68B04557" w14:textId="77777777" w:rsidR="001779EA" w:rsidRPr="00E907A1" w:rsidDel="002A1D54" w:rsidRDefault="001779EA" w:rsidP="001779EA">
            <w:pPr>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4D611C28" w14:textId="7159D4EE"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 формирования гражданской позиции, основы воспитания экологической и этической культуры</w:t>
            </w:r>
          </w:p>
        </w:tc>
      </w:tr>
      <w:tr w:rsidR="004E746E" w:rsidRPr="00E907A1" w14:paraId="7F139F55" w14:textId="77777777" w:rsidTr="00171106">
        <w:trPr>
          <w:trHeight w:val="225"/>
        </w:trPr>
        <w:tc>
          <w:tcPr>
            <w:tcW w:w="1273" w:type="pct"/>
            <w:vMerge/>
            <w:tcBorders>
              <w:left w:val="single" w:sz="2" w:space="0" w:color="7F7F7F"/>
              <w:right w:val="single" w:sz="2" w:space="0" w:color="7F7F7F"/>
            </w:tcBorders>
            <w:vAlign w:val="center"/>
          </w:tcPr>
          <w:p w14:paraId="1441DE70" w14:textId="77777777" w:rsidR="001779EA" w:rsidRPr="00E907A1" w:rsidDel="002A1D54" w:rsidRDefault="001779EA" w:rsidP="001779EA">
            <w:pPr>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3DFF1D4B" w14:textId="63B03506"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4E746E" w:rsidRPr="00E907A1" w14:paraId="7FC76A00" w14:textId="77777777" w:rsidTr="00171106">
        <w:trPr>
          <w:trHeight w:val="170"/>
        </w:trPr>
        <w:tc>
          <w:tcPr>
            <w:tcW w:w="1273" w:type="pct"/>
            <w:vMerge/>
            <w:tcBorders>
              <w:left w:val="single" w:sz="2" w:space="0" w:color="7F7F7F"/>
              <w:right w:val="single" w:sz="2" w:space="0" w:color="7F7F7F"/>
            </w:tcBorders>
            <w:vAlign w:val="center"/>
          </w:tcPr>
          <w:p w14:paraId="2ED47EF5" w14:textId="77777777" w:rsidR="001779EA" w:rsidRPr="00E907A1" w:rsidDel="002A1D54" w:rsidRDefault="001779EA" w:rsidP="001779EA">
            <w:pPr>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2917593E" w14:textId="0ED8CB8A"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Способы и методы профилактики и разрешения конфликтов</w:t>
            </w:r>
          </w:p>
        </w:tc>
      </w:tr>
      <w:tr w:rsidR="004E746E" w:rsidRPr="00E907A1" w14:paraId="6B70E8B8" w14:textId="77777777" w:rsidTr="00171106">
        <w:trPr>
          <w:trHeight w:val="170"/>
        </w:trPr>
        <w:tc>
          <w:tcPr>
            <w:tcW w:w="1273" w:type="pct"/>
            <w:vMerge/>
            <w:tcBorders>
              <w:left w:val="single" w:sz="2" w:space="0" w:color="7F7F7F"/>
              <w:bottom w:val="single" w:sz="2" w:space="0" w:color="7F7F7F"/>
              <w:right w:val="single" w:sz="2" w:space="0" w:color="7F7F7F"/>
            </w:tcBorders>
            <w:vAlign w:val="center"/>
          </w:tcPr>
          <w:p w14:paraId="203A70F9" w14:textId="77777777" w:rsidR="001779EA" w:rsidRPr="00E907A1" w:rsidDel="002A1D54" w:rsidRDefault="001779EA" w:rsidP="001779EA">
            <w:pPr>
              <w:spacing w:after="0" w:line="240" w:lineRule="auto"/>
              <w:rPr>
                <w:rFonts w:ascii="Times New Roman" w:hAnsi="Times New Roman"/>
                <w:bCs/>
                <w:sz w:val="24"/>
                <w:szCs w:val="24"/>
              </w:rPr>
            </w:pPr>
          </w:p>
        </w:tc>
        <w:tc>
          <w:tcPr>
            <w:tcW w:w="3727" w:type="pct"/>
            <w:tcBorders>
              <w:top w:val="single" w:sz="2" w:space="0" w:color="7F7F7F"/>
              <w:left w:val="single" w:sz="2" w:space="0" w:color="7F7F7F"/>
              <w:bottom w:val="single" w:sz="2" w:space="0" w:color="7F7F7F"/>
              <w:right w:val="single" w:sz="2" w:space="0" w:color="7F7F7F"/>
            </w:tcBorders>
            <w:vAlign w:val="center"/>
          </w:tcPr>
          <w:p w14:paraId="7D0CB461" w14:textId="194769BD" w:rsidR="001779EA" w:rsidRPr="00E907A1" w:rsidRDefault="001779EA" w:rsidP="001779EA">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4E746E" w:rsidRPr="00E907A1" w14:paraId="594049E7" w14:textId="77777777" w:rsidTr="00171106">
        <w:trPr>
          <w:trHeight w:val="506"/>
        </w:trPr>
        <w:tc>
          <w:tcPr>
            <w:tcW w:w="1273" w:type="pct"/>
            <w:tcBorders>
              <w:top w:val="single" w:sz="2" w:space="0" w:color="7F7F7F"/>
              <w:left w:val="single" w:sz="2" w:space="0" w:color="7F7F7F"/>
              <w:bottom w:val="single" w:sz="2" w:space="0" w:color="7F7F7F"/>
              <w:right w:val="single" w:sz="2" w:space="0" w:color="7F7F7F"/>
            </w:tcBorders>
            <w:vAlign w:val="center"/>
          </w:tcPr>
          <w:p w14:paraId="659CC1DE" w14:textId="77777777" w:rsidR="005A2F2F" w:rsidRPr="00E907A1" w:rsidDel="002A1D54" w:rsidRDefault="005A2F2F"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27" w:type="pct"/>
            <w:tcBorders>
              <w:top w:val="single" w:sz="2" w:space="0" w:color="7F7F7F"/>
              <w:left w:val="single" w:sz="2" w:space="0" w:color="7F7F7F"/>
              <w:right w:val="single" w:sz="2" w:space="0" w:color="7F7F7F"/>
            </w:tcBorders>
            <w:vAlign w:val="center"/>
          </w:tcPr>
          <w:p w14:paraId="49C6588F" w14:textId="77777777" w:rsidR="005A2F2F" w:rsidRPr="00E907A1" w:rsidRDefault="005A2F2F"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12600899" w14:textId="77777777" w:rsidR="005A2F2F" w:rsidRPr="00E907A1" w:rsidRDefault="005A2F2F" w:rsidP="005A2F2F">
      <w:pPr>
        <w:spacing w:after="0"/>
        <w:rPr>
          <w:rFonts w:ascii="Times New Roman" w:hAnsi="Times New Roman"/>
          <w:sz w:val="24"/>
          <w:szCs w:val="24"/>
        </w:rPr>
      </w:pPr>
    </w:p>
    <w:p w14:paraId="09369BB8" w14:textId="271C14F7" w:rsidR="005A2F2F" w:rsidRPr="00E907A1" w:rsidRDefault="005A2F2F" w:rsidP="005A2F2F">
      <w:pPr>
        <w:spacing w:after="0"/>
        <w:ind w:hanging="142"/>
        <w:rPr>
          <w:rFonts w:ascii="Times New Roman" w:hAnsi="Times New Roman"/>
          <w:sz w:val="24"/>
          <w:szCs w:val="24"/>
        </w:rPr>
      </w:pPr>
      <w:r w:rsidRPr="00E907A1">
        <w:rPr>
          <w:rFonts w:ascii="Times New Roman" w:hAnsi="Times New Roman"/>
          <w:b/>
          <w:sz w:val="24"/>
          <w:szCs w:val="24"/>
        </w:rPr>
        <w:t>3.</w:t>
      </w:r>
      <w:r w:rsidR="00953F4F" w:rsidRPr="00E907A1">
        <w:rPr>
          <w:rFonts w:ascii="Times New Roman" w:hAnsi="Times New Roman"/>
          <w:b/>
          <w:sz w:val="24"/>
          <w:szCs w:val="24"/>
          <w:lang w:val="en-US"/>
        </w:rPr>
        <w:t>2</w:t>
      </w:r>
      <w:r w:rsidRPr="00E907A1">
        <w:rPr>
          <w:rFonts w:ascii="Times New Roman" w:hAnsi="Times New Roman"/>
          <w:b/>
          <w:sz w:val="24"/>
          <w:szCs w:val="24"/>
        </w:rPr>
        <w:t>.</w:t>
      </w:r>
      <w:r w:rsidR="00D27FEA" w:rsidRPr="00E907A1">
        <w:rPr>
          <w:rFonts w:ascii="Times New Roman" w:hAnsi="Times New Roman"/>
          <w:b/>
          <w:sz w:val="24"/>
          <w:szCs w:val="24"/>
        </w:rPr>
        <w:t>6</w:t>
      </w:r>
      <w:r w:rsidRPr="00E907A1">
        <w:rPr>
          <w:rFonts w:ascii="Times New Roman" w:hAnsi="Times New Roman"/>
          <w:b/>
          <w:sz w:val="24"/>
          <w:szCs w:val="24"/>
        </w:rPr>
        <w:t>. Трудовая функция</w:t>
      </w:r>
    </w:p>
    <w:p w14:paraId="0F0095EC" w14:textId="77777777" w:rsidR="005A2F2F" w:rsidRPr="00E907A1" w:rsidRDefault="005A2F2F" w:rsidP="005A2F2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4320"/>
        <w:gridCol w:w="686"/>
        <w:gridCol w:w="1137"/>
        <w:gridCol w:w="1930"/>
        <w:gridCol w:w="854"/>
      </w:tblGrid>
      <w:tr w:rsidR="004E746E" w:rsidRPr="00E907A1" w14:paraId="668E2284" w14:textId="77777777" w:rsidTr="00171106">
        <w:trPr>
          <w:trHeight w:val="278"/>
        </w:trPr>
        <w:tc>
          <w:tcPr>
            <w:tcW w:w="704" w:type="pct"/>
            <w:tcBorders>
              <w:top w:val="nil"/>
              <w:bottom w:val="nil"/>
              <w:right w:val="single" w:sz="4" w:space="0" w:color="808080"/>
            </w:tcBorders>
            <w:vAlign w:val="center"/>
          </w:tcPr>
          <w:p w14:paraId="24843B6E" w14:textId="77777777" w:rsidR="005A2F2F" w:rsidRPr="00E907A1" w:rsidRDefault="005A2F2F" w:rsidP="005A5A01">
            <w:pPr>
              <w:spacing w:after="0" w:line="240" w:lineRule="auto"/>
              <w:ind w:firstLine="68"/>
              <w:rPr>
                <w:rFonts w:ascii="Times New Roman" w:hAnsi="Times New Roman"/>
                <w:sz w:val="18"/>
                <w:szCs w:val="18"/>
              </w:rPr>
            </w:pPr>
            <w:r w:rsidRPr="00E907A1">
              <w:rPr>
                <w:rFonts w:ascii="Times New Roman" w:hAnsi="Times New Roman"/>
                <w:sz w:val="18"/>
                <w:szCs w:val="18"/>
              </w:rPr>
              <w:t>Наименование</w:t>
            </w:r>
          </w:p>
        </w:tc>
        <w:tc>
          <w:tcPr>
            <w:tcW w:w="2079" w:type="pct"/>
            <w:tcBorders>
              <w:top w:val="single" w:sz="4" w:space="0" w:color="808080"/>
              <w:left w:val="single" w:sz="4" w:space="0" w:color="808080"/>
              <w:bottom w:val="single" w:sz="4" w:space="0" w:color="808080"/>
              <w:right w:val="single" w:sz="4" w:space="0" w:color="808080"/>
            </w:tcBorders>
            <w:vAlign w:val="center"/>
          </w:tcPr>
          <w:p w14:paraId="7FE8A361" w14:textId="4AEBCCE1" w:rsidR="005A2F2F" w:rsidRPr="00E907A1" w:rsidRDefault="00681B21" w:rsidP="00AD39A2">
            <w:pPr>
              <w:spacing w:after="0" w:line="240" w:lineRule="auto"/>
              <w:rPr>
                <w:rFonts w:ascii="Times New Roman" w:hAnsi="Times New Roman"/>
                <w:sz w:val="24"/>
                <w:szCs w:val="24"/>
              </w:rPr>
            </w:pPr>
            <w:r w:rsidRPr="00E907A1">
              <w:rPr>
                <w:rFonts w:ascii="Times New Roman" w:hAnsi="Times New Roman"/>
                <w:sz w:val="24"/>
                <w:szCs w:val="24"/>
              </w:rPr>
              <w:t>Осуществление</w:t>
            </w:r>
            <w:r w:rsidR="001D14CC" w:rsidRPr="00E907A1">
              <w:rPr>
                <w:rFonts w:ascii="Times New Roman" w:hAnsi="Times New Roman"/>
                <w:sz w:val="24"/>
                <w:szCs w:val="24"/>
              </w:rPr>
              <w:t xml:space="preserve"> методической, научной, просветительской, информационной деятельности в рамках деятельности структурного подразделения и образовательной организации высшего образования</w:t>
            </w:r>
          </w:p>
        </w:tc>
        <w:tc>
          <w:tcPr>
            <w:tcW w:w="330" w:type="pct"/>
            <w:tcBorders>
              <w:top w:val="nil"/>
              <w:left w:val="single" w:sz="4" w:space="0" w:color="808080"/>
              <w:bottom w:val="nil"/>
              <w:right w:val="single" w:sz="4" w:space="0" w:color="808080"/>
            </w:tcBorders>
            <w:vAlign w:val="center"/>
          </w:tcPr>
          <w:p w14:paraId="1AD0B7D4" w14:textId="77777777" w:rsidR="005A2F2F" w:rsidRPr="00E907A1" w:rsidRDefault="005A2F2F"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5428EF98" w14:textId="3D9BBE32" w:rsidR="005A2F2F" w:rsidRPr="00E907A1" w:rsidRDefault="00953F4F"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B</w:t>
            </w:r>
            <w:r w:rsidR="005A2F2F" w:rsidRPr="00E907A1">
              <w:rPr>
                <w:rFonts w:ascii="Times New Roman" w:hAnsi="Times New Roman"/>
                <w:sz w:val="24"/>
                <w:szCs w:val="24"/>
              </w:rPr>
              <w:t>/0</w:t>
            </w:r>
            <w:r w:rsidR="00D27FEA" w:rsidRPr="00E907A1">
              <w:rPr>
                <w:rFonts w:ascii="Times New Roman" w:hAnsi="Times New Roman"/>
                <w:sz w:val="24"/>
                <w:szCs w:val="24"/>
              </w:rPr>
              <w:t>6</w:t>
            </w:r>
            <w:r w:rsidR="005A2F2F" w:rsidRPr="00E907A1">
              <w:rPr>
                <w:rFonts w:ascii="Times New Roman" w:hAnsi="Times New Roman"/>
                <w:sz w:val="24"/>
                <w:szCs w:val="24"/>
              </w:rPr>
              <w:t>.7</w:t>
            </w:r>
          </w:p>
        </w:tc>
        <w:tc>
          <w:tcPr>
            <w:tcW w:w="929" w:type="pct"/>
            <w:tcBorders>
              <w:top w:val="nil"/>
              <w:left w:val="single" w:sz="4" w:space="0" w:color="808080"/>
              <w:bottom w:val="nil"/>
              <w:right w:val="single" w:sz="4" w:space="0" w:color="808080"/>
            </w:tcBorders>
            <w:vAlign w:val="center"/>
          </w:tcPr>
          <w:p w14:paraId="417C812C" w14:textId="77777777" w:rsidR="005A2F2F" w:rsidRPr="00E907A1" w:rsidRDefault="005A2F2F"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11" w:type="pct"/>
            <w:tcBorders>
              <w:top w:val="single" w:sz="4" w:space="0" w:color="808080"/>
              <w:left w:val="single" w:sz="4" w:space="0" w:color="808080"/>
              <w:bottom w:val="single" w:sz="4" w:space="0" w:color="808080"/>
              <w:right w:val="single" w:sz="4" w:space="0" w:color="808080"/>
            </w:tcBorders>
            <w:vAlign w:val="center"/>
          </w:tcPr>
          <w:p w14:paraId="60743E7D" w14:textId="6407E353" w:rsidR="005A2F2F" w:rsidRPr="00E907A1" w:rsidRDefault="005D1A5D" w:rsidP="005A5A01">
            <w:pPr>
              <w:spacing w:after="0" w:line="240" w:lineRule="auto"/>
              <w:jc w:val="center"/>
              <w:rPr>
                <w:rFonts w:ascii="Times New Roman" w:hAnsi="Times New Roman"/>
                <w:sz w:val="24"/>
                <w:szCs w:val="24"/>
              </w:rPr>
            </w:pPr>
            <w:r w:rsidRPr="00E907A1">
              <w:rPr>
                <w:rFonts w:ascii="Times New Roman" w:hAnsi="Times New Roman"/>
                <w:sz w:val="24"/>
                <w:szCs w:val="24"/>
              </w:rPr>
              <w:t>7</w:t>
            </w:r>
          </w:p>
        </w:tc>
      </w:tr>
      <w:tr w:rsidR="004E746E" w:rsidRPr="00E907A1" w14:paraId="22F45185" w14:textId="77777777" w:rsidTr="00171106">
        <w:trPr>
          <w:trHeight w:val="281"/>
        </w:trPr>
        <w:tc>
          <w:tcPr>
            <w:tcW w:w="5000" w:type="pct"/>
            <w:gridSpan w:val="6"/>
            <w:tcBorders>
              <w:top w:val="nil"/>
              <w:bottom w:val="nil"/>
            </w:tcBorders>
            <w:vAlign w:val="center"/>
          </w:tcPr>
          <w:p w14:paraId="75CF0B60" w14:textId="77777777" w:rsidR="005A2F2F" w:rsidRPr="00E907A1" w:rsidRDefault="005A2F2F" w:rsidP="005A5A01">
            <w:pPr>
              <w:spacing w:after="0" w:line="240" w:lineRule="auto"/>
              <w:rPr>
                <w:rFonts w:ascii="Times New Roman" w:hAnsi="Times New Roman"/>
                <w:sz w:val="24"/>
                <w:szCs w:val="24"/>
              </w:rPr>
            </w:pPr>
          </w:p>
        </w:tc>
      </w:tr>
    </w:tbl>
    <w:p w14:paraId="0488A274" w14:textId="77777777" w:rsidR="005A2F2F" w:rsidRPr="00E907A1" w:rsidRDefault="005A2F2F" w:rsidP="005A2F2F">
      <w:pPr>
        <w:spacing w:after="0"/>
        <w:rPr>
          <w:rFonts w:ascii="Times New Roman" w:hAnsi="Times New Roman"/>
          <w:sz w:val="24"/>
          <w:szCs w:val="24"/>
        </w:rPr>
      </w:pPr>
    </w:p>
    <w:tbl>
      <w:tblPr>
        <w:tblW w:w="5309" w:type="pct"/>
        <w:tblInd w:w="-3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2"/>
        <w:gridCol w:w="2638"/>
        <w:gridCol w:w="7708"/>
        <w:gridCol w:w="301"/>
      </w:tblGrid>
      <w:tr w:rsidR="004E746E" w:rsidRPr="00E907A1" w14:paraId="09D463E0" w14:textId="77777777" w:rsidTr="003508AC">
        <w:trPr>
          <w:gridBefore w:val="1"/>
          <w:gridAfter w:val="1"/>
          <w:wBefore w:w="84" w:type="pct"/>
          <w:wAfter w:w="139" w:type="pct"/>
          <w:trHeight w:val="200"/>
        </w:trPr>
        <w:tc>
          <w:tcPr>
            <w:tcW w:w="1218" w:type="pct"/>
            <w:vMerge w:val="restart"/>
            <w:tcBorders>
              <w:top w:val="single" w:sz="2" w:space="0" w:color="7F7F7F"/>
              <w:left w:val="single" w:sz="2" w:space="0" w:color="7F7F7F"/>
              <w:right w:val="single" w:sz="2" w:space="0" w:color="7F7F7F"/>
            </w:tcBorders>
          </w:tcPr>
          <w:p w14:paraId="08CCF683" w14:textId="77777777" w:rsidR="005A2F2F" w:rsidRPr="00E907A1" w:rsidRDefault="005A2F2F" w:rsidP="005A5A01">
            <w:pPr>
              <w:spacing w:after="0" w:line="240" w:lineRule="auto"/>
              <w:rPr>
                <w:rFonts w:ascii="Times New Roman" w:hAnsi="Times New Roman"/>
                <w:sz w:val="24"/>
                <w:szCs w:val="24"/>
              </w:rPr>
            </w:pPr>
            <w:r w:rsidRPr="00E907A1">
              <w:rPr>
                <w:rFonts w:ascii="Times New Roman" w:hAnsi="Times New Roman"/>
                <w:sz w:val="24"/>
                <w:szCs w:val="24"/>
              </w:rPr>
              <w:lastRenderedPageBreak/>
              <w:t>Трудовые действия</w:t>
            </w:r>
          </w:p>
        </w:tc>
        <w:tc>
          <w:tcPr>
            <w:tcW w:w="3559" w:type="pct"/>
            <w:tcBorders>
              <w:top w:val="single" w:sz="2" w:space="0" w:color="7F7F7F"/>
              <w:left w:val="single" w:sz="2" w:space="0" w:color="7F7F7F"/>
              <w:bottom w:val="single" w:sz="2" w:space="0" w:color="7F7F7F"/>
              <w:right w:val="single" w:sz="2" w:space="0" w:color="7F7F7F"/>
            </w:tcBorders>
            <w:vAlign w:val="center"/>
          </w:tcPr>
          <w:p w14:paraId="3A19C62C" w14:textId="103DBB72" w:rsidR="005A2F2F" w:rsidRPr="00E907A1" w:rsidRDefault="005A2F2F" w:rsidP="008934A3">
            <w:pPr>
              <w:spacing w:after="0" w:line="240" w:lineRule="auto"/>
              <w:jc w:val="both"/>
              <w:rPr>
                <w:rFonts w:ascii="Times New Roman" w:hAnsi="Times New Roman"/>
                <w:sz w:val="24"/>
                <w:szCs w:val="24"/>
              </w:rPr>
            </w:pPr>
            <w:r w:rsidRPr="00E907A1">
              <w:rPr>
                <w:rFonts w:ascii="Times New Roman" w:hAnsi="Times New Roman"/>
                <w:sz w:val="24"/>
                <w:szCs w:val="24"/>
              </w:rPr>
              <w:t>Участие в работе совещательных и иных коллегиальных органов структурного подразделения и образовательной организации</w:t>
            </w:r>
            <w:r w:rsidR="001117BF" w:rsidRPr="00E907A1">
              <w:rPr>
                <w:rFonts w:ascii="Times New Roman" w:hAnsi="Times New Roman"/>
                <w:sz w:val="24"/>
                <w:szCs w:val="24"/>
              </w:rPr>
              <w:t xml:space="preserve"> высшего образования</w:t>
            </w:r>
          </w:p>
        </w:tc>
      </w:tr>
      <w:tr w:rsidR="004E746E" w:rsidRPr="00E907A1" w14:paraId="0331DDAD" w14:textId="77777777" w:rsidTr="003508AC">
        <w:trPr>
          <w:gridBefore w:val="1"/>
          <w:gridAfter w:val="1"/>
          <w:wBefore w:w="84" w:type="pct"/>
          <w:wAfter w:w="139" w:type="pct"/>
          <w:trHeight w:val="200"/>
        </w:trPr>
        <w:tc>
          <w:tcPr>
            <w:tcW w:w="1218" w:type="pct"/>
            <w:vMerge/>
            <w:tcBorders>
              <w:left w:val="single" w:sz="2" w:space="0" w:color="7F7F7F"/>
              <w:right w:val="single" w:sz="2" w:space="0" w:color="7F7F7F"/>
            </w:tcBorders>
            <w:vAlign w:val="center"/>
          </w:tcPr>
          <w:p w14:paraId="34082C57" w14:textId="77777777" w:rsidR="005A2F2F" w:rsidRPr="00E907A1" w:rsidRDefault="005A2F2F" w:rsidP="005A5A01">
            <w:pPr>
              <w:spacing w:after="0" w:line="240" w:lineRule="auto"/>
              <w:rPr>
                <w:rFonts w:ascii="Times New Roman" w:hAnsi="Times New Roman"/>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3899E6A3" w14:textId="77777777" w:rsidR="005A2F2F" w:rsidRPr="00E907A1" w:rsidRDefault="005A2F2F" w:rsidP="008934A3">
            <w:pPr>
              <w:spacing w:after="0" w:line="240" w:lineRule="auto"/>
              <w:jc w:val="both"/>
              <w:rPr>
                <w:rFonts w:ascii="Times New Roman" w:hAnsi="Times New Roman"/>
                <w:sz w:val="24"/>
                <w:szCs w:val="24"/>
              </w:rPr>
            </w:pPr>
            <w:r w:rsidRPr="00E907A1">
              <w:rPr>
                <w:rFonts w:ascii="Times New Roman" w:hAnsi="Times New Roman"/>
                <w:sz w:val="24"/>
                <w:szCs w:val="24"/>
              </w:rPr>
              <w:t xml:space="preserve">Кураторство группы обучающихся </w:t>
            </w:r>
          </w:p>
        </w:tc>
      </w:tr>
      <w:tr w:rsidR="004E746E" w:rsidRPr="00E907A1" w14:paraId="126B7333" w14:textId="77777777" w:rsidTr="003508AC">
        <w:trPr>
          <w:gridBefore w:val="1"/>
          <w:gridAfter w:val="1"/>
          <w:wBefore w:w="84" w:type="pct"/>
          <w:wAfter w:w="139" w:type="pct"/>
          <w:trHeight w:val="553"/>
        </w:trPr>
        <w:tc>
          <w:tcPr>
            <w:tcW w:w="1218" w:type="pct"/>
            <w:vMerge/>
            <w:tcBorders>
              <w:left w:val="single" w:sz="2" w:space="0" w:color="7F7F7F"/>
              <w:right w:val="single" w:sz="2" w:space="0" w:color="7F7F7F"/>
            </w:tcBorders>
            <w:vAlign w:val="center"/>
          </w:tcPr>
          <w:p w14:paraId="2B11DCE3" w14:textId="77777777" w:rsidR="00187CAC" w:rsidRPr="00E907A1" w:rsidRDefault="00187CAC" w:rsidP="005A5A01">
            <w:pPr>
              <w:spacing w:after="0" w:line="240" w:lineRule="auto"/>
              <w:rPr>
                <w:rFonts w:ascii="Times New Roman" w:hAnsi="Times New Roman"/>
                <w:sz w:val="24"/>
                <w:szCs w:val="24"/>
              </w:rPr>
            </w:pPr>
          </w:p>
        </w:tc>
        <w:tc>
          <w:tcPr>
            <w:tcW w:w="3559" w:type="pct"/>
            <w:tcBorders>
              <w:top w:val="single" w:sz="2" w:space="0" w:color="7F7F7F"/>
              <w:left w:val="single" w:sz="2" w:space="0" w:color="7F7F7F"/>
              <w:right w:val="single" w:sz="2" w:space="0" w:color="7F7F7F"/>
            </w:tcBorders>
            <w:vAlign w:val="center"/>
          </w:tcPr>
          <w:p w14:paraId="6753BC4B" w14:textId="2A737CEE" w:rsidR="00187CAC" w:rsidRPr="00E907A1" w:rsidRDefault="00187CAC" w:rsidP="008934A3">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проведение конференций, выставок, конкурсов, олимпиад, профориентационных мероприятий</w:t>
            </w:r>
          </w:p>
        </w:tc>
      </w:tr>
      <w:tr w:rsidR="004E746E" w:rsidRPr="00E907A1" w14:paraId="19ACF6AE" w14:textId="77777777" w:rsidTr="003508AC">
        <w:trPr>
          <w:gridBefore w:val="1"/>
          <w:gridAfter w:val="1"/>
          <w:wBefore w:w="84" w:type="pct"/>
          <w:wAfter w:w="139" w:type="pct"/>
          <w:trHeight w:val="271"/>
        </w:trPr>
        <w:tc>
          <w:tcPr>
            <w:tcW w:w="1218" w:type="pct"/>
            <w:vMerge/>
            <w:tcBorders>
              <w:left w:val="single" w:sz="2" w:space="0" w:color="7F7F7F"/>
              <w:right w:val="single" w:sz="2" w:space="0" w:color="7F7F7F"/>
            </w:tcBorders>
            <w:vAlign w:val="center"/>
          </w:tcPr>
          <w:p w14:paraId="6DB2EDFE" w14:textId="77777777" w:rsidR="000273FD" w:rsidRPr="00E907A1" w:rsidRDefault="000273FD" w:rsidP="005A5A01">
            <w:pPr>
              <w:spacing w:after="0" w:line="240" w:lineRule="auto"/>
              <w:rPr>
                <w:rFonts w:ascii="Times New Roman" w:hAnsi="Times New Roman"/>
                <w:sz w:val="24"/>
                <w:szCs w:val="24"/>
              </w:rPr>
            </w:pPr>
          </w:p>
        </w:tc>
        <w:tc>
          <w:tcPr>
            <w:tcW w:w="3559" w:type="pct"/>
            <w:tcBorders>
              <w:top w:val="single" w:sz="2" w:space="0" w:color="7F7F7F"/>
              <w:left w:val="single" w:sz="2" w:space="0" w:color="7F7F7F"/>
              <w:right w:val="single" w:sz="2" w:space="0" w:color="7F7F7F"/>
            </w:tcBorders>
            <w:vAlign w:val="center"/>
          </w:tcPr>
          <w:p w14:paraId="04610943" w14:textId="2E865167" w:rsidR="000273FD" w:rsidRPr="00E907A1" w:rsidRDefault="000273FD" w:rsidP="008934A3">
            <w:pPr>
              <w:spacing w:after="0" w:line="240" w:lineRule="auto"/>
              <w:jc w:val="both"/>
              <w:rPr>
                <w:rFonts w:ascii="Times New Roman" w:hAnsi="Times New Roman"/>
                <w:sz w:val="24"/>
                <w:szCs w:val="24"/>
              </w:rPr>
            </w:pPr>
            <w:r w:rsidRPr="00E907A1">
              <w:rPr>
                <w:rFonts w:ascii="Times New Roman" w:hAnsi="Times New Roman"/>
                <w:sz w:val="24"/>
                <w:szCs w:val="24"/>
              </w:rPr>
              <w:t>Выполнение плана мероприятий, проводимых с обучающимися</w:t>
            </w:r>
          </w:p>
        </w:tc>
      </w:tr>
      <w:tr w:rsidR="004E746E" w:rsidRPr="00E907A1" w14:paraId="5F7585A2" w14:textId="77777777" w:rsidTr="003508AC">
        <w:trPr>
          <w:gridBefore w:val="1"/>
          <w:gridAfter w:val="1"/>
          <w:wBefore w:w="84" w:type="pct"/>
          <w:wAfter w:w="139" w:type="pct"/>
          <w:trHeight w:val="200"/>
        </w:trPr>
        <w:tc>
          <w:tcPr>
            <w:tcW w:w="1218" w:type="pct"/>
            <w:vMerge/>
            <w:tcBorders>
              <w:left w:val="single" w:sz="2" w:space="0" w:color="7F7F7F"/>
              <w:right w:val="single" w:sz="2" w:space="0" w:color="7F7F7F"/>
            </w:tcBorders>
            <w:vAlign w:val="center"/>
          </w:tcPr>
          <w:p w14:paraId="5B8D688C" w14:textId="77777777" w:rsidR="005A2F2F" w:rsidRPr="00E907A1" w:rsidRDefault="005A2F2F" w:rsidP="005A5A01">
            <w:pPr>
              <w:spacing w:after="0" w:line="240" w:lineRule="auto"/>
              <w:rPr>
                <w:rFonts w:ascii="Times New Roman" w:hAnsi="Times New Roman"/>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5AF0B5A6" w14:textId="7BDE0ABE" w:rsidR="005A2F2F" w:rsidRPr="00E907A1" w:rsidRDefault="005A2F2F" w:rsidP="008934A3">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информации для размещения её на сайте образовательной организации</w:t>
            </w:r>
            <w:r w:rsidR="001117BF" w:rsidRPr="00E907A1">
              <w:rPr>
                <w:rFonts w:ascii="Times New Roman" w:hAnsi="Times New Roman"/>
                <w:sz w:val="24"/>
                <w:szCs w:val="24"/>
              </w:rPr>
              <w:t xml:space="preserve"> высшего образования</w:t>
            </w:r>
          </w:p>
        </w:tc>
      </w:tr>
      <w:tr w:rsidR="004E746E" w:rsidRPr="00E907A1" w14:paraId="04E867B7" w14:textId="77777777" w:rsidTr="003508AC">
        <w:trPr>
          <w:gridBefore w:val="1"/>
          <w:gridAfter w:val="1"/>
          <w:wBefore w:w="84" w:type="pct"/>
          <w:wAfter w:w="139" w:type="pct"/>
          <w:trHeight w:val="200"/>
        </w:trPr>
        <w:tc>
          <w:tcPr>
            <w:tcW w:w="1218" w:type="pct"/>
            <w:vMerge/>
            <w:tcBorders>
              <w:left w:val="single" w:sz="2" w:space="0" w:color="7F7F7F"/>
              <w:bottom w:val="single" w:sz="2" w:space="0" w:color="7F7F7F"/>
              <w:right w:val="single" w:sz="2" w:space="0" w:color="7F7F7F"/>
            </w:tcBorders>
            <w:vAlign w:val="center"/>
          </w:tcPr>
          <w:p w14:paraId="3A947A02" w14:textId="77777777" w:rsidR="005A2F2F" w:rsidRPr="00E907A1" w:rsidRDefault="005A2F2F" w:rsidP="005A5A01">
            <w:pPr>
              <w:spacing w:after="0" w:line="240" w:lineRule="auto"/>
              <w:rPr>
                <w:rFonts w:ascii="Times New Roman" w:hAnsi="Times New Roman"/>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6D19769D" w14:textId="77777777" w:rsidR="005A2F2F" w:rsidRPr="00E907A1" w:rsidRDefault="005A2F2F" w:rsidP="008934A3">
            <w:pPr>
              <w:spacing w:after="0" w:line="240" w:lineRule="auto"/>
              <w:jc w:val="both"/>
              <w:rPr>
                <w:rFonts w:ascii="Times New Roman" w:hAnsi="Times New Roman"/>
                <w:sz w:val="24"/>
                <w:szCs w:val="24"/>
              </w:rPr>
            </w:pPr>
            <w:r w:rsidRPr="00E907A1">
              <w:rPr>
                <w:rFonts w:ascii="Times New Roman" w:hAnsi="Times New Roman"/>
                <w:sz w:val="24"/>
                <w:szCs w:val="24"/>
              </w:rPr>
              <w:t>Внесение предложений по совершенствованию организационной работы</w:t>
            </w:r>
          </w:p>
        </w:tc>
      </w:tr>
      <w:tr w:rsidR="004E746E" w:rsidRPr="00E907A1" w14:paraId="37EC347C" w14:textId="77777777" w:rsidTr="003508AC">
        <w:trPr>
          <w:gridBefore w:val="1"/>
          <w:gridAfter w:val="1"/>
          <w:wBefore w:w="84" w:type="pct"/>
          <w:wAfter w:w="139" w:type="pct"/>
          <w:trHeight w:val="212"/>
        </w:trPr>
        <w:tc>
          <w:tcPr>
            <w:tcW w:w="1218" w:type="pct"/>
            <w:vMerge w:val="restart"/>
            <w:tcBorders>
              <w:top w:val="single" w:sz="2" w:space="0" w:color="7F7F7F"/>
              <w:left w:val="single" w:sz="2" w:space="0" w:color="7F7F7F"/>
              <w:right w:val="single" w:sz="2" w:space="0" w:color="7F7F7F"/>
            </w:tcBorders>
          </w:tcPr>
          <w:p w14:paraId="62DF8290" w14:textId="77777777" w:rsidR="001779EA" w:rsidRPr="00E907A1" w:rsidDel="002A1D54" w:rsidRDefault="001779EA" w:rsidP="001779EA">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559" w:type="pct"/>
            <w:tcBorders>
              <w:top w:val="single" w:sz="2" w:space="0" w:color="7F7F7F"/>
              <w:left w:val="single" w:sz="2" w:space="0" w:color="7F7F7F"/>
              <w:bottom w:val="single" w:sz="2" w:space="0" w:color="7F7F7F"/>
              <w:right w:val="single" w:sz="2" w:space="0" w:color="7F7F7F"/>
            </w:tcBorders>
            <w:vAlign w:val="center"/>
          </w:tcPr>
          <w:p w14:paraId="33A0B929" w14:textId="07E16229"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4E746E" w:rsidRPr="00E907A1" w14:paraId="0B244061" w14:textId="77777777" w:rsidTr="003508AC">
        <w:trPr>
          <w:gridBefore w:val="1"/>
          <w:gridAfter w:val="1"/>
          <w:wBefore w:w="84" w:type="pct"/>
          <w:wAfter w:w="139" w:type="pct"/>
          <w:trHeight w:val="212"/>
        </w:trPr>
        <w:tc>
          <w:tcPr>
            <w:tcW w:w="1218" w:type="pct"/>
            <w:vMerge/>
            <w:tcBorders>
              <w:top w:val="single" w:sz="2" w:space="0" w:color="7F7F7F"/>
              <w:left w:val="single" w:sz="2" w:space="0" w:color="7F7F7F"/>
              <w:right w:val="single" w:sz="2" w:space="0" w:color="7F7F7F"/>
            </w:tcBorders>
            <w:vAlign w:val="center"/>
          </w:tcPr>
          <w:p w14:paraId="7BA643AC"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347F1A64" w14:textId="71870A58"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функции куратора для обучающихся</w:t>
            </w:r>
          </w:p>
        </w:tc>
      </w:tr>
      <w:tr w:rsidR="004E746E" w:rsidRPr="00E907A1" w14:paraId="0EB4A75B" w14:textId="77777777" w:rsidTr="003508AC">
        <w:trPr>
          <w:gridBefore w:val="1"/>
          <w:gridAfter w:val="1"/>
          <w:wBefore w:w="84" w:type="pct"/>
          <w:wAfter w:w="139" w:type="pct"/>
          <w:trHeight w:val="183"/>
        </w:trPr>
        <w:tc>
          <w:tcPr>
            <w:tcW w:w="1218" w:type="pct"/>
            <w:vMerge/>
            <w:tcBorders>
              <w:left w:val="single" w:sz="2" w:space="0" w:color="7F7F7F"/>
              <w:right w:val="single" w:sz="2" w:space="0" w:color="7F7F7F"/>
            </w:tcBorders>
            <w:vAlign w:val="center"/>
          </w:tcPr>
          <w:p w14:paraId="08C678BF"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4112F102" w14:textId="1F3A1519"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обсуждение и обсуждать методические вопросы с научно-педагогическими работниками</w:t>
            </w:r>
          </w:p>
        </w:tc>
      </w:tr>
      <w:tr w:rsidR="004E746E" w:rsidRPr="00E907A1" w14:paraId="7EE9F461" w14:textId="77777777" w:rsidTr="003508AC">
        <w:trPr>
          <w:gridBefore w:val="1"/>
          <w:gridAfter w:val="1"/>
          <w:wBefore w:w="84" w:type="pct"/>
          <w:wAfter w:w="139" w:type="pct"/>
          <w:trHeight w:val="183"/>
        </w:trPr>
        <w:tc>
          <w:tcPr>
            <w:tcW w:w="1218" w:type="pct"/>
            <w:vMerge/>
            <w:tcBorders>
              <w:left w:val="single" w:sz="2" w:space="0" w:color="7F7F7F"/>
              <w:right w:val="single" w:sz="2" w:space="0" w:color="7F7F7F"/>
            </w:tcBorders>
            <w:vAlign w:val="center"/>
          </w:tcPr>
          <w:p w14:paraId="4385086E"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61A12A8B" w14:textId="77394C09"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4E746E" w:rsidRPr="00E907A1" w14:paraId="657D084D" w14:textId="77777777" w:rsidTr="003508AC">
        <w:trPr>
          <w:gridBefore w:val="1"/>
          <w:gridAfter w:val="1"/>
          <w:wBefore w:w="84" w:type="pct"/>
          <w:wAfter w:w="139" w:type="pct"/>
          <w:trHeight w:val="183"/>
        </w:trPr>
        <w:tc>
          <w:tcPr>
            <w:tcW w:w="1218" w:type="pct"/>
            <w:vMerge/>
            <w:tcBorders>
              <w:left w:val="single" w:sz="2" w:space="0" w:color="7F7F7F"/>
              <w:bottom w:val="single" w:sz="2" w:space="0" w:color="7F7F7F"/>
              <w:right w:val="single" w:sz="2" w:space="0" w:color="7F7F7F"/>
            </w:tcBorders>
            <w:vAlign w:val="center"/>
          </w:tcPr>
          <w:p w14:paraId="70511DEE" w14:textId="77777777" w:rsidR="001779EA" w:rsidRPr="00E907A1" w:rsidDel="002A1D54" w:rsidRDefault="001779EA" w:rsidP="001779EA">
            <w:pPr>
              <w:widowControl w:val="0"/>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72F6147E" w14:textId="29C44166"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Работать в сети «Интернет» с сайтом образовательной организации высшего образования</w:t>
            </w:r>
          </w:p>
        </w:tc>
      </w:tr>
      <w:tr w:rsidR="004E746E" w:rsidRPr="00E907A1" w14:paraId="7092A313" w14:textId="77777777" w:rsidTr="003508AC">
        <w:trPr>
          <w:gridBefore w:val="1"/>
          <w:gridAfter w:val="1"/>
          <w:wBefore w:w="84" w:type="pct"/>
          <w:wAfter w:w="139" w:type="pct"/>
          <w:trHeight w:val="225"/>
        </w:trPr>
        <w:tc>
          <w:tcPr>
            <w:tcW w:w="1218" w:type="pct"/>
            <w:vMerge w:val="restart"/>
            <w:tcBorders>
              <w:top w:val="single" w:sz="2" w:space="0" w:color="7F7F7F"/>
              <w:left w:val="single" w:sz="2" w:space="0" w:color="7F7F7F"/>
              <w:bottom w:val="single" w:sz="2" w:space="0" w:color="7F7F7F"/>
              <w:right w:val="single" w:sz="2" w:space="0" w:color="7F7F7F"/>
            </w:tcBorders>
          </w:tcPr>
          <w:p w14:paraId="08B46CC9" w14:textId="77777777" w:rsidR="001779EA" w:rsidRPr="00E907A1" w:rsidRDefault="001779EA" w:rsidP="001779EA">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559" w:type="pct"/>
            <w:tcBorders>
              <w:top w:val="single" w:sz="2" w:space="0" w:color="7F7F7F"/>
              <w:left w:val="single" w:sz="2" w:space="0" w:color="7F7F7F"/>
              <w:bottom w:val="single" w:sz="2" w:space="0" w:color="7F7F7F"/>
              <w:right w:val="single" w:sz="2" w:space="0" w:color="7F7F7F"/>
            </w:tcBorders>
            <w:vAlign w:val="center"/>
          </w:tcPr>
          <w:p w14:paraId="0CBE0356" w14:textId="035D8DE7"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Локальные нормативные акты образовательной организации высшего образования о деятельности совещательных и иных коллегиальных органов структурного подразделения</w:t>
            </w:r>
          </w:p>
        </w:tc>
      </w:tr>
      <w:tr w:rsidR="004E746E" w:rsidRPr="00E907A1" w14:paraId="1B15E367" w14:textId="77777777" w:rsidTr="003508AC">
        <w:trPr>
          <w:gridBefore w:val="1"/>
          <w:gridAfter w:val="1"/>
          <w:wBefore w:w="84" w:type="pct"/>
          <w:wAfter w:w="139" w:type="pct"/>
          <w:trHeight w:val="225"/>
        </w:trPr>
        <w:tc>
          <w:tcPr>
            <w:tcW w:w="1218" w:type="pct"/>
            <w:vMerge/>
            <w:tcBorders>
              <w:top w:val="single" w:sz="2" w:space="0" w:color="7F7F7F"/>
              <w:left w:val="single" w:sz="2" w:space="0" w:color="7F7F7F"/>
              <w:bottom w:val="single" w:sz="2" w:space="0" w:color="7F7F7F"/>
              <w:right w:val="single" w:sz="2" w:space="0" w:color="7F7F7F"/>
            </w:tcBorders>
            <w:vAlign w:val="center"/>
          </w:tcPr>
          <w:p w14:paraId="44870FE1" w14:textId="77777777" w:rsidR="001779EA" w:rsidRPr="00E907A1" w:rsidDel="002A1D54" w:rsidRDefault="001779EA" w:rsidP="001779EA">
            <w:pPr>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0C790DDF" w14:textId="13CE67AF"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 и технологии эффективного делового общения</w:t>
            </w:r>
          </w:p>
        </w:tc>
      </w:tr>
      <w:tr w:rsidR="004E746E" w:rsidRPr="00E907A1" w14:paraId="7260E947" w14:textId="77777777" w:rsidTr="003508AC">
        <w:trPr>
          <w:gridBefore w:val="1"/>
          <w:gridAfter w:val="1"/>
          <w:wBefore w:w="84" w:type="pct"/>
          <w:wAfter w:w="139" w:type="pct"/>
          <w:trHeight w:val="225"/>
        </w:trPr>
        <w:tc>
          <w:tcPr>
            <w:tcW w:w="1218" w:type="pct"/>
            <w:vMerge/>
            <w:tcBorders>
              <w:top w:val="single" w:sz="2" w:space="0" w:color="7F7F7F"/>
              <w:left w:val="single" w:sz="2" w:space="0" w:color="7F7F7F"/>
              <w:bottom w:val="single" w:sz="2" w:space="0" w:color="7F7F7F"/>
              <w:right w:val="single" w:sz="2" w:space="0" w:color="7F7F7F"/>
            </w:tcBorders>
            <w:vAlign w:val="center"/>
          </w:tcPr>
          <w:p w14:paraId="31C1B385" w14:textId="77777777" w:rsidR="001779EA" w:rsidRPr="00E907A1" w:rsidDel="002A1D54" w:rsidRDefault="001779EA" w:rsidP="001779EA">
            <w:pPr>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6F10CBA2" w14:textId="4F27114A"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Основы организации и проведения конференций, выставок, конкурсов профессионального мастерства, олимпиад, конкурсов, профориентационных мероприятий</w:t>
            </w:r>
          </w:p>
        </w:tc>
      </w:tr>
      <w:tr w:rsidR="004E746E" w:rsidRPr="00E907A1" w14:paraId="002845C7" w14:textId="77777777" w:rsidTr="003508AC">
        <w:trPr>
          <w:gridBefore w:val="1"/>
          <w:gridAfter w:val="1"/>
          <w:wBefore w:w="84" w:type="pct"/>
          <w:wAfter w:w="139" w:type="pct"/>
          <w:trHeight w:val="225"/>
        </w:trPr>
        <w:tc>
          <w:tcPr>
            <w:tcW w:w="1218" w:type="pct"/>
            <w:vMerge/>
            <w:tcBorders>
              <w:top w:val="single" w:sz="2" w:space="0" w:color="7F7F7F"/>
              <w:left w:val="single" w:sz="2" w:space="0" w:color="7F7F7F"/>
              <w:bottom w:val="single" w:sz="2" w:space="0" w:color="7F7F7F"/>
              <w:right w:val="single" w:sz="2" w:space="0" w:color="7F7F7F"/>
            </w:tcBorders>
            <w:vAlign w:val="center"/>
          </w:tcPr>
          <w:p w14:paraId="0AE24A7F" w14:textId="77777777" w:rsidR="001779EA" w:rsidRPr="00E907A1" w:rsidDel="002A1D54" w:rsidRDefault="001779EA" w:rsidP="001779EA">
            <w:pPr>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2650ADCD" w14:textId="2DBC87FB" w:rsidR="001779EA" w:rsidRPr="00E907A1" w:rsidRDefault="001779EA" w:rsidP="008934A3">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4E746E" w:rsidRPr="00E907A1" w14:paraId="2964ECF7" w14:textId="77777777" w:rsidTr="003508AC">
        <w:trPr>
          <w:gridBefore w:val="1"/>
          <w:gridAfter w:val="1"/>
          <w:wBefore w:w="84" w:type="pct"/>
          <w:wAfter w:w="139" w:type="pct"/>
          <w:trHeight w:val="552"/>
        </w:trPr>
        <w:tc>
          <w:tcPr>
            <w:tcW w:w="1218" w:type="pct"/>
            <w:vMerge/>
            <w:tcBorders>
              <w:top w:val="single" w:sz="2" w:space="0" w:color="7F7F7F"/>
              <w:left w:val="single" w:sz="2" w:space="0" w:color="7F7F7F"/>
              <w:bottom w:val="single" w:sz="2" w:space="0" w:color="7F7F7F"/>
              <w:right w:val="single" w:sz="2" w:space="0" w:color="7F7F7F"/>
            </w:tcBorders>
            <w:vAlign w:val="center"/>
          </w:tcPr>
          <w:p w14:paraId="24098E87" w14:textId="77777777" w:rsidR="001779EA" w:rsidRPr="00E907A1" w:rsidDel="002A1D54" w:rsidRDefault="001779EA" w:rsidP="001779EA">
            <w:pPr>
              <w:spacing w:after="0" w:line="240" w:lineRule="auto"/>
              <w:rPr>
                <w:rFonts w:ascii="Times New Roman" w:hAnsi="Times New Roman"/>
                <w:bCs/>
                <w:sz w:val="24"/>
                <w:szCs w:val="24"/>
              </w:rPr>
            </w:pPr>
          </w:p>
        </w:tc>
        <w:tc>
          <w:tcPr>
            <w:tcW w:w="3559" w:type="pct"/>
            <w:tcBorders>
              <w:top w:val="single" w:sz="2" w:space="0" w:color="7F7F7F"/>
              <w:left w:val="single" w:sz="2" w:space="0" w:color="7F7F7F"/>
              <w:bottom w:val="single" w:sz="2" w:space="0" w:color="7F7F7F"/>
              <w:right w:val="single" w:sz="2" w:space="0" w:color="7F7F7F"/>
            </w:tcBorders>
            <w:vAlign w:val="center"/>
          </w:tcPr>
          <w:p w14:paraId="1DADA378" w14:textId="4C592ADE" w:rsidR="001779EA" w:rsidRPr="00E907A1" w:rsidRDefault="001779EA" w:rsidP="008934A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4E746E" w:rsidRPr="00E907A1" w14:paraId="21269C9C" w14:textId="77777777" w:rsidTr="003508AC">
        <w:trPr>
          <w:gridBefore w:val="1"/>
          <w:gridAfter w:val="1"/>
          <w:wBefore w:w="84" w:type="pct"/>
          <w:wAfter w:w="139" w:type="pct"/>
          <w:trHeight w:val="506"/>
        </w:trPr>
        <w:tc>
          <w:tcPr>
            <w:tcW w:w="1218" w:type="pct"/>
            <w:tcBorders>
              <w:top w:val="single" w:sz="2" w:space="0" w:color="7F7F7F"/>
              <w:left w:val="single" w:sz="2" w:space="0" w:color="7F7F7F"/>
              <w:bottom w:val="single" w:sz="2" w:space="0" w:color="7F7F7F"/>
              <w:right w:val="single" w:sz="2" w:space="0" w:color="7F7F7F"/>
            </w:tcBorders>
            <w:vAlign w:val="center"/>
          </w:tcPr>
          <w:p w14:paraId="1FE38651" w14:textId="77777777" w:rsidR="005A2F2F" w:rsidRPr="00E907A1" w:rsidDel="002A1D54" w:rsidRDefault="005A2F2F"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559" w:type="pct"/>
            <w:tcBorders>
              <w:top w:val="single" w:sz="2" w:space="0" w:color="7F7F7F"/>
              <w:left w:val="single" w:sz="2" w:space="0" w:color="7F7F7F"/>
              <w:right w:val="single" w:sz="2" w:space="0" w:color="7F7F7F"/>
            </w:tcBorders>
            <w:vAlign w:val="center"/>
          </w:tcPr>
          <w:p w14:paraId="76A488F2" w14:textId="77777777" w:rsidR="005A2F2F" w:rsidRPr="00E907A1" w:rsidRDefault="005A2F2F"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r w:rsidR="004E746E" w:rsidRPr="00E907A1" w14:paraId="280A185C" w14:textId="77777777" w:rsidTr="00E85498">
        <w:tblPrEx>
          <w:tblBorders>
            <w:top w:val="single" w:sz="4" w:space="0" w:color="808080"/>
            <w:bottom w:val="single" w:sz="4" w:space="0" w:color="808080"/>
            <w:insideH w:val="single" w:sz="4" w:space="0" w:color="808080"/>
            <w:insideV w:val="single" w:sz="4" w:space="0" w:color="808080"/>
          </w:tblBorders>
        </w:tblPrEx>
        <w:trPr>
          <w:trHeight w:val="325"/>
        </w:trPr>
        <w:tc>
          <w:tcPr>
            <w:tcW w:w="5000" w:type="pct"/>
            <w:gridSpan w:val="4"/>
            <w:tcBorders>
              <w:top w:val="nil"/>
              <w:bottom w:val="nil"/>
              <w:right w:val="nil"/>
            </w:tcBorders>
            <w:vAlign w:val="center"/>
          </w:tcPr>
          <w:p w14:paraId="5630C533" w14:textId="77777777" w:rsidR="00171106" w:rsidRPr="00E907A1" w:rsidRDefault="00171106" w:rsidP="005A5A01">
            <w:pPr>
              <w:spacing w:after="0" w:line="240" w:lineRule="auto"/>
              <w:rPr>
                <w:rFonts w:ascii="Times New Roman" w:hAnsi="Times New Roman"/>
                <w:i/>
                <w:sz w:val="24"/>
                <w:szCs w:val="24"/>
              </w:rPr>
            </w:pPr>
          </w:p>
        </w:tc>
      </w:tr>
    </w:tbl>
    <w:p w14:paraId="6309F2C9" w14:textId="3E284B31" w:rsidR="007A29AE" w:rsidRPr="00E907A1" w:rsidRDefault="007A29AE" w:rsidP="007A29AE">
      <w:pPr>
        <w:spacing w:after="0"/>
        <w:ind w:hanging="284"/>
        <w:rPr>
          <w:rFonts w:ascii="Times New Roman" w:hAnsi="Times New Roman"/>
          <w:b/>
          <w:sz w:val="24"/>
          <w:szCs w:val="24"/>
        </w:rPr>
      </w:pPr>
      <w:r w:rsidRPr="00E907A1">
        <w:rPr>
          <w:rFonts w:ascii="Times New Roman" w:hAnsi="Times New Roman"/>
          <w:b/>
          <w:sz w:val="24"/>
          <w:szCs w:val="24"/>
        </w:rPr>
        <w:t>3.3. Обобщенная трудовая функция</w:t>
      </w:r>
    </w:p>
    <w:p w14:paraId="2AD95D03" w14:textId="2C5AD264" w:rsidR="00C5115F" w:rsidRPr="00E907A1" w:rsidRDefault="00C5115F" w:rsidP="007A29AE">
      <w:pPr>
        <w:spacing w:after="0"/>
        <w:ind w:hanging="284"/>
        <w:rPr>
          <w:rFonts w:ascii="Times New Roman" w:hAnsi="Times New Roman"/>
          <w:b/>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4813"/>
        <w:gridCol w:w="642"/>
        <w:gridCol w:w="1099"/>
        <w:gridCol w:w="1514"/>
        <w:gridCol w:w="962"/>
      </w:tblGrid>
      <w:tr w:rsidR="00C5115F" w:rsidRPr="00E907A1" w14:paraId="59CDF679" w14:textId="77777777" w:rsidTr="00A738E4">
        <w:trPr>
          <w:trHeight w:val="278"/>
        </w:trPr>
        <w:tc>
          <w:tcPr>
            <w:tcW w:w="712" w:type="pct"/>
            <w:tcBorders>
              <w:top w:val="nil"/>
              <w:bottom w:val="nil"/>
              <w:right w:val="single" w:sz="4" w:space="0" w:color="808080"/>
            </w:tcBorders>
            <w:vAlign w:val="center"/>
          </w:tcPr>
          <w:p w14:paraId="5EAC5951"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285" w:type="pct"/>
            <w:tcBorders>
              <w:left w:val="single" w:sz="4" w:space="0" w:color="808080"/>
              <w:bottom w:val="single" w:sz="4" w:space="0" w:color="808080"/>
              <w:right w:val="single" w:sz="4" w:space="0" w:color="808080"/>
            </w:tcBorders>
            <w:vAlign w:val="center"/>
          </w:tcPr>
          <w:p w14:paraId="14EB5843"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Организация образовательной деятельности, включая руководство кафедрой</w:t>
            </w:r>
          </w:p>
        </w:tc>
        <w:tc>
          <w:tcPr>
            <w:tcW w:w="305" w:type="pct"/>
            <w:tcBorders>
              <w:top w:val="nil"/>
              <w:left w:val="single" w:sz="4" w:space="0" w:color="808080"/>
              <w:bottom w:val="nil"/>
              <w:right w:val="single" w:sz="4" w:space="0" w:color="808080"/>
            </w:tcBorders>
            <w:vAlign w:val="center"/>
          </w:tcPr>
          <w:p w14:paraId="23A5C208"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22" w:type="pct"/>
            <w:tcBorders>
              <w:left w:val="single" w:sz="4" w:space="0" w:color="808080"/>
              <w:right w:val="single" w:sz="4" w:space="0" w:color="808080"/>
            </w:tcBorders>
            <w:vAlign w:val="center"/>
          </w:tcPr>
          <w:p w14:paraId="29116F85" w14:textId="6956B2BB"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C</w:t>
            </w:r>
          </w:p>
        </w:tc>
        <w:tc>
          <w:tcPr>
            <w:tcW w:w="719" w:type="pct"/>
            <w:tcBorders>
              <w:top w:val="nil"/>
              <w:left w:val="single" w:sz="4" w:space="0" w:color="808080"/>
              <w:bottom w:val="nil"/>
              <w:right w:val="single" w:sz="4" w:space="0" w:color="808080"/>
            </w:tcBorders>
            <w:vAlign w:val="center"/>
          </w:tcPr>
          <w:p w14:paraId="1CF00727"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квалификации</w:t>
            </w:r>
          </w:p>
        </w:tc>
        <w:tc>
          <w:tcPr>
            <w:tcW w:w="457" w:type="pct"/>
            <w:tcBorders>
              <w:left w:val="single" w:sz="4" w:space="0" w:color="808080"/>
              <w:bottom w:val="single" w:sz="4" w:space="0" w:color="808080"/>
              <w:right w:val="single" w:sz="4" w:space="0" w:color="808080"/>
            </w:tcBorders>
            <w:vAlign w:val="center"/>
          </w:tcPr>
          <w:p w14:paraId="3F4F21BC" w14:textId="78C19E52"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2A86F2D5" w14:textId="77777777" w:rsidTr="00A738E4">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6"/>
            <w:tcBorders>
              <w:top w:val="nil"/>
              <w:bottom w:val="nil"/>
            </w:tcBorders>
            <w:vAlign w:val="center"/>
          </w:tcPr>
          <w:p w14:paraId="4D755D3E" w14:textId="77777777" w:rsidR="00C5115F" w:rsidRPr="00E907A1" w:rsidRDefault="00C5115F" w:rsidP="00A738E4">
            <w:pPr>
              <w:spacing w:after="0" w:line="240" w:lineRule="auto"/>
              <w:rPr>
                <w:rFonts w:ascii="Times New Roman" w:hAnsi="Times New Roman"/>
                <w:sz w:val="24"/>
                <w:szCs w:val="24"/>
              </w:rPr>
            </w:pPr>
          </w:p>
        </w:tc>
      </w:tr>
    </w:tbl>
    <w:p w14:paraId="161EB105" w14:textId="77777777" w:rsidR="00C5115F" w:rsidRPr="00E907A1" w:rsidRDefault="00C5115F" w:rsidP="00C5115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C5115F" w:rsidRPr="00E907A1" w14:paraId="7A17919A" w14:textId="77777777" w:rsidTr="00A738E4">
        <w:trPr>
          <w:trHeight w:val="525"/>
        </w:trPr>
        <w:tc>
          <w:tcPr>
            <w:tcW w:w="1420" w:type="pct"/>
            <w:tcBorders>
              <w:left w:val="single" w:sz="4" w:space="0" w:color="808080"/>
            </w:tcBorders>
            <w:vAlign w:val="center"/>
          </w:tcPr>
          <w:p w14:paraId="3279C5EA"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Возможные наименования должностей, профессий рабочих</w:t>
            </w:r>
          </w:p>
        </w:tc>
        <w:tc>
          <w:tcPr>
            <w:tcW w:w="3580" w:type="pct"/>
            <w:tcBorders>
              <w:right w:val="single" w:sz="4" w:space="0" w:color="808080"/>
            </w:tcBorders>
            <w:vAlign w:val="center"/>
          </w:tcPr>
          <w:p w14:paraId="04AA6539"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 xml:space="preserve">Заведующий кафедрой  </w:t>
            </w:r>
          </w:p>
          <w:p w14:paraId="17F9EC90"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Начальник кафедры</w:t>
            </w:r>
          </w:p>
          <w:p w14:paraId="69F51445"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Заместитель начальника кафедры</w:t>
            </w:r>
          </w:p>
        </w:tc>
      </w:tr>
    </w:tbl>
    <w:p w14:paraId="7539A86B" w14:textId="77777777" w:rsidR="00C5115F" w:rsidRPr="00E907A1" w:rsidRDefault="00C5115F" w:rsidP="00C5115F">
      <w:pPr>
        <w:spacing w:after="0"/>
        <w:rPr>
          <w:rFonts w:ascii="Times New Roman" w:hAnsi="Times New Roman"/>
          <w:sz w:val="24"/>
          <w:szCs w:val="24"/>
        </w:rPr>
      </w:pPr>
    </w:p>
    <w:p w14:paraId="3FFF0B3B" w14:textId="77777777" w:rsidR="00C5115F" w:rsidRPr="00E907A1" w:rsidRDefault="00C5115F" w:rsidP="00C5115F">
      <w:pPr>
        <w:spacing w:after="0" w:line="240" w:lineRule="auto"/>
        <w:ind w:hanging="284"/>
        <w:rPr>
          <w:rFonts w:ascii="Times New Roman" w:hAnsi="Times New Roman"/>
          <w:sz w:val="24"/>
          <w:szCs w:val="24"/>
        </w:rPr>
      </w:pPr>
      <w:r w:rsidRPr="00E907A1">
        <w:rPr>
          <w:rFonts w:ascii="Times New Roman" w:hAnsi="Times New Roman"/>
          <w:sz w:val="24"/>
          <w:szCs w:val="24"/>
        </w:rPr>
        <w:t>Пути достижения квалификации</w:t>
      </w:r>
    </w:p>
    <w:p w14:paraId="365EA1BD" w14:textId="77777777" w:rsidR="00C5115F" w:rsidRPr="00E907A1" w:rsidRDefault="00C5115F" w:rsidP="00C5115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C5115F" w:rsidRPr="00E907A1" w14:paraId="6D7F9BF4" w14:textId="77777777" w:rsidTr="00A738E4">
        <w:trPr>
          <w:trHeight w:val="328"/>
        </w:trPr>
        <w:tc>
          <w:tcPr>
            <w:tcW w:w="1419" w:type="pct"/>
            <w:tcBorders>
              <w:left w:val="single" w:sz="4" w:space="0" w:color="808080"/>
            </w:tcBorders>
          </w:tcPr>
          <w:p w14:paraId="676F9830"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Образование и обучение</w:t>
            </w:r>
          </w:p>
        </w:tc>
        <w:tc>
          <w:tcPr>
            <w:tcW w:w="3581" w:type="pct"/>
            <w:tcBorders>
              <w:right w:val="single" w:sz="4" w:space="0" w:color="808080"/>
            </w:tcBorders>
            <w:vAlign w:val="center"/>
          </w:tcPr>
          <w:p w14:paraId="3F2E630C" w14:textId="77777777" w:rsidR="00C5115F" w:rsidRPr="00E907A1" w:rsidRDefault="00C5115F" w:rsidP="00C5115F">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 соответствующее научно-образовательному профилю кафедры</w:t>
            </w:r>
          </w:p>
          <w:p w14:paraId="526B2C43" w14:textId="77777777" w:rsidR="00C5115F" w:rsidRPr="00E907A1" w:rsidRDefault="00C5115F" w:rsidP="00C5115F">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или</w:t>
            </w:r>
          </w:p>
          <w:p w14:paraId="00F260FE" w14:textId="092136C6" w:rsidR="00C5115F" w:rsidRPr="00E907A1" w:rsidRDefault="00C5115F" w:rsidP="00C5115F">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w:t>
            </w:r>
            <w:r w:rsidR="00D67F20" w:rsidRPr="00E907A1">
              <w:rPr>
                <w:rFonts w:ascii="Times New Roman" w:hAnsi="Times New Roman"/>
                <w:sz w:val="24"/>
                <w:szCs w:val="24"/>
              </w:rPr>
              <w:t xml:space="preserve"> и </w:t>
            </w:r>
            <w:r w:rsidRPr="00E907A1">
              <w:rPr>
                <w:rFonts w:ascii="Times New Roman" w:hAnsi="Times New Roman"/>
                <w:sz w:val="24"/>
                <w:szCs w:val="24"/>
              </w:rPr>
              <w:t>наличи</w:t>
            </w:r>
            <w:r w:rsidR="00D67F20" w:rsidRPr="00E907A1">
              <w:rPr>
                <w:rFonts w:ascii="Times New Roman" w:hAnsi="Times New Roman"/>
                <w:sz w:val="24"/>
                <w:szCs w:val="24"/>
              </w:rPr>
              <w:t>е</w:t>
            </w:r>
            <w:r w:rsidRPr="00E907A1">
              <w:rPr>
                <w:rFonts w:ascii="Times New Roman" w:hAnsi="Times New Roman"/>
                <w:sz w:val="24"/>
                <w:szCs w:val="24"/>
              </w:rPr>
              <w:t xml:space="preserve"> ученой степени и (или) ученого звания, относящихся к области науки, которой соответствует научно-образовательный профиль кафедры</w:t>
            </w:r>
          </w:p>
        </w:tc>
      </w:tr>
      <w:tr w:rsidR="00C5115F" w:rsidRPr="00E907A1" w14:paraId="058EB652" w14:textId="77777777" w:rsidTr="00A738E4">
        <w:trPr>
          <w:trHeight w:val="408"/>
        </w:trPr>
        <w:tc>
          <w:tcPr>
            <w:tcW w:w="1419" w:type="pct"/>
            <w:tcBorders>
              <w:left w:val="single" w:sz="4" w:space="0" w:color="808080"/>
            </w:tcBorders>
          </w:tcPr>
          <w:p w14:paraId="538EDBDF"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Опыт практической работы</w:t>
            </w:r>
          </w:p>
        </w:tc>
        <w:tc>
          <w:tcPr>
            <w:tcW w:w="3581" w:type="pct"/>
            <w:tcBorders>
              <w:right w:val="single" w:sz="4" w:space="0" w:color="808080"/>
            </w:tcBorders>
            <w:vAlign w:val="center"/>
          </w:tcPr>
          <w:p w14:paraId="2A95E58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научно-педагогической (научной) работы </w:t>
            </w:r>
            <w:r w:rsidRPr="00E907A1">
              <w:rPr>
                <w:rFonts w:ascii="Times New Roman" w:hAnsi="Times New Roman"/>
                <w:bCs/>
                <w:sz w:val="24"/>
                <w:szCs w:val="24"/>
              </w:rPr>
              <w:t xml:space="preserve">не менее пяти </w:t>
            </w:r>
            <w:r w:rsidRPr="00E907A1">
              <w:rPr>
                <w:rFonts w:ascii="Times New Roman" w:hAnsi="Times New Roman"/>
                <w:sz w:val="24"/>
                <w:szCs w:val="24"/>
              </w:rPr>
              <w:t xml:space="preserve">лет или опыт практической работы </w:t>
            </w:r>
            <w:r w:rsidRPr="00E907A1">
              <w:rPr>
                <w:rFonts w:ascii="Times New Roman" w:hAnsi="Times New Roman"/>
                <w:bCs/>
                <w:sz w:val="24"/>
                <w:szCs w:val="24"/>
              </w:rPr>
              <w:t>не менее семи лет</w:t>
            </w:r>
            <w:r w:rsidRPr="00E907A1">
              <w:rPr>
                <w:rFonts w:ascii="Times New Roman" w:hAnsi="Times New Roman"/>
                <w:sz w:val="24"/>
                <w:szCs w:val="24"/>
              </w:rPr>
              <w:t xml:space="preserve"> в области и (или) сфере профессиональной деятельности, которой соответствует научно-образовательный профиль кафедры</w:t>
            </w:r>
          </w:p>
          <w:p w14:paraId="5D6F733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или</w:t>
            </w:r>
          </w:p>
          <w:p w14:paraId="216984C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научно-педагогической (научной) работы или практической работы в области и (или) сфере профессиональной деятельности, которой соответствует научно-образовательный профиль кафедры, не менее пяти лет (для заведующих профильными кафедрами в образовательных организациях высшего образования в области искусств)</w:t>
            </w:r>
          </w:p>
          <w:p w14:paraId="4FF8FCF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2372C8D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практической работы в области и (или) сфере профессиональной деятельности, которой соответствует научно-образовательный профиль кафедры, не менее семи лет (для заведующих кафедрами, созданными (создаваемыми) образовательными организациями высшего образования на базе иных организаций, осуществляющих деятельность по профилю соответствующей образовательной программы для организации практической подготовки обучающихся)</w:t>
            </w:r>
          </w:p>
        </w:tc>
      </w:tr>
      <w:tr w:rsidR="00C5115F" w:rsidRPr="00E907A1" w14:paraId="6CF091B4" w14:textId="77777777" w:rsidTr="00A738E4">
        <w:trPr>
          <w:trHeight w:val="408"/>
        </w:trPr>
        <w:tc>
          <w:tcPr>
            <w:tcW w:w="1419" w:type="pct"/>
            <w:tcBorders>
              <w:left w:val="single" w:sz="4" w:space="0" w:color="808080"/>
            </w:tcBorders>
          </w:tcPr>
          <w:p w14:paraId="4EF52AB3"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2E73F6BC" w14:textId="069CA80D"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Отсутствие ограничений на занятие п</w:t>
            </w:r>
            <w:r w:rsidR="00DB0DB3">
              <w:rPr>
                <w:rFonts w:ascii="Times New Roman" w:hAnsi="Times New Roman"/>
                <w:sz w:val="24"/>
                <w:szCs w:val="24"/>
              </w:rPr>
              <w:t>едагогической деятельностью</w:t>
            </w:r>
          </w:p>
          <w:p w14:paraId="2EB86DB3" w14:textId="77777777" w:rsidR="00C5115F" w:rsidRPr="00E907A1" w:rsidRDefault="00C5115F" w:rsidP="00A738E4">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bCs/>
                <w:sz w:val="24"/>
                <w:szCs w:val="24"/>
              </w:rPr>
              <w:t>Замещение должности по результатам выборов в порядке, установленном уставом образовательной организации высшего образования</w:t>
            </w:r>
          </w:p>
          <w:p w14:paraId="04CDF9B0" w14:textId="252003A8" w:rsidR="00C5115F" w:rsidRPr="00E907A1" w:rsidRDefault="00C5115F" w:rsidP="00DB0DB3">
            <w:pPr>
              <w:autoSpaceDE w:val="0"/>
              <w:autoSpaceDN w:val="0"/>
              <w:adjustRightInd w:val="0"/>
              <w:spacing w:after="0" w:line="240" w:lineRule="auto"/>
              <w:jc w:val="both"/>
              <w:rPr>
                <w:rFonts w:ascii="Times New Roman" w:hAnsi="Times New Roman"/>
                <w:b/>
                <w:bCs/>
                <w:sz w:val="24"/>
                <w:szCs w:val="24"/>
              </w:rPr>
            </w:pPr>
            <w:r w:rsidRPr="00E907A1">
              <w:rPr>
                <w:rFonts w:ascii="Times New Roman" w:hAnsi="Times New Roman"/>
                <w:bCs/>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w:t>
            </w:r>
            <w:r w:rsidR="00DB0DB3">
              <w:rPr>
                <w:rFonts w:ascii="Times New Roman" w:hAnsi="Times New Roman"/>
                <w:bCs/>
                <w:sz w:val="24"/>
                <w:szCs w:val="24"/>
              </w:rPr>
              <w:t>цинских осмотров (обследований)</w:t>
            </w:r>
          </w:p>
        </w:tc>
      </w:tr>
      <w:tr w:rsidR="00C5115F" w:rsidRPr="00E907A1" w14:paraId="6B34453A" w14:textId="77777777" w:rsidTr="00A738E4">
        <w:trPr>
          <w:trHeight w:val="408"/>
        </w:trPr>
        <w:tc>
          <w:tcPr>
            <w:tcW w:w="1419" w:type="pct"/>
            <w:tcBorders>
              <w:left w:val="single" w:sz="4" w:space="0" w:color="808080"/>
            </w:tcBorders>
          </w:tcPr>
          <w:p w14:paraId="64128C24"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Другие характеристики</w:t>
            </w:r>
          </w:p>
        </w:tc>
        <w:tc>
          <w:tcPr>
            <w:tcW w:w="3581" w:type="pct"/>
            <w:tcBorders>
              <w:right w:val="single" w:sz="4" w:space="0" w:color="808080"/>
            </w:tcBorders>
          </w:tcPr>
          <w:p w14:paraId="369734B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Наличие ученой степени и (или) ученого звания, относящихся к области науки, которой соответствует научно-образовательный профиль кафедры (за исключением заведующих профильными кафедрами в образовательных организациях высшего образования в области искусств, заведующих кафедрами, созданными (создаваемыми) образовательными организациями высшего образования на базе иных организаций, осуществляющих деятельность по профилю соответствующей образовательной программы для организации практической подготовки обучающихся)</w:t>
            </w:r>
          </w:p>
          <w:p w14:paraId="61CD4E8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p>
          <w:p w14:paraId="40873C7D" w14:textId="77777777" w:rsidR="00C5115F" w:rsidRPr="00E907A1" w:rsidRDefault="00C5115F" w:rsidP="00A738E4">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bCs/>
                <w:sz w:val="24"/>
                <w:szCs w:val="24"/>
              </w:rPr>
              <w:t xml:space="preserve">Рекомендуется получение дополнительного профессионального образования по программам профессиональной переподготовки в области государственного и муниципального управления, или менеджмента и экономики в сфере высшего образования, или </w:t>
            </w:r>
            <w:r w:rsidRPr="00E907A1">
              <w:rPr>
                <w:rFonts w:ascii="Times New Roman" w:hAnsi="Times New Roman"/>
                <w:bCs/>
                <w:sz w:val="24"/>
                <w:szCs w:val="24"/>
              </w:rPr>
              <w:lastRenderedPageBreak/>
              <w:t>управления персоналом (при отсутствии высшего образования в данных областях)</w:t>
            </w:r>
          </w:p>
          <w:p w14:paraId="1F285C62"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p>
          <w:p w14:paraId="6A6CCE53" w14:textId="31E9A7F1" w:rsidR="00C5115F" w:rsidRPr="00E907A1" w:rsidRDefault="00F30C1A" w:rsidP="00A738E4">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sz w:val="24"/>
                <w:szCs w:val="24"/>
              </w:rPr>
              <w:t>Работодатель вправе предъявлять при приеме на работу иные требования, обязательные для заключения трудового договора, или необходимые дополнительные требования к квалификации работника в силу специфики профессиональной деятельности</w:t>
            </w:r>
          </w:p>
        </w:tc>
      </w:tr>
    </w:tbl>
    <w:p w14:paraId="4F50C4AB" w14:textId="77777777" w:rsidR="00C5115F" w:rsidRPr="00E907A1" w:rsidRDefault="00C5115F" w:rsidP="00C5115F">
      <w:pPr>
        <w:spacing w:after="0"/>
        <w:rPr>
          <w:rFonts w:ascii="Times New Roman" w:hAnsi="Times New Roman"/>
          <w:sz w:val="24"/>
          <w:szCs w:val="24"/>
        </w:rPr>
      </w:pPr>
    </w:p>
    <w:p w14:paraId="6895C509" w14:textId="77777777" w:rsidR="00C5115F" w:rsidRPr="00E907A1" w:rsidRDefault="00C5115F" w:rsidP="00C5115F">
      <w:pPr>
        <w:spacing w:after="0" w:line="240" w:lineRule="auto"/>
        <w:rPr>
          <w:rFonts w:ascii="Times New Roman" w:hAnsi="Times New Roman"/>
          <w:sz w:val="24"/>
          <w:szCs w:val="24"/>
        </w:rPr>
      </w:pPr>
      <w:r w:rsidRPr="00E907A1">
        <w:rPr>
          <w:rFonts w:ascii="Times New Roman" w:hAnsi="Times New Roman"/>
          <w:sz w:val="24"/>
          <w:szCs w:val="24"/>
        </w:rPr>
        <w:t>Справочная информация</w:t>
      </w:r>
    </w:p>
    <w:p w14:paraId="54B4E035" w14:textId="77777777" w:rsidR="00C5115F" w:rsidRPr="00E907A1" w:rsidRDefault="00C5115F" w:rsidP="00C5115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546"/>
        <w:gridCol w:w="1376"/>
        <w:gridCol w:w="5568"/>
      </w:tblGrid>
      <w:tr w:rsidR="00C5115F" w:rsidRPr="00E907A1" w14:paraId="69EB28EE" w14:textId="77777777" w:rsidTr="00A738E4">
        <w:trPr>
          <w:trHeight w:val="283"/>
        </w:trPr>
        <w:tc>
          <w:tcPr>
            <w:tcW w:w="1690" w:type="pct"/>
            <w:tcBorders>
              <w:left w:val="single" w:sz="4" w:space="0" w:color="808080"/>
              <w:bottom w:val="single" w:sz="2" w:space="0" w:color="808080"/>
            </w:tcBorders>
            <w:vAlign w:val="center"/>
          </w:tcPr>
          <w:p w14:paraId="3A0A2759"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документа</w:t>
            </w:r>
          </w:p>
        </w:tc>
        <w:tc>
          <w:tcPr>
            <w:tcW w:w="656" w:type="pct"/>
          </w:tcPr>
          <w:p w14:paraId="32944FDC"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Код</w:t>
            </w:r>
          </w:p>
        </w:tc>
        <w:tc>
          <w:tcPr>
            <w:tcW w:w="2654" w:type="pct"/>
            <w:tcBorders>
              <w:right w:val="single" w:sz="4" w:space="0" w:color="808080"/>
            </w:tcBorders>
          </w:tcPr>
          <w:p w14:paraId="7EC86C2E"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базовой группы, должности (профессии) или специальности</w:t>
            </w:r>
          </w:p>
        </w:tc>
      </w:tr>
      <w:tr w:rsidR="00C5115F" w:rsidRPr="00E907A1" w14:paraId="01A0B85F" w14:textId="77777777" w:rsidTr="00A738E4">
        <w:trPr>
          <w:trHeight w:val="283"/>
        </w:trPr>
        <w:tc>
          <w:tcPr>
            <w:tcW w:w="1690" w:type="pct"/>
            <w:tcBorders>
              <w:left w:val="single" w:sz="4" w:space="0" w:color="808080"/>
            </w:tcBorders>
          </w:tcPr>
          <w:p w14:paraId="7D8E14FD"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ОКЗ</w:t>
            </w:r>
          </w:p>
        </w:tc>
        <w:tc>
          <w:tcPr>
            <w:tcW w:w="656" w:type="pct"/>
            <w:tcBorders>
              <w:right w:val="single" w:sz="2" w:space="0" w:color="808080"/>
            </w:tcBorders>
          </w:tcPr>
          <w:p w14:paraId="4EC828A4"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2310</w:t>
            </w:r>
          </w:p>
        </w:tc>
        <w:tc>
          <w:tcPr>
            <w:tcW w:w="2654" w:type="pct"/>
            <w:tcBorders>
              <w:left w:val="single" w:sz="2" w:space="0" w:color="808080"/>
              <w:right w:val="single" w:sz="4" w:space="0" w:color="808080"/>
            </w:tcBorders>
          </w:tcPr>
          <w:p w14:paraId="6FCC09CC" w14:textId="77777777" w:rsidR="00C5115F" w:rsidRPr="00E907A1" w:rsidRDefault="00C5115F" w:rsidP="00C5115F">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C5115F" w:rsidRPr="00E907A1" w14:paraId="141BB02C" w14:textId="77777777" w:rsidTr="00A738E4">
        <w:trPr>
          <w:trHeight w:val="283"/>
        </w:trPr>
        <w:tc>
          <w:tcPr>
            <w:tcW w:w="1690" w:type="pct"/>
            <w:tcBorders>
              <w:left w:val="single" w:sz="4" w:space="0" w:color="808080"/>
            </w:tcBorders>
          </w:tcPr>
          <w:p w14:paraId="0DCDBF4D"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 xml:space="preserve">ЕКС </w:t>
            </w:r>
          </w:p>
        </w:tc>
        <w:tc>
          <w:tcPr>
            <w:tcW w:w="656" w:type="pct"/>
            <w:tcBorders>
              <w:right w:val="single" w:sz="2" w:space="0" w:color="808080"/>
            </w:tcBorders>
          </w:tcPr>
          <w:p w14:paraId="29309596"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w:t>
            </w:r>
          </w:p>
        </w:tc>
        <w:tc>
          <w:tcPr>
            <w:tcW w:w="2654" w:type="pct"/>
            <w:tcBorders>
              <w:left w:val="single" w:sz="2" w:space="0" w:color="808080"/>
              <w:right w:val="single" w:sz="4" w:space="0" w:color="808080"/>
            </w:tcBorders>
          </w:tcPr>
          <w:p w14:paraId="47E76BB4"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Заведующий кафедрой</w:t>
            </w:r>
          </w:p>
        </w:tc>
      </w:tr>
      <w:tr w:rsidR="00C5115F" w:rsidRPr="00E907A1" w14:paraId="2499431E" w14:textId="77777777" w:rsidTr="00A738E4">
        <w:trPr>
          <w:trHeight w:val="283"/>
        </w:trPr>
        <w:tc>
          <w:tcPr>
            <w:tcW w:w="1690" w:type="pct"/>
            <w:tcBorders>
              <w:left w:val="single" w:sz="4" w:space="0" w:color="808080"/>
            </w:tcBorders>
          </w:tcPr>
          <w:p w14:paraId="054246A1" w14:textId="77777777" w:rsidR="00C5115F" w:rsidRPr="00E907A1" w:rsidRDefault="0051423B" w:rsidP="00A738E4">
            <w:pPr>
              <w:autoSpaceDE w:val="0"/>
              <w:autoSpaceDN w:val="0"/>
              <w:adjustRightInd w:val="0"/>
              <w:spacing w:after="0" w:line="240" w:lineRule="auto"/>
              <w:rPr>
                <w:rFonts w:ascii="Times New Roman" w:hAnsi="Times New Roman"/>
                <w:sz w:val="24"/>
                <w:szCs w:val="24"/>
              </w:rPr>
            </w:pPr>
            <w:hyperlink r:id="rId16" w:history="1">
              <w:r w:rsidR="00C5115F" w:rsidRPr="00E907A1">
                <w:rPr>
                  <w:rFonts w:ascii="Times New Roman" w:hAnsi="Times New Roman"/>
                  <w:sz w:val="24"/>
                  <w:szCs w:val="24"/>
                </w:rPr>
                <w:t>ОКПДТР</w:t>
              </w:r>
            </w:hyperlink>
          </w:p>
        </w:tc>
        <w:tc>
          <w:tcPr>
            <w:tcW w:w="656" w:type="pct"/>
            <w:tcBorders>
              <w:right w:val="single" w:sz="2" w:space="0" w:color="808080"/>
            </w:tcBorders>
          </w:tcPr>
          <w:p w14:paraId="5A9C3C45" w14:textId="77777777" w:rsidR="00C5115F" w:rsidRPr="00E907A1" w:rsidRDefault="0051423B" w:rsidP="00A738E4">
            <w:pPr>
              <w:autoSpaceDE w:val="0"/>
              <w:autoSpaceDN w:val="0"/>
              <w:adjustRightInd w:val="0"/>
              <w:spacing w:after="0" w:line="240" w:lineRule="auto"/>
              <w:rPr>
                <w:rFonts w:ascii="Times New Roman" w:hAnsi="Times New Roman"/>
                <w:sz w:val="24"/>
                <w:szCs w:val="24"/>
              </w:rPr>
            </w:pPr>
            <w:hyperlink r:id="rId17" w:history="1">
              <w:r w:rsidR="00C5115F" w:rsidRPr="00E907A1">
                <w:rPr>
                  <w:rFonts w:ascii="Times New Roman" w:hAnsi="Times New Roman"/>
                  <w:sz w:val="24"/>
                  <w:szCs w:val="24"/>
                </w:rPr>
                <w:t>25812</w:t>
              </w:r>
            </w:hyperlink>
          </w:p>
        </w:tc>
        <w:tc>
          <w:tcPr>
            <w:tcW w:w="2654" w:type="pct"/>
            <w:tcBorders>
              <w:left w:val="single" w:sz="2" w:space="0" w:color="808080"/>
              <w:right w:val="single" w:sz="4" w:space="0" w:color="808080"/>
            </w:tcBorders>
          </w:tcPr>
          <w:p w14:paraId="36C0FC3B" w14:textId="77777777" w:rsidR="00C5115F" w:rsidRPr="00E907A1" w:rsidRDefault="00C5115F" w:rsidP="00C5115F">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Преподаватель (в колледжах, университетах и других вузах)</w:t>
            </w:r>
          </w:p>
        </w:tc>
      </w:tr>
    </w:tbl>
    <w:p w14:paraId="26B0AE04" w14:textId="77777777" w:rsidR="00C5115F" w:rsidRPr="00E907A1" w:rsidRDefault="00C5115F" w:rsidP="00C5115F">
      <w:pPr>
        <w:spacing w:after="0"/>
        <w:rPr>
          <w:rFonts w:ascii="Times New Roman" w:hAnsi="Times New Roman"/>
          <w:sz w:val="24"/>
          <w:szCs w:val="24"/>
        </w:rPr>
      </w:pPr>
    </w:p>
    <w:p w14:paraId="63109A4E" w14:textId="5C4DD843"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3</w:t>
      </w:r>
      <w:r w:rsidRPr="00E907A1">
        <w:rPr>
          <w:rFonts w:ascii="Times New Roman" w:hAnsi="Times New Roman"/>
          <w:b/>
          <w:sz w:val="24"/>
          <w:szCs w:val="24"/>
        </w:rPr>
        <w:t>.1. Трудовая функция</w:t>
      </w:r>
    </w:p>
    <w:p w14:paraId="0EFC8DC9" w14:textId="77777777" w:rsidR="00C5115F" w:rsidRPr="00E907A1" w:rsidRDefault="00C5115F" w:rsidP="00C5115F">
      <w:pPr>
        <w:spacing w:after="0"/>
        <w:rPr>
          <w:rFonts w:ascii="Times New Roman" w:hAnsi="Times New Roman"/>
          <w:sz w:val="24"/>
          <w:szCs w:val="24"/>
        </w:rPr>
      </w:pPr>
    </w:p>
    <w:tbl>
      <w:tblPr>
        <w:tblW w:w="502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4318"/>
        <w:gridCol w:w="687"/>
        <w:gridCol w:w="1137"/>
        <w:gridCol w:w="1933"/>
        <w:gridCol w:w="711"/>
      </w:tblGrid>
      <w:tr w:rsidR="00C5115F" w:rsidRPr="00E907A1" w14:paraId="31DBFD07" w14:textId="77777777" w:rsidTr="00A738E4">
        <w:trPr>
          <w:trHeight w:val="278"/>
        </w:trPr>
        <w:tc>
          <w:tcPr>
            <w:tcW w:w="713" w:type="pct"/>
            <w:tcBorders>
              <w:top w:val="nil"/>
              <w:bottom w:val="nil"/>
              <w:right w:val="single" w:sz="4" w:space="0" w:color="808080"/>
            </w:tcBorders>
            <w:vAlign w:val="center"/>
          </w:tcPr>
          <w:p w14:paraId="09D81DA2"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107" w:type="pct"/>
            <w:tcBorders>
              <w:top w:val="single" w:sz="4" w:space="0" w:color="808080"/>
              <w:left w:val="single" w:sz="4" w:space="0" w:color="808080"/>
              <w:bottom w:val="single" w:sz="4" w:space="0" w:color="808080"/>
              <w:right w:val="single" w:sz="4" w:space="0" w:color="808080"/>
            </w:tcBorders>
            <w:vAlign w:val="center"/>
          </w:tcPr>
          <w:p w14:paraId="42F57983" w14:textId="77777777" w:rsidR="00C5115F" w:rsidRPr="00E907A1" w:rsidRDefault="00C5115F" w:rsidP="00A738E4">
            <w:pPr>
              <w:spacing w:after="0" w:line="240" w:lineRule="auto"/>
              <w:rPr>
                <w:rFonts w:ascii="Times New Roman" w:hAnsi="Times New Roman"/>
                <w:sz w:val="24"/>
                <w:szCs w:val="24"/>
              </w:rPr>
            </w:pPr>
            <w:bookmarkStart w:id="19" w:name="_Hlk188978825"/>
            <w:r w:rsidRPr="00E907A1">
              <w:rPr>
                <w:rFonts w:ascii="Times New Roman" w:hAnsi="Times New Roman"/>
                <w:sz w:val="24"/>
                <w:szCs w:val="24"/>
              </w:rPr>
              <w:t>Руководство деятельностью кафедры образовательной организации высшего образования, включая разработку стратегии (плана) развития кафедры</w:t>
            </w:r>
            <w:bookmarkEnd w:id="19"/>
          </w:p>
        </w:tc>
        <w:tc>
          <w:tcPr>
            <w:tcW w:w="335" w:type="pct"/>
            <w:tcBorders>
              <w:top w:val="nil"/>
              <w:left w:val="single" w:sz="4" w:space="0" w:color="808080"/>
              <w:bottom w:val="nil"/>
              <w:right w:val="single" w:sz="4" w:space="0" w:color="808080"/>
            </w:tcBorders>
            <w:vAlign w:val="center"/>
          </w:tcPr>
          <w:p w14:paraId="5E437021"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55" w:type="pct"/>
            <w:tcBorders>
              <w:top w:val="single" w:sz="4" w:space="0" w:color="808080"/>
              <w:left w:val="single" w:sz="4" w:space="0" w:color="808080"/>
              <w:bottom w:val="single" w:sz="4" w:space="0" w:color="808080"/>
              <w:right w:val="single" w:sz="4" w:space="0" w:color="808080"/>
            </w:tcBorders>
            <w:vAlign w:val="center"/>
          </w:tcPr>
          <w:p w14:paraId="5C317E26" w14:textId="079FEBC3" w:rsidR="00C5115F" w:rsidRPr="00E907A1" w:rsidRDefault="00C5115F" w:rsidP="00C5115F">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/01.</w:t>
            </w:r>
            <w:r w:rsidRPr="00E907A1">
              <w:rPr>
                <w:rFonts w:ascii="Times New Roman" w:hAnsi="Times New Roman"/>
                <w:sz w:val="24"/>
                <w:szCs w:val="24"/>
                <w:lang w:val="en-US"/>
              </w:rPr>
              <w:t>7</w:t>
            </w:r>
          </w:p>
        </w:tc>
        <w:tc>
          <w:tcPr>
            <w:tcW w:w="943" w:type="pct"/>
            <w:tcBorders>
              <w:top w:val="nil"/>
              <w:left w:val="single" w:sz="4" w:space="0" w:color="808080"/>
              <w:bottom w:val="nil"/>
              <w:right w:val="single" w:sz="4" w:space="0" w:color="808080"/>
            </w:tcBorders>
            <w:vAlign w:val="center"/>
          </w:tcPr>
          <w:p w14:paraId="71C161AD"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14:paraId="22CD1CF1" w14:textId="3BB6B095"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5095625F" w14:textId="77777777" w:rsidTr="00A738E4">
        <w:trPr>
          <w:trHeight w:val="281"/>
        </w:trPr>
        <w:tc>
          <w:tcPr>
            <w:tcW w:w="5000" w:type="pct"/>
            <w:gridSpan w:val="6"/>
            <w:tcBorders>
              <w:top w:val="nil"/>
              <w:bottom w:val="nil"/>
            </w:tcBorders>
            <w:vAlign w:val="center"/>
          </w:tcPr>
          <w:p w14:paraId="5F86C737" w14:textId="77777777" w:rsidR="00C5115F" w:rsidRPr="00E907A1" w:rsidRDefault="00C5115F" w:rsidP="00A738E4">
            <w:pPr>
              <w:spacing w:after="0" w:line="240" w:lineRule="auto"/>
              <w:rPr>
                <w:rFonts w:ascii="Times New Roman" w:hAnsi="Times New Roman"/>
                <w:sz w:val="24"/>
                <w:szCs w:val="24"/>
              </w:rPr>
            </w:pPr>
          </w:p>
        </w:tc>
      </w:tr>
    </w:tbl>
    <w:p w14:paraId="0DEBA4BE" w14:textId="77777777" w:rsidR="00C5115F" w:rsidRPr="00E907A1" w:rsidRDefault="00C5115F" w:rsidP="00C5115F">
      <w:pPr>
        <w:spacing w:after="0"/>
        <w:rPr>
          <w:rFonts w:ascii="Times New Roman" w:hAnsi="Times New Roman"/>
          <w:sz w:val="24"/>
          <w:szCs w:val="24"/>
        </w:rPr>
      </w:pPr>
    </w:p>
    <w:tbl>
      <w:tblPr>
        <w:tblW w:w="5074"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7727"/>
      </w:tblGrid>
      <w:tr w:rsidR="00C5115F" w:rsidRPr="00E907A1" w14:paraId="50876DEE" w14:textId="77777777" w:rsidTr="00A738E4">
        <w:trPr>
          <w:trHeight w:val="200"/>
        </w:trPr>
        <w:tc>
          <w:tcPr>
            <w:tcW w:w="1267" w:type="pct"/>
            <w:vMerge w:val="restart"/>
            <w:tcBorders>
              <w:top w:val="single" w:sz="2" w:space="0" w:color="7F7F7F"/>
              <w:left w:val="single" w:sz="2" w:space="0" w:color="7F7F7F"/>
              <w:right w:val="single" w:sz="2" w:space="0" w:color="7F7F7F"/>
            </w:tcBorders>
          </w:tcPr>
          <w:p w14:paraId="241BB26A"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33" w:type="pct"/>
            <w:tcBorders>
              <w:top w:val="single" w:sz="2" w:space="0" w:color="7F7F7F"/>
              <w:left w:val="single" w:sz="2" w:space="0" w:color="7F7F7F"/>
              <w:bottom w:val="single" w:sz="2" w:space="0" w:color="7F7F7F"/>
              <w:right w:val="single" w:sz="2" w:space="0" w:color="7F7F7F"/>
            </w:tcBorders>
            <w:vAlign w:val="center"/>
          </w:tcPr>
          <w:p w14:paraId="5598587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Определение содержания, целей и ключевых показателей всех реализуемых кафедрой видов деятельности </w:t>
            </w:r>
          </w:p>
        </w:tc>
      </w:tr>
      <w:tr w:rsidR="00C5115F" w:rsidRPr="00E907A1" w14:paraId="5852092B" w14:textId="77777777" w:rsidTr="00A738E4">
        <w:trPr>
          <w:trHeight w:val="200"/>
        </w:trPr>
        <w:tc>
          <w:tcPr>
            <w:tcW w:w="1267" w:type="pct"/>
            <w:vMerge/>
            <w:tcBorders>
              <w:top w:val="single" w:sz="2" w:space="0" w:color="7F7F7F"/>
              <w:left w:val="single" w:sz="2" w:space="0" w:color="7F7F7F"/>
              <w:right w:val="single" w:sz="2" w:space="0" w:color="7F7F7F"/>
            </w:tcBorders>
            <w:vAlign w:val="center"/>
          </w:tcPr>
          <w:p w14:paraId="769117FA"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3751CDD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Распределение функциональных обязанностей между работниками кафедры, контроль своевременности и качества их выполнения</w:t>
            </w:r>
          </w:p>
        </w:tc>
      </w:tr>
      <w:tr w:rsidR="00C5115F" w:rsidRPr="00E907A1" w14:paraId="197E6323" w14:textId="77777777" w:rsidTr="00A738E4">
        <w:trPr>
          <w:trHeight w:val="200"/>
        </w:trPr>
        <w:tc>
          <w:tcPr>
            <w:tcW w:w="1267" w:type="pct"/>
            <w:vMerge/>
            <w:tcBorders>
              <w:left w:val="single" w:sz="2" w:space="0" w:color="7F7F7F"/>
              <w:right w:val="single" w:sz="2" w:space="0" w:color="7F7F7F"/>
            </w:tcBorders>
            <w:vAlign w:val="center"/>
          </w:tcPr>
          <w:p w14:paraId="5E369794"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6F61E44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анализа рынка труда по направлениям подготовки и специальностям кафедры</w:t>
            </w:r>
          </w:p>
        </w:tc>
      </w:tr>
      <w:tr w:rsidR="00C5115F" w:rsidRPr="00E907A1" w14:paraId="2C1D2E5C" w14:textId="77777777" w:rsidTr="00A738E4">
        <w:trPr>
          <w:trHeight w:val="200"/>
        </w:trPr>
        <w:tc>
          <w:tcPr>
            <w:tcW w:w="1267" w:type="pct"/>
            <w:vMerge/>
            <w:tcBorders>
              <w:left w:val="single" w:sz="2" w:space="0" w:color="7F7F7F"/>
              <w:right w:val="single" w:sz="2" w:space="0" w:color="7F7F7F"/>
            </w:tcBorders>
            <w:vAlign w:val="center"/>
          </w:tcPr>
          <w:p w14:paraId="20AE012B"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4E6FA51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регулярных заседаний кафедры с рассмотрением вопросов согласно утвержденному плану, текущих вопросов учебной, научной, методической и иной деятельности работников кафедры, воспитательной работы</w:t>
            </w:r>
          </w:p>
        </w:tc>
      </w:tr>
      <w:tr w:rsidR="00C5115F" w:rsidRPr="00E907A1" w14:paraId="45BE7581" w14:textId="77777777" w:rsidTr="00A738E4">
        <w:trPr>
          <w:trHeight w:val="200"/>
        </w:trPr>
        <w:tc>
          <w:tcPr>
            <w:tcW w:w="1267" w:type="pct"/>
            <w:vMerge/>
            <w:tcBorders>
              <w:left w:val="single" w:sz="2" w:space="0" w:color="7F7F7F"/>
              <w:right w:val="single" w:sz="2" w:space="0" w:color="7F7F7F"/>
            </w:tcBorders>
            <w:vAlign w:val="center"/>
          </w:tcPr>
          <w:p w14:paraId="76885270"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66CF9CC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Координация хозяйственной и финансово-экономической деятельности кафедры</w:t>
            </w:r>
          </w:p>
        </w:tc>
      </w:tr>
      <w:tr w:rsidR="00C5115F" w:rsidRPr="00E907A1" w14:paraId="30A053C0" w14:textId="77777777" w:rsidTr="00A738E4">
        <w:trPr>
          <w:trHeight w:val="556"/>
        </w:trPr>
        <w:tc>
          <w:tcPr>
            <w:tcW w:w="1267" w:type="pct"/>
            <w:vMerge/>
            <w:tcBorders>
              <w:left w:val="single" w:sz="2" w:space="0" w:color="7F7F7F"/>
              <w:right w:val="single" w:sz="2" w:space="0" w:color="7F7F7F"/>
            </w:tcBorders>
            <w:vAlign w:val="center"/>
          </w:tcPr>
          <w:p w14:paraId="36AEAF54"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6688FEB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Формирование кадровой политики и руководство развитием кадрового потенциала кафедры, осуществление контроля соответствия требованиям кадрового обеспечения образовательной деятельности, планирование повышения квалификации преподавателей кафедры</w:t>
            </w:r>
          </w:p>
        </w:tc>
      </w:tr>
      <w:tr w:rsidR="00C5115F" w:rsidRPr="00E907A1" w14:paraId="7C75801C" w14:textId="77777777" w:rsidTr="00A738E4">
        <w:trPr>
          <w:trHeight w:val="677"/>
        </w:trPr>
        <w:tc>
          <w:tcPr>
            <w:tcW w:w="1267" w:type="pct"/>
            <w:vMerge/>
            <w:tcBorders>
              <w:left w:val="single" w:sz="2" w:space="0" w:color="7F7F7F"/>
              <w:right w:val="single" w:sz="2" w:space="0" w:color="7F7F7F"/>
            </w:tcBorders>
            <w:vAlign w:val="center"/>
          </w:tcPr>
          <w:p w14:paraId="11B9B91B"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1CFEF7C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Взаимодействие с работодателями, органами государственной власти и местного самоуправления, организациями, средствами массовой информации по вопросам деятельности кафедры</w:t>
            </w:r>
          </w:p>
        </w:tc>
      </w:tr>
      <w:tr w:rsidR="00C5115F" w:rsidRPr="00E907A1" w14:paraId="1DEAA7A4" w14:textId="77777777" w:rsidTr="00A738E4">
        <w:trPr>
          <w:trHeight w:val="321"/>
        </w:trPr>
        <w:tc>
          <w:tcPr>
            <w:tcW w:w="1267" w:type="pct"/>
            <w:vMerge/>
            <w:tcBorders>
              <w:left w:val="single" w:sz="2" w:space="0" w:color="7F7F7F"/>
              <w:right w:val="single" w:sz="2" w:space="0" w:color="7F7F7F"/>
            </w:tcBorders>
            <w:vAlign w:val="center"/>
          </w:tcPr>
          <w:p w14:paraId="42C0B00D"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752EC28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информационного сопровождения деятельности кафедры </w:t>
            </w:r>
          </w:p>
        </w:tc>
      </w:tr>
      <w:tr w:rsidR="00C5115F" w:rsidRPr="00E907A1" w14:paraId="622A518F" w14:textId="77777777" w:rsidTr="00A738E4">
        <w:trPr>
          <w:trHeight w:val="130"/>
        </w:trPr>
        <w:tc>
          <w:tcPr>
            <w:tcW w:w="1267" w:type="pct"/>
            <w:vMerge/>
            <w:tcBorders>
              <w:left w:val="single" w:sz="2" w:space="0" w:color="7F7F7F"/>
              <w:right w:val="single" w:sz="2" w:space="0" w:color="7F7F7F"/>
            </w:tcBorders>
            <w:vAlign w:val="center"/>
          </w:tcPr>
          <w:p w14:paraId="4E2E0157"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55F63A6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w:t>
            </w:r>
            <w:proofErr w:type="spellStart"/>
            <w:r w:rsidRPr="00E907A1">
              <w:rPr>
                <w:rFonts w:ascii="Times New Roman" w:hAnsi="Times New Roman"/>
                <w:sz w:val="24"/>
                <w:szCs w:val="24"/>
              </w:rPr>
              <w:t>профориентационной</w:t>
            </w:r>
            <w:proofErr w:type="spellEnd"/>
            <w:r w:rsidRPr="00E907A1">
              <w:rPr>
                <w:rFonts w:ascii="Times New Roman" w:hAnsi="Times New Roman"/>
                <w:sz w:val="24"/>
                <w:szCs w:val="24"/>
              </w:rPr>
              <w:t xml:space="preserve"> деятельности кафедры</w:t>
            </w:r>
          </w:p>
        </w:tc>
      </w:tr>
      <w:tr w:rsidR="00C5115F" w:rsidRPr="00E907A1" w14:paraId="40A8A4E1" w14:textId="77777777" w:rsidTr="00A738E4">
        <w:trPr>
          <w:trHeight w:val="267"/>
        </w:trPr>
        <w:tc>
          <w:tcPr>
            <w:tcW w:w="1267" w:type="pct"/>
            <w:vMerge/>
            <w:tcBorders>
              <w:left w:val="single" w:sz="2" w:space="0" w:color="7F7F7F"/>
              <w:right w:val="single" w:sz="2" w:space="0" w:color="7F7F7F"/>
            </w:tcBorders>
            <w:vAlign w:val="center"/>
          </w:tcPr>
          <w:p w14:paraId="0C87CF3E"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51262D6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обработки персональных данных с соблюдением требований и правил, установленных законодательством Российской </w:t>
            </w:r>
            <w:r w:rsidRPr="00E907A1">
              <w:rPr>
                <w:rFonts w:ascii="Times New Roman" w:hAnsi="Times New Roman"/>
                <w:sz w:val="24"/>
                <w:szCs w:val="24"/>
              </w:rPr>
              <w:lastRenderedPageBreak/>
              <w:t>Федерации, определение законности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C5115F" w:rsidRPr="00E907A1" w14:paraId="2010EDFD" w14:textId="77777777" w:rsidTr="00A738E4">
        <w:trPr>
          <w:trHeight w:val="291"/>
        </w:trPr>
        <w:tc>
          <w:tcPr>
            <w:tcW w:w="1267" w:type="pct"/>
            <w:vMerge/>
            <w:tcBorders>
              <w:left w:val="single" w:sz="2" w:space="0" w:color="7F7F7F"/>
              <w:right w:val="single" w:sz="2" w:space="0" w:color="7F7F7F"/>
            </w:tcBorders>
            <w:vAlign w:val="center"/>
          </w:tcPr>
          <w:p w14:paraId="20CA2B20"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06E526D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стратегии (плана) развития деятельности кафедры</w:t>
            </w:r>
          </w:p>
        </w:tc>
      </w:tr>
      <w:tr w:rsidR="00C5115F" w:rsidRPr="00E907A1" w14:paraId="3840C619" w14:textId="77777777" w:rsidTr="00A738E4">
        <w:trPr>
          <w:trHeight w:val="291"/>
        </w:trPr>
        <w:tc>
          <w:tcPr>
            <w:tcW w:w="1267" w:type="pct"/>
            <w:vMerge/>
            <w:tcBorders>
              <w:left w:val="single" w:sz="2" w:space="0" w:color="7F7F7F"/>
              <w:right w:val="single" w:sz="2" w:space="0" w:color="7F7F7F"/>
            </w:tcBorders>
            <w:vAlign w:val="center"/>
          </w:tcPr>
          <w:p w14:paraId="4486C67F"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0179C9D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обсуждения и внедрения в практическую деятельность новых методов, приемов и способов, новых видов деятельности кафедры по результатам участия ее работников в мероприятиях по вопросам деятельности кафедры (семинарах, конференциях, симпозиумах)</w:t>
            </w:r>
          </w:p>
        </w:tc>
      </w:tr>
      <w:tr w:rsidR="00C5115F" w:rsidRPr="00E907A1" w14:paraId="25E77FC2" w14:textId="77777777" w:rsidTr="00A738E4">
        <w:trPr>
          <w:trHeight w:val="291"/>
        </w:trPr>
        <w:tc>
          <w:tcPr>
            <w:tcW w:w="1267" w:type="pct"/>
            <w:vMerge/>
            <w:tcBorders>
              <w:left w:val="single" w:sz="2" w:space="0" w:color="7F7F7F"/>
              <w:right w:val="single" w:sz="2" w:space="0" w:color="7F7F7F"/>
            </w:tcBorders>
            <w:vAlign w:val="center"/>
          </w:tcPr>
          <w:p w14:paraId="27FC7F22"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1CA5F65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Управленческая поддержка формирования и деятельности коллегиальных органов управления организации</w:t>
            </w:r>
          </w:p>
        </w:tc>
      </w:tr>
      <w:tr w:rsidR="00C5115F" w:rsidRPr="00E907A1" w14:paraId="0237B6AE" w14:textId="77777777" w:rsidTr="00A738E4">
        <w:trPr>
          <w:trHeight w:val="291"/>
        </w:trPr>
        <w:tc>
          <w:tcPr>
            <w:tcW w:w="1267" w:type="pct"/>
            <w:vMerge/>
            <w:tcBorders>
              <w:left w:val="single" w:sz="2" w:space="0" w:color="7F7F7F"/>
              <w:right w:val="single" w:sz="2" w:space="0" w:color="7F7F7F"/>
            </w:tcBorders>
            <w:vAlign w:val="center"/>
          </w:tcPr>
          <w:p w14:paraId="3D1CF265"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vAlign w:val="center"/>
          </w:tcPr>
          <w:p w14:paraId="1A8BDA0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международной деятельности кафедры, участие в международном сотрудничестве по профилю кафедры с зарубежными организациями</w:t>
            </w:r>
          </w:p>
        </w:tc>
      </w:tr>
      <w:tr w:rsidR="00C5115F" w:rsidRPr="00E907A1" w14:paraId="185FD41D" w14:textId="77777777" w:rsidTr="00A738E4">
        <w:trPr>
          <w:trHeight w:val="291"/>
        </w:trPr>
        <w:tc>
          <w:tcPr>
            <w:tcW w:w="1267" w:type="pct"/>
            <w:vMerge/>
            <w:tcBorders>
              <w:left w:val="single" w:sz="2" w:space="0" w:color="7F7F7F"/>
              <w:right w:val="single" w:sz="2" w:space="0" w:color="7F7F7F"/>
            </w:tcBorders>
            <w:vAlign w:val="center"/>
          </w:tcPr>
          <w:p w14:paraId="2E67E1EA"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tcPr>
          <w:p w14:paraId="6252AA6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составления, учета и хранения документации кафедры</w:t>
            </w:r>
          </w:p>
        </w:tc>
      </w:tr>
      <w:tr w:rsidR="00C5115F" w:rsidRPr="00E907A1" w14:paraId="3CD86EA7" w14:textId="77777777" w:rsidTr="00A738E4">
        <w:trPr>
          <w:trHeight w:val="291"/>
        </w:trPr>
        <w:tc>
          <w:tcPr>
            <w:tcW w:w="1267" w:type="pct"/>
            <w:vMerge/>
            <w:tcBorders>
              <w:left w:val="single" w:sz="2" w:space="0" w:color="7F7F7F"/>
              <w:right w:val="single" w:sz="2" w:space="0" w:color="7F7F7F"/>
            </w:tcBorders>
            <w:vAlign w:val="center"/>
          </w:tcPr>
          <w:p w14:paraId="2F5913D5"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tcPr>
          <w:p w14:paraId="075AAE2B"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сохранности закрепленного за кафедрой оборудования, инвентаря, иных материальных ценностей, а также учебных и производственных помещений</w:t>
            </w:r>
          </w:p>
        </w:tc>
      </w:tr>
      <w:tr w:rsidR="00C5115F" w:rsidRPr="00E907A1" w14:paraId="2BFB5003" w14:textId="77777777" w:rsidTr="00A738E4">
        <w:trPr>
          <w:trHeight w:val="291"/>
        </w:trPr>
        <w:tc>
          <w:tcPr>
            <w:tcW w:w="1267" w:type="pct"/>
            <w:vMerge/>
            <w:tcBorders>
              <w:left w:val="single" w:sz="2" w:space="0" w:color="7F7F7F"/>
              <w:right w:val="single" w:sz="2" w:space="0" w:color="7F7F7F"/>
            </w:tcBorders>
            <w:vAlign w:val="center"/>
          </w:tcPr>
          <w:p w14:paraId="5619DE00"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tcPr>
          <w:p w14:paraId="39667DF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выполнения на кафедре работниками и обучающимися правил охраны труда, пожарной безопасности, требований техники безопасности</w:t>
            </w:r>
          </w:p>
        </w:tc>
      </w:tr>
      <w:tr w:rsidR="00C5115F" w:rsidRPr="00E907A1" w14:paraId="231D2601" w14:textId="77777777" w:rsidTr="00A738E4">
        <w:trPr>
          <w:trHeight w:val="291"/>
        </w:trPr>
        <w:tc>
          <w:tcPr>
            <w:tcW w:w="1267" w:type="pct"/>
            <w:vMerge/>
            <w:tcBorders>
              <w:left w:val="single" w:sz="2" w:space="0" w:color="7F7F7F"/>
              <w:right w:val="single" w:sz="2" w:space="0" w:color="7F7F7F"/>
            </w:tcBorders>
            <w:vAlign w:val="center"/>
          </w:tcPr>
          <w:p w14:paraId="6339506A" w14:textId="77777777" w:rsidR="00C5115F" w:rsidRPr="00E907A1" w:rsidRDefault="00C5115F" w:rsidP="00A738E4">
            <w:pPr>
              <w:spacing w:after="0" w:line="240" w:lineRule="auto"/>
              <w:rPr>
                <w:rFonts w:ascii="Times New Roman" w:hAnsi="Times New Roman"/>
                <w:sz w:val="24"/>
                <w:szCs w:val="24"/>
              </w:rPr>
            </w:pPr>
          </w:p>
        </w:tc>
        <w:tc>
          <w:tcPr>
            <w:tcW w:w="3733" w:type="pct"/>
            <w:tcBorders>
              <w:top w:val="single" w:sz="2" w:space="0" w:color="7F7F7F"/>
              <w:left w:val="single" w:sz="2" w:space="0" w:color="7F7F7F"/>
              <w:right w:val="single" w:sz="2" w:space="0" w:color="7F7F7F"/>
            </w:tcBorders>
          </w:tcPr>
          <w:p w14:paraId="28CEDDBB"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соблюдения работниками и обучающимися кафедры требований законодательства Российской Федерации об образовании, персональных данных, а также санитарно-гигиенических требований к образовательным организациям, осуществляющим образовательную деятельность по образовательным программ высшего образования, локальных нормативных актов организации</w:t>
            </w:r>
          </w:p>
        </w:tc>
      </w:tr>
      <w:tr w:rsidR="00C5115F" w:rsidRPr="00E907A1" w14:paraId="36C41FF7" w14:textId="77777777" w:rsidTr="00A738E4">
        <w:trPr>
          <w:trHeight w:val="212"/>
        </w:trPr>
        <w:tc>
          <w:tcPr>
            <w:tcW w:w="1267" w:type="pct"/>
            <w:vMerge w:val="restart"/>
            <w:tcBorders>
              <w:top w:val="single" w:sz="2" w:space="0" w:color="7F7F7F"/>
              <w:left w:val="single" w:sz="2" w:space="0" w:color="7F7F7F"/>
              <w:right w:val="single" w:sz="2" w:space="0" w:color="7F7F7F"/>
            </w:tcBorders>
          </w:tcPr>
          <w:p w14:paraId="3047AA63"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33" w:type="pct"/>
            <w:tcBorders>
              <w:top w:val="single" w:sz="2" w:space="0" w:color="7F7F7F"/>
              <w:left w:val="single" w:sz="2" w:space="0" w:color="7F7F7F"/>
              <w:bottom w:val="single" w:sz="2" w:space="0" w:color="7F7F7F"/>
              <w:right w:val="single" w:sz="2" w:space="0" w:color="7F7F7F"/>
            </w:tcBorders>
            <w:vAlign w:val="center"/>
          </w:tcPr>
          <w:p w14:paraId="4860706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Применять в профессиональной деятельности правовые нормы, регулирующие обеспечение условий реализации образовательных программ, разрабатывать соответствующие локальные нормативные акты</w:t>
            </w:r>
          </w:p>
        </w:tc>
      </w:tr>
      <w:tr w:rsidR="00C5115F" w:rsidRPr="00E907A1" w14:paraId="77AB1DDD" w14:textId="77777777" w:rsidTr="00A738E4">
        <w:trPr>
          <w:trHeight w:val="212"/>
        </w:trPr>
        <w:tc>
          <w:tcPr>
            <w:tcW w:w="1267" w:type="pct"/>
            <w:vMerge/>
            <w:tcBorders>
              <w:top w:val="single" w:sz="2" w:space="0" w:color="7F7F7F"/>
              <w:left w:val="single" w:sz="2" w:space="0" w:color="7F7F7F"/>
              <w:right w:val="single" w:sz="2" w:space="0" w:color="7F7F7F"/>
            </w:tcBorders>
            <w:vAlign w:val="center"/>
          </w:tcPr>
          <w:p w14:paraId="1D0B21B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4F1870C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Определять потребности во всех видах ресурсов для обеспечения условий деятельности кафедры</w:t>
            </w:r>
          </w:p>
        </w:tc>
      </w:tr>
      <w:tr w:rsidR="00C5115F" w:rsidRPr="00E907A1" w14:paraId="5FD11FB6" w14:textId="77777777" w:rsidTr="00A738E4">
        <w:trPr>
          <w:trHeight w:val="242"/>
        </w:trPr>
        <w:tc>
          <w:tcPr>
            <w:tcW w:w="1267" w:type="pct"/>
            <w:vMerge/>
            <w:tcBorders>
              <w:top w:val="single" w:sz="2" w:space="0" w:color="7F7F7F"/>
              <w:left w:val="single" w:sz="2" w:space="0" w:color="7F7F7F"/>
              <w:right w:val="single" w:sz="2" w:space="0" w:color="7F7F7F"/>
            </w:tcBorders>
            <w:vAlign w:val="center"/>
          </w:tcPr>
          <w:p w14:paraId="7AA5A17D"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right w:val="single" w:sz="2" w:space="0" w:color="7F7F7F"/>
            </w:tcBorders>
            <w:vAlign w:val="center"/>
          </w:tcPr>
          <w:p w14:paraId="3F31428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Принимать </w:t>
            </w:r>
            <w:r w:rsidRPr="00E907A1">
              <w:rPr>
                <w:rFonts w:ascii="Times New Roman" w:hAnsi="Times New Roman"/>
                <w:bCs/>
                <w:sz w:val="24"/>
                <w:szCs w:val="24"/>
              </w:rPr>
              <w:t>управленческие решения,</w:t>
            </w:r>
            <w:r w:rsidRPr="00E907A1">
              <w:rPr>
                <w:rFonts w:ascii="Times New Roman" w:hAnsi="Times New Roman"/>
                <w:sz w:val="24"/>
                <w:szCs w:val="24"/>
              </w:rPr>
              <w:t xml:space="preserve"> в том числе в условиях риска и неопределенности</w:t>
            </w:r>
          </w:p>
        </w:tc>
      </w:tr>
      <w:tr w:rsidR="00C5115F" w:rsidRPr="00E907A1" w14:paraId="0DA60EDD" w14:textId="77777777" w:rsidTr="00A738E4">
        <w:trPr>
          <w:trHeight w:val="212"/>
        </w:trPr>
        <w:tc>
          <w:tcPr>
            <w:tcW w:w="1267" w:type="pct"/>
            <w:vMerge/>
            <w:tcBorders>
              <w:top w:val="single" w:sz="2" w:space="0" w:color="7F7F7F"/>
              <w:left w:val="single" w:sz="2" w:space="0" w:color="7F7F7F"/>
              <w:right w:val="single" w:sz="2" w:space="0" w:color="7F7F7F"/>
            </w:tcBorders>
            <w:vAlign w:val="center"/>
          </w:tcPr>
          <w:p w14:paraId="74BA629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2D64C35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Обеспечивать подготовку информационных материалов о возможностях и содержании образовательных программ и представление их при проведении мероприятий по привлечению обучающихся</w:t>
            </w:r>
          </w:p>
        </w:tc>
      </w:tr>
      <w:tr w:rsidR="00C5115F" w:rsidRPr="00E907A1" w14:paraId="5F687F7D" w14:textId="77777777" w:rsidTr="00A738E4">
        <w:trPr>
          <w:trHeight w:val="212"/>
        </w:trPr>
        <w:tc>
          <w:tcPr>
            <w:tcW w:w="1267" w:type="pct"/>
            <w:vMerge/>
            <w:tcBorders>
              <w:top w:val="single" w:sz="2" w:space="0" w:color="7F7F7F"/>
              <w:left w:val="single" w:sz="2" w:space="0" w:color="7F7F7F"/>
              <w:right w:val="single" w:sz="2" w:space="0" w:color="7F7F7F"/>
            </w:tcBorders>
            <w:vAlign w:val="center"/>
          </w:tcPr>
          <w:p w14:paraId="3694E13E"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0891E0C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Контролировать санитарно-бытовые условия и условия внутренней среды учебных помещений кафедры, включая мастерские и лаборатории, выполнение на занятиях требований охраны труда, анализировать и устранять возможные риски для жизни и здоровья обучающихся в ходе обучения</w:t>
            </w:r>
          </w:p>
        </w:tc>
      </w:tr>
      <w:tr w:rsidR="00C5115F" w:rsidRPr="00E907A1" w14:paraId="2E32FBAC" w14:textId="77777777" w:rsidTr="00A738E4">
        <w:trPr>
          <w:trHeight w:val="183"/>
        </w:trPr>
        <w:tc>
          <w:tcPr>
            <w:tcW w:w="1267" w:type="pct"/>
            <w:vMerge/>
            <w:tcBorders>
              <w:left w:val="single" w:sz="2" w:space="0" w:color="7F7F7F"/>
              <w:right w:val="single" w:sz="2" w:space="0" w:color="7F7F7F"/>
            </w:tcBorders>
            <w:vAlign w:val="center"/>
          </w:tcPr>
          <w:p w14:paraId="46EFD8C5"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7A5BC8CB"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Взаимодействовать с научно-педагогическими работниками, представителями профессионального сообщества, работодателями, органами государственной власти и местного самоуправления, организациями, средствами массовой информации, органами управления, советами обучающихся, родителями (законными представителями),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профессиональной этики</w:t>
            </w:r>
          </w:p>
        </w:tc>
      </w:tr>
      <w:tr w:rsidR="00C5115F" w:rsidRPr="00E907A1" w14:paraId="3BBC5FB1" w14:textId="77777777" w:rsidTr="00A738E4">
        <w:trPr>
          <w:trHeight w:val="183"/>
        </w:trPr>
        <w:tc>
          <w:tcPr>
            <w:tcW w:w="1267" w:type="pct"/>
            <w:vMerge/>
            <w:tcBorders>
              <w:left w:val="single" w:sz="2" w:space="0" w:color="7F7F7F"/>
              <w:right w:val="single" w:sz="2" w:space="0" w:color="7F7F7F"/>
            </w:tcBorders>
            <w:vAlign w:val="center"/>
          </w:tcPr>
          <w:p w14:paraId="74EDCCEC"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61DB78F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Знакомить обучающихся,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C5115F" w:rsidRPr="00E907A1" w14:paraId="39001C3F" w14:textId="77777777" w:rsidTr="00A738E4">
        <w:trPr>
          <w:trHeight w:val="83"/>
        </w:trPr>
        <w:tc>
          <w:tcPr>
            <w:tcW w:w="1267" w:type="pct"/>
            <w:vMerge/>
            <w:tcBorders>
              <w:left w:val="single" w:sz="2" w:space="0" w:color="7F7F7F"/>
              <w:right w:val="single" w:sz="2" w:space="0" w:color="7F7F7F"/>
            </w:tcBorders>
            <w:vAlign w:val="center"/>
          </w:tcPr>
          <w:p w14:paraId="44AFD979"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right w:val="single" w:sz="2" w:space="0" w:color="7F7F7F"/>
            </w:tcBorders>
            <w:vAlign w:val="center"/>
          </w:tcPr>
          <w:p w14:paraId="2936DE6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Выполнять требования охраны труда</w:t>
            </w:r>
          </w:p>
        </w:tc>
      </w:tr>
      <w:tr w:rsidR="00C5115F" w:rsidRPr="00E907A1" w14:paraId="29EFF667" w14:textId="77777777" w:rsidTr="00A738E4">
        <w:trPr>
          <w:trHeight w:val="83"/>
        </w:trPr>
        <w:tc>
          <w:tcPr>
            <w:tcW w:w="1267" w:type="pct"/>
            <w:vMerge/>
            <w:tcBorders>
              <w:left w:val="single" w:sz="2" w:space="0" w:color="7F7F7F"/>
              <w:right w:val="single" w:sz="2" w:space="0" w:color="7F7F7F"/>
            </w:tcBorders>
            <w:vAlign w:val="center"/>
          </w:tcPr>
          <w:p w14:paraId="54486125"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right w:val="single" w:sz="2" w:space="0" w:color="7F7F7F"/>
            </w:tcBorders>
            <w:vAlign w:val="center"/>
          </w:tcPr>
          <w:p w14:paraId="77C3B47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Работать с финансовой и материальной отчетностью</w:t>
            </w:r>
          </w:p>
        </w:tc>
      </w:tr>
      <w:tr w:rsidR="00C5115F" w:rsidRPr="00E907A1" w14:paraId="03499C0A" w14:textId="77777777" w:rsidTr="00A738E4">
        <w:trPr>
          <w:trHeight w:val="148"/>
        </w:trPr>
        <w:tc>
          <w:tcPr>
            <w:tcW w:w="1267" w:type="pct"/>
            <w:vMerge/>
            <w:tcBorders>
              <w:left w:val="single" w:sz="2" w:space="0" w:color="7F7F7F"/>
              <w:right w:val="single" w:sz="2" w:space="0" w:color="7F7F7F"/>
            </w:tcBorders>
            <w:vAlign w:val="center"/>
          </w:tcPr>
          <w:p w14:paraId="75CCA2E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3" w:type="pct"/>
            <w:tcBorders>
              <w:top w:val="single" w:sz="2" w:space="0" w:color="7F7F7F"/>
              <w:left w:val="single" w:sz="2" w:space="0" w:color="7F7F7F"/>
              <w:right w:val="single" w:sz="2" w:space="0" w:color="7F7F7F"/>
            </w:tcBorders>
            <w:vAlign w:val="center"/>
          </w:tcPr>
          <w:p w14:paraId="4692A82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работу с персональными данными работников и обучающихся</w:t>
            </w:r>
          </w:p>
        </w:tc>
      </w:tr>
      <w:tr w:rsidR="00C5115F" w:rsidRPr="00E907A1" w14:paraId="40583389" w14:textId="77777777" w:rsidTr="00A738E4">
        <w:trPr>
          <w:trHeight w:val="225"/>
        </w:trPr>
        <w:tc>
          <w:tcPr>
            <w:tcW w:w="1267" w:type="pct"/>
            <w:vMerge w:val="restart"/>
            <w:tcBorders>
              <w:top w:val="single" w:sz="2" w:space="0" w:color="7F7F7F"/>
              <w:left w:val="single" w:sz="2" w:space="0" w:color="7F7F7F"/>
              <w:right w:val="single" w:sz="2" w:space="0" w:color="7F7F7F"/>
            </w:tcBorders>
          </w:tcPr>
          <w:p w14:paraId="39F3E421"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33" w:type="pct"/>
            <w:tcBorders>
              <w:top w:val="single" w:sz="2" w:space="0" w:color="7F7F7F"/>
              <w:left w:val="single" w:sz="2" w:space="0" w:color="7F7F7F"/>
              <w:bottom w:val="single" w:sz="2" w:space="0" w:color="7F7F7F"/>
              <w:right w:val="single" w:sz="2" w:space="0" w:color="7F7F7F"/>
            </w:tcBorders>
          </w:tcPr>
          <w:p w14:paraId="5C839E2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об образовании, трудовое законодательство Российской Федерации и законодательство Российской Федерации о персональных данных</w:t>
            </w:r>
          </w:p>
        </w:tc>
      </w:tr>
      <w:tr w:rsidR="00C5115F" w:rsidRPr="00E907A1" w14:paraId="4449C2E8" w14:textId="77777777" w:rsidTr="00A738E4">
        <w:trPr>
          <w:trHeight w:val="225"/>
        </w:trPr>
        <w:tc>
          <w:tcPr>
            <w:tcW w:w="1267" w:type="pct"/>
            <w:vMerge/>
            <w:tcBorders>
              <w:top w:val="single" w:sz="2" w:space="0" w:color="7F7F7F"/>
              <w:left w:val="single" w:sz="2" w:space="0" w:color="7F7F7F"/>
              <w:right w:val="single" w:sz="2" w:space="0" w:color="7F7F7F"/>
            </w:tcBorders>
            <w:vAlign w:val="center"/>
          </w:tcPr>
          <w:p w14:paraId="12BDED08"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1B3B12B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в части санитарно-гигиенических требований к образовательным организациям, осуществляющим образовательную деятельность по образовательным программ высшего образования</w:t>
            </w:r>
          </w:p>
        </w:tc>
      </w:tr>
      <w:tr w:rsidR="00C5115F" w:rsidRPr="00E907A1" w14:paraId="139848E9" w14:textId="77777777" w:rsidTr="00A738E4">
        <w:trPr>
          <w:trHeight w:val="225"/>
        </w:trPr>
        <w:tc>
          <w:tcPr>
            <w:tcW w:w="1267" w:type="pct"/>
            <w:vMerge/>
            <w:tcBorders>
              <w:top w:val="single" w:sz="2" w:space="0" w:color="7F7F7F"/>
              <w:left w:val="single" w:sz="2" w:space="0" w:color="7F7F7F"/>
              <w:right w:val="single" w:sz="2" w:space="0" w:color="7F7F7F"/>
            </w:tcBorders>
            <w:vAlign w:val="center"/>
          </w:tcPr>
          <w:p w14:paraId="5CC7229C"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5E879CD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Документы стратегического планирования Российской Федерации, субъектов Российской Федерации</w:t>
            </w:r>
          </w:p>
        </w:tc>
      </w:tr>
      <w:tr w:rsidR="00C5115F" w:rsidRPr="00E907A1" w14:paraId="5362A49B" w14:textId="77777777" w:rsidTr="00A738E4">
        <w:trPr>
          <w:trHeight w:val="225"/>
        </w:trPr>
        <w:tc>
          <w:tcPr>
            <w:tcW w:w="1267" w:type="pct"/>
            <w:vMerge/>
            <w:tcBorders>
              <w:top w:val="single" w:sz="2" w:space="0" w:color="7F7F7F"/>
              <w:left w:val="single" w:sz="2" w:space="0" w:color="7F7F7F"/>
              <w:right w:val="single" w:sz="2" w:space="0" w:color="7F7F7F"/>
            </w:tcBorders>
            <w:vAlign w:val="center"/>
          </w:tcPr>
          <w:p w14:paraId="5431C898"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14E940A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Источники и порядок использования кадровых, материальных, финансовых и других видов ресурсов, необходимых для осуществления деятельности кафедры</w:t>
            </w:r>
          </w:p>
        </w:tc>
      </w:tr>
      <w:tr w:rsidR="00C5115F" w:rsidRPr="00E907A1" w14:paraId="3A2FC39E" w14:textId="77777777" w:rsidTr="00A738E4">
        <w:trPr>
          <w:trHeight w:val="454"/>
        </w:trPr>
        <w:tc>
          <w:tcPr>
            <w:tcW w:w="1267" w:type="pct"/>
            <w:vMerge/>
            <w:tcBorders>
              <w:left w:val="single" w:sz="2" w:space="0" w:color="7F7F7F"/>
              <w:right w:val="single" w:sz="2" w:space="0" w:color="7F7F7F"/>
            </w:tcBorders>
            <w:vAlign w:val="center"/>
          </w:tcPr>
          <w:p w14:paraId="0A51A8E7"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79C94A2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Основные правила и технические приемы создания информационно-рекламных материалов о возможностях и содержании программ </w:t>
            </w:r>
          </w:p>
        </w:tc>
      </w:tr>
      <w:tr w:rsidR="00C5115F" w:rsidRPr="00E907A1" w14:paraId="14898F24" w14:textId="77777777" w:rsidTr="00A738E4">
        <w:trPr>
          <w:trHeight w:val="170"/>
        </w:trPr>
        <w:tc>
          <w:tcPr>
            <w:tcW w:w="1267" w:type="pct"/>
            <w:vMerge/>
            <w:tcBorders>
              <w:left w:val="single" w:sz="2" w:space="0" w:color="7F7F7F"/>
              <w:right w:val="single" w:sz="2" w:space="0" w:color="7F7F7F"/>
            </w:tcBorders>
            <w:vAlign w:val="center"/>
          </w:tcPr>
          <w:p w14:paraId="55705672"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51B1294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Источники, причины, виды и способы разрешения конфликтов</w:t>
            </w:r>
          </w:p>
        </w:tc>
      </w:tr>
      <w:tr w:rsidR="00C5115F" w:rsidRPr="00E907A1" w14:paraId="1C82D149" w14:textId="77777777" w:rsidTr="00A738E4">
        <w:trPr>
          <w:trHeight w:val="170"/>
        </w:trPr>
        <w:tc>
          <w:tcPr>
            <w:tcW w:w="1267" w:type="pct"/>
            <w:vMerge/>
            <w:tcBorders>
              <w:left w:val="single" w:sz="2" w:space="0" w:color="7F7F7F"/>
              <w:right w:val="single" w:sz="2" w:space="0" w:color="7F7F7F"/>
            </w:tcBorders>
            <w:vAlign w:val="center"/>
          </w:tcPr>
          <w:p w14:paraId="7C4525B3"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03C44B2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C5115F" w:rsidRPr="00E907A1" w14:paraId="3CFD7604" w14:textId="77777777" w:rsidTr="00A738E4">
        <w:trPr>
          <w:trHeight w:val="170"/>
        </w:trPr>
        <w:tc>
          <w:tcPr>
            <w:tcW w:w="1267" w:type="pct"/>
            <w:vMerge/>
            <w:tcBorders>
              <w:left w:val="single" w:sz="2" w:space="0" w:color="7F7F7F"/>
              <w:right w:val="single" w:sz="2" w:space="0" w:color="7F7F7F"/>
            </w:tcBorders>
            <w:vAlign w:val="center"/>
          </w:tcPr>
          <w:p w14:paraId="61A39C02"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5CA4E54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C5115F" w:rsidRPr="00E907A1" w14:paraId="3F4EE053" w14:textId="77777777" w:rsidTr="00A738E4">
        <w:trPr>
          <w:trHeight w:val="917"/>
        </w:trPr>
        <w:tc>
          <w:tcPr>
            <w:tcW w:w="1267" w:type="pct"/>
            <w:vMerge/>
            <w:tcBorders>
              <w:left w:val="single" w:sz="2" w:space="0" w:color="7F7F7F"/>
              <w:right w:val="single" w:sz="2" w:space="0" w:color="7F7F7F"/>
            </w:tcBorders>
            <w:vAlign w:val="center"/>
          </w:tcPr>
          <w:p w14:paraId="62A55663"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right w:val="single" w:sz="2" w:space="0" w:color="7F7F7F"/>
            </w:tcBorders>
          </w:tcPr>
          <w:p w14:paraId="7BEFF31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обучающихся</w:t>
            </w:r>
          </w:p>
        </w:tc>
      </w:tr>
      <w:tr w:rsidR="00C5115F" w:rsidRPr="00E907A1" w14:paraId="0D857AF8" w14:textId="77777777" w:rsidTr="00A738E4">
        <w:trPr>
          <w:trHeight w:val="170"/>
        </w:trPr>
        <w:tc>
          <w:tcPr>
            <w:tcW w:w="1267" w:type="pct"/>
            <w:vMerge/>
            <w:tcBorders>
              <w:left w:val="single" w:sz="2" w:space="0" w:color="7F7F7F"/>
              <w:right w:val="single" w:sz="2" w:space="0" w:color="7F7F7F"/>
            </w:tcBorders>
            <w:vAlign w:val="center"/>
          </w:tcPr>
          <w:p w14:paraId="5000B7ED"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469CEEE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охраны труда и безопасности при проведении учебных занятий в организации, осуществляющей образовательную деятельность, и вне ее (на выездных мероприятиях)</w:t>
            </w:r>
          </w:p>
        </w:tc>
      </w:tr>
      <w:tr w:rsidR="00C5115F" w:rsidRPr="00E907A1" w14:paraId="0DC079C1" w14:textId="77777777" w:rsidTr="00A738E4">
        <w:trPr>
          <w:trHeight w:val="170"/>
        </w:trPr>
        <w:tc>
          <w:tcPr>
            <w:tcW w:w="1267" w:type="pct"/>
            <w:vMerge/>
            <w:tcBorders>
              <w:left w:val="single" w:sz="2" w:space="0" w:color="7F7F7F"/>
              <w:right w:val="single" w:sz="2" w:space="0" w:color="7F7F7F"/>
            </w:tcBorders>
            <w:vAlign w:val="center"/>
          </w:tcPr>
          <w:p w14:paraId="54CB4346"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14E0C3B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обеспечения безопасности жизни и здоровья обучающихся</w:t>
            </w:r>
          </w:p>
        </w:tc>
      </w:tr>
      <w:tr w:rsidR="00C5115F" w:rsidRPr="00E907A1" w14:paraId="5CB0F390" w14:textId="77777777" w:rsidTr="00A738E4">
        <w:trPr>
          <w:trHeight w:val="170"/>
        </w:trPr>
        <w:tc>
          <w:tcPr>
            <w:tcW w:w="1267" w:type="pct"/>
            <w:vMerge/>
            <w:tcBorders>
              <w:left w:val="single" w:sz="2" w:space="0" w:color="7F7F7F"/>
              <w:right w:val="single" w:sz="2" w:space="0" w:color="7F7F7F"/>
            </w:tcBorders>
            <w:vAlign w:val="center"/>
          </w:tcPr>
          <w:p w14:paraId="2C0B9EC8"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54D724F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к оформлению, реквизитам, порядку разработки и утверждения локальных нормативных актов</w:t>
            </w:r>
          </w:p>
        </w:tc>
      </w:tr>
      <w:tr w:rsidR="00C5115F" w:rsidRPr="00E907A1" w14:paraId="7128F412" w14:textId="77777777" w:rsidTr="00A738E4">
        <w:trPr>
          <w:trHeight w:val="170"/>
        </w:trPr>
        <w:tc>
          <w:tcPr>
            <w:tcW w:w="1267" w:type="pct"/>
            <w:vMerge/>
            <w:tcBorders>
              <w:left w:val="single" w:sz="2" w:space="0" w:color="7F7F7F"/>
              <w:right w:val="single" w:sz="2" w:space="0" w:color="7F7F7F"/>
            </w:tcBorders>
            <w:vAlign w:val="center"/>
          </w:tcPr>
          <w:p w14:paraId="0B7CB621"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4A63C92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Особенности международного сотрудничества в сфере образования и науки</w:t>
            </w:r>
          </w:p>
        </w:tc>
      </w:tr>
      <w:tr w:rsidR="00C5115F" w:rsidRPr="00E907A1" w14:paraId="498E93C4" w14:textId="77777777" w:rsidTr="00A738E4">
        <w:trPr>
          <w:trHeight w:val="170"/>
        </w:trPr>
        <w:tc>
          <w:tcPr>
            <w:tcW w:w="1267" w:type="pct"/>
            <w:vMerge/>
            <w:tcBorders>
              <w:left w:val="single" w:sz="2" w:space="0" w:color="7F7F7F"/>
              <w:right w:val="single" w:sz="2" w:space="0" w:color="7F7F7F"/>
            </w:tcBorders>
            <w:vAlign w:val="center"/>
          </w:tcPr>
          <w:p w14:paraId="4B284FFF"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tcPr>
          <w:p w14:paraId="6491D46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экономики, организации труда и управления</w:t>
            </w:r>
          </w:p>
        </w:tc>
      </w:tr>
      <w:tr w:rsidR="00C5115F" w:rsidRPr="00E907A1" w14:paraId="57391CD7" w14:textId="77777777" w:rsidTr="00A738E4">
        <w:trPr>
          <w:trHeight w:val="561"/>
        </w:trPr>
        <w:tc>
          <w:tcPr>
            <w:tcW w:w="1267" w:type="pct"/>
            <w:vMerge/>
            <w:tcBorders>
              <w:left w:val="single" w:sz="2" w:space="0" w:color="7F7F7F"/>
              <w:right w:val="single" w:sz="2" w:space="0" w:color="7F7F7F"/>
            </w:tcBorders>
            <w:vAlign w:val="center"/>
          </w:tcPr>
          <w:p w14:paraId="7DC794F3"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right w:val="single" w:sz="2" w:space="0" w:color="7F7F7F"/>
            </w:tcBorders>
          </w:tcPr>
          <w:p w14:paraId="6CAA2AC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Нормативные документы, регламентирующие работу со служебной документацией</w:t>
            </w:r>
          </w:p>
        </w:tc>
      </w:tr>
      <w:tr w:rsidR="00C5115F" w:rsidRPr="00E907A1" w14:paraId="14ED8F56" w14:textId="77777777" w:rsidTr="00A738E4">
        <w:trPr>
          <w:trHeight w:val="170"/>
        </w:trPr>
        <w:tc>
          <w:tcPr>
            <w:tcW w:w="1267" w:type="pct"/>
            <w:vMerge/>
            <w:tcBorders>
              <w:left w:val="single" w:sz="2" w:space="0" w:color="7F7F7F"/>
              <w:bottom w:val="single" w:sz="2" w:space="0" w:color="7F7F7F"/>
              <w:right w:val="single" w:sz="2" w:space="0" w:color="7F7F7F"/>
            </w:tcBorders>
            <w:vAlign w:val="center"/>
          </w:tcPr>
          <w:p w14:paraId="4514559F" w14:textId="77777777" w:rsidR="00C5115F" w:rsidRPr="00E907A1" w:rsidDel="002A1D54" w:rsidRDefault="00C5115F" w:rsidP="00A738E4">
            <w:pPr>
              <w:spacing w:after="0" w:line="240" w:lineRule="auto"/>
              <w:rPr>
                <w:rFonts w:ascii="Times New Roman" w:hAnsi="Times New Roman"/>
                <w:bCs/>
                <w:sz w:val="24"/>
                <w:szCs w:val="24"/>
              </w:rPr>
            </w:pPr>
          </w:p>
        </w:tc>
        <w:tc>
          <w:tcPr>
            <w:tcW w:w="3733" w:type="pct"/>
            <w:tcBorders>
              <w:top w:val="single" w:sz="2" w:space="0" w:color="7F7F7F"/>
              <w:left w:val="single" w:sz="2" w:space="0" w:color="7F7F7F"/>
              <w:bottom w:val="single" w:sz="2" w:space="0" w:color="7F7F7F"/>
              <w:right w:val="single" w:sz="2" w:space="0" w:color="7F7F7F"/>
            </w:tcBorders>
            <w:vAlign w:val="center"/>
          </w:tcPr>
          <w:p w14:paraId="382595B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Методы, приемы и способы формирования благоприятного психологического климата и обеспечения условий для обучения и работы</w:t>
            </w:r>
          </w:p>
        </w:tc>
      </w:tr>
      <w:tr w:rsidR="00C5115F" w:rsidRPr="00E907A1" w14:paraId="194D9C8E" w14:textId="77777777" w:rsidTr="00A738E4">
        <w:trPr>
          <w:trHeight w:val="506"/>
        </w:trPr>
        <w:tc>
          <w:tcPr>
            <w:tcW w:w="1267" w:type="pct"/>
            <w:tcBorders>
              <w:top w:val="single" w:sz="2" w:space="0" w:color="7F7F7F"/>
              <w:left w:val="single" w:sz="2" w:space="0" w:color="7F7F7F"/>
              <w:bottom w:val="single" w:sz="2" w:space="0" w:color="7F7F7F"/>
              <w:right w:val="single" w:sz="2" w:space="0" w:color="7F7F7F"/>
            </w:tcBorders>
            <w:vAlign w:val="center"/>
          </w:tcPr>
          <w:p w14:paraId="78A08166"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33" w:type="pct"/>
            <w:tcBorders>
              <w:top w:val="single" w:sz="2" w:space="0" w:color="7F7F7F"/>
              <w:left w:val="single" w:sz="2" w:space="0" w:color="7F7F7F"/>
              <w:right w:val="single" w:sz="2" w:space="0" w:color="7F7F7F"/>
            </w:tcBorders>
            <w:vAlign w:val="center"/>
          </w:tcPr>
          <w:p w14:paraId="409117D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517BC58F" w14:textId="77777777" w:rsidR="00C5115F" w:rsidRPr="00E907A1" w:rsidRDefault="00C5115F" w:rsidP="00C5115F">
      <w:pPr>
        <w:spacing w:after="0"/>
        <w:rPr>
          <w:rFonts w:ascii="Times New Roman" w:hAnsi="Times New Roman"/>
          <w:sz w:val="24"/>
          <w:szCs w:val="24"/>
        </w:rPr>
      </w:pPr>
    </w:p>
    <w:p w14:paraId="1456CDDA" w14:textId="4B9FC62B"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3</w:t>
      </w:r>
      <w:r w:rsidRPr="00E907A1">
        <w:rPr>
          <w:rFonts w:ascii="Times New Roman" w:hAnsi="Times New Roman"/>
          <w:b/>
          <w:sz w:val="24"/>
          <w:szCs w:val="24"/>
        </w:rPr>
        <w:t>.2. Трудовая функция</w:t>
      </w:r>
    </w:p>
    <w:p w14:paraId="6123E1EF"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7"/>
        <w:gridCol w:w="687"/>
        <w:gridCol w:w="1137"/>
        <w:gridCol w:w="1931"/>
        <w:gridCol w:w="996"/>
      </w:tblGrid>
      <w:tr w:rsidR="00C5115F" w:rsidRPr="00E907A1" w14:paraId="6ED27CFA" w14:textId="77777777" w:rsidTr="00A738E4">
        <w:trPr>
          <w:trHeight w:val="278"/>
        </w:trPr>
        <w:tc>
          <w:tcPr>
            <w:tcW w:w="694" w:type="pct"/>
            <w:tcBorders>
              <w:top w:val="nil"/>
              <w:bottom w:val="nil"/>
              <w:right w:val="single" w:sz="4" w:space="0" w:color="808080"/>
            </w:tcBorders>
            <w:vAlign w:val="center"/>
          </w:tcPr>
          <w:p w14:paraId="389F8170"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lastRenderedPageBreak/>
              <w:t>Наименование</w:t>
            </w:r>
          </w:p>
        </w:tc>
        <w:tc>
          <w:tcPr>
            <w:tcW w:w="2050" w:type="pct"/>
            <w:tcBorders>
              <w:top w:val="single" w:sz="4" w:space="0" w:color="808080"/>
              <w:left w:val="single" w:sz="4" w:space="0" w:color="808080"/>
              <w:bottom w:val="single" w:sz="4" w:space="0" w:color="808080"/>
              <w:right w:val="single" w:sz="4" w:space="0" w:color="808080"/>
            </w:tcBorders>
            <w:vAlign w:val="center"/>
          </w:tcPr>
          <w:p w14:paraId="5A3589F1" w14:textId="77777777" w:rsidR="00C5115F" w:rsidRPr="00E907A1" w:rsidRDefault="00C5115F" w:rsidP="00A738E4">
            <w:pPr>
              <w:spacing w:after="0" w:line="240" w:lineRule="auto"/>
              <w:rPr>
                <w:rFonts w:ascii="Times New Roman" w:hAnsi="Times New Roman"/>
                <w:sz w:val="24"/>
                <w:szCs w:val="24"/>
              </w:rPr>
            </w:pPr>
            <w:bookmarkStart w:id="20" w:name="_Hlk188978808"/>
            <w:r w:rsidRPr="00E907A1">
              <w:rPr>
                <w:rFonts w:ascii="Times New Roman" w:hAnsi="Times New Roman"/>
                <w:sz w:val="24"/>
                <w:szCs w:val="24"/>
              </w:rPr>
              <w:t>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 научно-педагогическими работниками кафедры образовательной организации высшего образования</w:t>
            </w:r>
            <w:bookmarkEnd w:id="20"/>
          </w:p>
        </w:tc>
        <w:tc>
          <w:tcPr>
            <w:tcW w:w="326" w:type="pct"/>
            <w:tcBorders>
              <w:top w:val="nil"/>
              <w:left w:val="single" w:sz="4" w:space="0" w:color="808080"/>
              <w:bottom w:val="nil"/>
              <w:right w:val="single" w:sz="4" w:space="0" w:color="808080"/>
            </w:tcBorders>
            <w:vAlign w:val="center"/>
          </w:tcPr>
          <w:p w14:paraId="52F9BDBD"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51F0D7AC" w14:textId="36178208"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/02.7</w:t>
            </w:r>
          </w:p>
        </w:tc>
        <w:tc>
          <w:tcPr>
            <w:tcW w:w="917" w:type="pct"/>
            <w:tcBorders>
              <w:top w:val="nil"/>
              <w:left w:val="single" w:sz="4" w:space="0" w:color="808080"/>
              <w:bottom w:val="nil"/>
              <w:right w:val="single" w:sz="4" w:space="0" w:color="808080"/>
            </w:tcBorders>
            <w:vAlign w:val="center"/>
          </w:tcPr>
          <w:p w14:paraId="1F8EBD6C"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3" w:type="pct"/>
            <w:tcBorders>
              <w:top w:val="single" w:sz="4" w:space="0" w:color="808080"/>
              <w:left w:val="single" w:sz="4" w:space="0" w:color="808080"/>
              <w:bottom w:val="single" w:sz="4" w:space="0" w:color="808080"/>
              <w:right w:val="single" w:sz="4" w:space="0" w:color="808080"/>
            </w:tcBorders>
            <w:vAlign w:val="center"/>
          </w:tcPr>
          <w:p w14:paraId="4205AD34" w14:textId="2FE3152A"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66B130CA" w14:textId="77777777" w:rsidTr="00A738E4">
        <w:trPr>
          <w:trHeight w:val="281"/>
        </w:trPr>
        <w:tc>
          <w:tcPr>
            <w:tcW w:w="5000" w:type="pct"/>
            <w:gridSpan w:val="6"/>
            <w:tcBorders>
              <w:top w:val="nil"/>
              <w:bottom w:val="nil"/>
            </w:tcBorders>
            <w:vAlign w:val="center"/>
          </w:tcPr>
          <w:p w14:paraId="1C1181E7" w14:textId="77777777" w:rsidR="00C5115F" w:rsidRPr="00E907A1" w:rsidRDefault="00C5115F" w:rsidP="00A738E4">
            <w:pPr>
              <w:spacing w:after="0" w:line="240" w:lineRule="auto"/>
              <w:rPr>
                <w:rFonts w:ascii="Times New Roman" w:hAnsi="Times New Roman"/>
                <w:sz w:val="24"/>
                <w:szCs w:val="24"/>
              </w:rPr>
            </w:pPr>
          </w:p>
        </w:tc>
      </w:tr>
    </w:tbl>
    <w:p w14:paraId="36A9A63A" w14:textId="77777777" w:rsidR="00C5115F" w:rsidRPr="00E907A1" w:rsidRDefault="00C5115F" w:rsidP="00C5115F">
      <w:pPr>
        <w:spacing w:after="0"/>
        <w:rPr>
          <w:rFonts w:ascii="Times New Roman" w:hAnsi="Times New Roman"/>
          <w:sz w:val="24"/>
          <w:szCs w:val="24"/>
        </w:rPr>
      </w:pPr>
    </w:p>
    <w:tbl>
      <w:tblPr>
        <w:tblW w:w="5073"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7689"/>
      </w:tblGrid>
      <w:tr w:rsidR="00C5115F" w:rsidRPr="00E907A1" w14:paraId="0BE0BDF7" w14:textId="77777777" w:rsidTr="00A738E4">
        <w:trPr>
          <w:trHeight w:val="200"/>
        </w:trPr>
        <w:tc>
          <w:tcPr>
            <w:tcW w:w="1285" w:type="pct"/>
            <w:vMerge w:val="restart"/>
            <w:tcBorders>
              <w:top w:val="single" w:sz="2" w:space="0" w:color="7F7F7F"/>
              <w:left w:val="single" w:sz="2" w:space="0" w:color="7F7F7F"/>
              <w:right w:val="single" w:sz="2" w:space="0" w:color="7F7F7F"/>
            </w:tcBorders>
          </w:tcPr>
          <w:p w14:paraId="255AC7AE"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15" w:type="pct"/>
            <w:tcBorders>
              <w:top w:val="single" w:sz="2" w:space="0" w:color="7F7F7F"/>
              <w:left w:val="single" w:sz="2" w:space="0" w:color="7F7F7F"/>
              <w:bottom w:val="single" w:sz="2" w:space="0" w:color="7F7F7F"/>
              <w:right w:val="single" w:sz="2" w:space="0" w:color="7F7F7F"/>
            </w:tcBorders>
          </w:tcPr>
          <w:p w14:paraId="26AB121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и обновление образовательных программ высшего образования, в том числе программ аспирантуры (адъюнктуры) </w:t>
            </w:r>
          </w:p>
        </w:tc>
      </w:tr>
      <w:tr w:rsidR="00C5115F" w:rsidRPr="00E907A1" w14:paraId="353FC43B" w14:textId="77777777" w:rsidTr="00A738E4">
        <w:trPr>
          <w:trHeight w:val="200"/>
        </w:trPr>
        <w:tc>
          <w:tcPr>
            <w:tcW w:w="1285" w:type="pct"/>
            <w:vMerge/>
            <w:tcBorders>
              <w:top w:val="single" w:sz="2" w:space="0" w:color="7F7F7F"/>
              <w:left w:val="single" w:sz="2" w:space="0" w:color="7F7F7F"/>
              <w:right w:val="single" w:sz="2" w:space="0" w:color="7F7F7F"/>
            </w:tcBorders>
          </w:tcPr>
          <w:p w14:paraId="47E47184"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21E3A50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контроль проведения научно-педагогическими работниками кафедры всех видов учебных занятий по всем формам обучения</w:t>
            </w:r>
          </w:p>
        </w:tc>
      </w:tr>
      <w:tr w:rsidR="00C5115F" w:rsidRPr="00E907A1" w14:paraId="4FBC5175"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6A57E379"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48BE833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контроль ведения работниками кафедры методической, экспертно-аналитической, информационной деятельности, воспитательной работы</w:t>
            </w:r>
          </w:p>
        </w:tc>
      </w:tr>
      <w:tr w:rsidR="00C5115F" w:rsidRPr="00E907A1" w14:paraId="2F18590E"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068DE11B"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0C0175F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и контроль осуществления работниками и обучающимися научно-исследовательской, научно-технической, проектной, инновационной деятельности </w:t>
            </w:r>
          </w:p>
        </w:tc>
      </w:tr>
      <w:tr w:rsidR="00C5115F" w:rsidRPr="00E907A1" w14:paraId="5F657A4C"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541D4860"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026E5FF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контроль осуществления учебной, ознакомительной, производственной и другими видами практики обучающихся</w:t>
            </w:r>
          </w:p>
        </w:tc>
      </w:tr>
      <w:tr w:rsidR="00C5115F" w:rsidRPr="00E907A1" w14:paraId="0337A128"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5311AC72"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6811856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Распределение учебной нагрузки между работниками кафедры и контроль своевременности, качества ее выполнения</w:t>
            </w:r>
          </w:p>
        </w:tc>
      </w:tr>
      <w:tr w:rsidR="00C5115F" w:rsidRPr="00E907A1" w14:paraId="4299B88A"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082E1BC1"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6BEB72A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Подготовка заключений на учебники, учебные и учебно-методические пособия, программы дисциплин кафедры</w:t>
            </w:r>
          </w:p>
        </w:tc>
      </w:tr>
      <w:tr w:rsidR="00C5115F" w:rsidRPr="00E907A1" w14:paraId="0A5C6D4F"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1E494EE4"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7D64429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работы и непосредственное участие в подготовке учебников, наглядных пособий и учебно-методических материалов </w:t>
            </w:r>
          </w:p>
        </w:tc>
      </w:tr>
      <w:tr w:rsidR="00C5115F" w:rsidRPr="00E907A1" w14:paraId="31357DBF"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16DA354F"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4C3BE7B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Управление включением средств </w:t>
            </w:r>
            <w:proofErr w:type="spellStart"/>
            <w:r w:rsidRPr="00E907A1">
              <w:rPr>
                <w:rFonts w:ascii="Times New Roman" w:hAnsi="Times New Roman"/>
                <w:sz w:val="24"/>
                <w:szCs w:val="24"/>
              </w:rPr>
              <w:t>цифровизации</w:t>
            </w:r>
            <w:proofErr w:type="spellEnd"/>
            <w:r w:rsidRPr="00E907A1">
              <w:rPr>
                <w:rFonts w:ascii="Times New Roman" w:hAnsi="Times New Roman"/>
                <w:sz w:val="24"/>
                <w:szCs w:val="24"/>
              </w:rPr>
              <w:t>, электронного обучения и дистанционных образовательных технологий в учебный процесс</w:t>
            </w:r>
          </w:p>
        </w:tc>
      </w:tr>
      <w:tr w:rsidR="00C5115F" w:rsidRPr="00E907A1" w14:paraId="7D64D118" w14:textId="77777777" w:rsidTr="00A738E4">
        <w:trPr>
          <w:trHeight w:val="431"/>
        </w:trPr>
        <w:tc>
          <w:tcPr>
            <w:tcW w:w="1285" w:type="pct"/>
            <w:vMerge/>
            <w:tcBorders>
              <w:top w:val="single" w:sz="2" w:space="0" w:color="7F7F7F"/>
              <w:left w:val="single" w:sz="2" w:space="0" w:color="7F7F7F"/>
              <w:right w:val="single" w:sz="2" w:space="0" w:color="7F7F7F"/>
            </w:tcBorders>
            <w:vAlign w:val="center"/>
          </w:tcPr>
          <w:p w14:paraId="6C25E48C"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04BDB8B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Руководство разработкой новых подходов к преподаванию и технологий преподавания программ дисциплин (модулей) </w:t>
            </w:r>
          </w:p>
        </w:tc>
      </w:tr>
      <w:tr w:rsidR="00C5115F" w:rsidRPr="00E907A1" w14:paraId="13AB6701" w14:textId="77777777" w:rsidTr="00A738E4">
        <w:trPr>
          <w:trHeight w:val="431"/>
        </w:trPr>
        <w:tc>
          <w:tcPr>
            <w:tcW w:w="1285" w:type="pct"/>
            <w:vMerge/>
            <w:tcBorders>
              <w:top w:val="single" w:sz="2" w:space="0" w:color="7F7F7F"/>
              <w:left w:val="single" w:sz="2" w:space="0" w:color="7F7F7F"/>
              <w:right w:val="single" w:sz="2" w:space="0" w:color="7F7F7F"/>
            </w:tcBorders>
            <w:vAlign w:val="center"/>
          </w:tcPr>
          <w:p w14:paraId="1FB68CE4"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3947D46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Осуществление включения новых технологий контроля знаний обучающихся, внедрения дифференцированной и индивидуальной подготовки обучающихся в процессе их обучения </w:t>
            </w:r>
          </w:p>
        </w:tc>
      </w:tr>
      <w:tr w:rsidR="00C5115F" w:rsidRPr="00E907A1" w14:paraId="033D8ECB"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319B5C11"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3027D5B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разработки и модернизации рабочих программ дисциплин (модулей) </w:t>
            </w:r>
          </w:p>
        </w:tc>
      </w:tr>
      <w:tr w:rsidR="00C5115F" w:rsidRPr="00E907A1" w14:paraId="5D9FB00C"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6B9BAAA8"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4DEECF9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разработки и модернизации учебно-методических материалов для проведения отдельных видов учебных занятий по преподаваемым дисциплинам (модулям) </w:t>
            </w:r>
          </w:p>
        </w:tc>
      </w:tr>
      <w:tr w:rsidR="00C5115F" w:rsidRPr="00E907A1" w14:paraId="0F87EB38"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5231996B"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shd w:val="clear" w:color="auto" w:fill="auto"/>
          </w:tcPr>
          <w:p w14:paraId="53D78EA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разработки и модернизации учебных пособий, методических и учебно-методических материалов, в том числе оценочных средств, обеспечивающих реализацию дисциплин (модулей) </w:t>
            </w:r>
          </w:p>
        </w:tc>
      </w:tr>
      <w:tr w:rsidR="00C5115F" w:rsidRPr="00E907A1" w14:paraId="1268B359"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6C577B50"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7322A03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выполнения работниками и обучающимися научно-исследовательских, творческих, проектных работ</w:t>
            </w:r>
          </w:p>
        </w:tc>
      </w:tr>
      <w:tr w:rsidR="00C5115F" w:rsidRPr="00E907A1" w14:paraId="6729E619"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55B529AF"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220CFBF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Координация подготовки и проведения научных конференций и научных семинаров по направлениям исследований, проводимых кафедрой</w:t>
            </w:r>
          </w:p>
        </w:tc>
      </w:tr>
      <w:tr w:rsidR="00C5115F" w:rsidRPr="00E907A1" w14:paraId="0EA54D95"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4D6D4AF6"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74E19F3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разработки приоритетных направлений и тематик научных исследований по профилю кафедры</w:t>
            </w:r>
          </w:p>
        </w:tc>
      </w:tr>
      <w:tr w:rsidR="00C5115F" w:rsidRPr="00E907A1" w14:paraId="7916D76A" w14:textId="77777777" w:rsidTr="00A738E4">
        <w:trPr>
          <w:trHeight w:val="200"/>
        </w:trPr>
        <w:tc>
          <w:tcPr>
            <w:tcW w:w="1285" w:type="pct"/>
            <w:vMerge/>
            <w:tcBorders>
              <w:top w:val="single" w:sz="2" w:space="0" w:color="7F7F7F"/>
              <w:left w:val="single" w:sz="2" w:space="0" w:color="7F7F7F"/>
              <w:right w:val="single" w:sz="2" w:space="0" w:color="7F7F7F"/>
            </w:tcBorders>
            <w:vAlign w:val="center"/>
          </w:tcPr>
          <w:p w14:paraId="769E0FE3" w14:textId="77777777" w:rsidR="00C5115F" w:rsidRPr="00E907A1" w:rsidRDefault="00C5115F" w:rsidP="00A738E4">
            <w:pPr>
              <w:spacing w:after="0" w:line="240" w:lineRule="auto"/>
              <w:rPr>
                <w:rFonts w:ascii="Times New Roman" w:hAnsi="Times New Roman"/>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28D4719A"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оказания методической помощи научно-педагогическим работникам </w:t>
            </w:r>
          </w:p>
        </w:tc>
      </w:tr>
      <w:tr w:rsidR="00C5115F" w:rsidRPr="00E907A1" w14:paraId="328A09A3" w14:textId="77777777" w:rsidTr="00A738E4">
        <w:trPr>
          <w:trHeight w:val="189"/>
        </w:trPr>
        <w:tc>
          <w:tcPr>
            <w:tcW w:w="1285" w:type="pct"/>
            <w:vMerge w:val="restart"/>
            <w:tcBorders>
              <w:top w:val="single" w:sz="2" w:space="0" w:color="7F7F7F"/>
              <w:left w:val="single" w:sz="2" w:space="0" w:color="7F7F7F"/>
              <w:right w:val="single" w:sz="2" w:space="0" w:color="7F7F7F"/>
            </w:tcBorders>
          </w:tcPr>
          <w:p w14:paraId="7C52FFBB"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Необходимые умения</w:t>
            </w:r>
          </w:p>
        </w:tc>
        <w:tc>
          <w:tcPr>
            <w:tcW w:w="3715" w:type="pct"/>
            <w:tcBorders>
              <w:top w:val="single" w:sz="2" w:space="0" w:color="7F7F7F"/>
              <w:left w:val="single" w:sz="2" w:space="0" w:color="7F7F7F"/>
              <w:right w:val="single" w:sz="2" w:space="0" w:color="7F7F7F"/>
            </w:tcBorders>
            <w:vAlign w:val="center"/>
          </w:tcPr>
          <w:p w14:paraId="17299D7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проведение учебных занятий и контролировать их проведение</w:t>
            </w:r>
          </w:p>
        </w:tc>
      </w:tr>
      <w:tr w:rsidR="00C5115F" w:rsidRPr="00E907A1" w14:paraId="438D8BFD" w14:textId="77777777" w:rsidTr="00A738E4">
        <w:trPr>
          <w:trHeight w:val="189"/>
        </w:trPr>
        <w:tc>
          <w:tcPr>
            <w:tcW w:w="1285" w:type="pct"/>
            <w:vMerge/>
            <w:tcBorders>
              <w:top w:val="single" w:sz="2" w:space="0" w:color="7F7F7F"/>
              <w:left w:val="single" w:sz="2" w:space="0" w:color="7F7F7F"/>
              <w:right w:val="single" w:sz="2" w:space="0" w:color="7F7F7F"/>
            </w:tcBorders>
          </w:tcPr>
          <w:p w14:paraId="74A08947"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15" w:type="pct"/>
            <w:tcBorders>
              <w:top w:val="single" w:sz="2" w:space="0" w:color="7F7F7F"/>
              <w:left w:val="single" w:sz="2" w:space="0" w:color="7F7F7F"/>
              <w:right w:val="single" w:sz="2" w:space="0" w:color="7F7F7F"/>
            </w:tcBorders>
            <w:shd w:val="clear" w:color="auto" w:fill="auto"/>
            <w:vAlign w:val="center"/>
          </w:tcPr>
          <w:p w14:paraId="4DBF6B8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учебную, ознакомительную, производственную и другие виды практики обучающихся и контролировать их проведение</w:t>
            </w:r>
          </w:p>
        </w:tc>
      </w:tr>
      <w:tr w:rsidR="00C5115F" w:rsidRPr="00E907A1" w14:paraId="08E08AA2" w14:textId="77777777" w:rsidTr="00A738E4">
        <w:trPr>
          <w:trHeight w:val="183"/>
        </w:trPr>
        <w:tc>
          <w:tcPr>
            <w:tcW w:w="1285" w:type="pct"/>
            <w:vMerge/>
            <w:tcBorders>
              <w:left w:val="single" w:sz="2" w:space="0" w:color="7F7F7F"/>
              <w:right w:val="single" w:sz="2" w:space="0" w:color="7F7F7F"/>
            </w:tcBorders>
            <w:vAlign w:val="center"/>
          </w:tcPr>
          <w:p w14:paraId="2840303E"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4187915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Распределять учебную нагрузку между научно-педагогическими работниками</w:t>
            </w:r>
          </w:p>
        </w:tc>
      </w:tr>
      <w:tr w:rsidR="00C5115F" w:rsidRPr="00E907A1" w14:paraId="15B432DE" w14:textId="77777777" w:rsidTr="00A738E4">
        <w:trPr>
          <w:trHeight w:val="183"/>
        </w:trPr>
        <w:tc>
          <w:tcPr>
            <w:tcW w:w="1285" w:type="pct"/>
            <w:vMerge/>
            <w:tcBorders>
              <w:left w:val="single" w:sz="2" w:space="0" w:color="7F7F7F"/>
              <w:right w:val="single" w:sz="2" w:space="0" w:color="7F7F7F"/>
            </w:tcBorders>
            <w:vAlign w:val="center"/>
          </w:tcPr>
          <w:p w14:paraId="29332745"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2A76414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Определять приоритеты научно-исследовательской деятельности кафедры</w:t>
            </w:r>
          </w:p>
        </w:tc>
      </w:tr>
      <w:tr w:rsidR="00C5115F" w:rsidRPr="00E907A1" w14:paraId="69E5071C" w14:textId="77777777" w:rsidTr="00A738E4">
        <w:trPr>
          <w:trHeight w:val="183"/>
        </w:trPr>
        <w:tc>
          <w:tcPr>
            <w:tcW w:w="1285" w:type="pct"/>
            <w:vMerge/>
            <w:tcBorders>
              <w:left w:val="single" w:sz="2" w:space="0" w:color="7F7F7F"/>
              <w:right w:val="single" w:sz="2" w:space="0" w:color="7F7F7F"/>
            </w:tcBorders>
            <w:vAlign w:val="center"/>
          </w:tcPr>
          <w:p w14:paraId="3D1026D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2FAF0F2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и управлять процессом отбора средств обучения, методов и технологий образования</w:t>
            </w:r>
          </w:p>
        </w:tc>
      </w:tr>
      <w:tr w:rsidR="00C5115F" w:rsidRPr="00E907A1" w14:paraId="614583BC" w14:textId="77777777" w:rsidTr="00A738E4">
        <w:trPr>
          <w:trHeight w:val="183"/>
        </w:trPr>
        <w:tc>
          <w:tcPr>
            <w:tcW w:w="1285" w:type="pct"/>
            <w:vMerge/>
            <w:tcBorders>
              <w:left w:val="single" w:sz="2" w:space="0" w:color="7F7F7F"/>
              <w:bottom w:val="single" w:sz="2" w:space="0" w:color="7F7F7F"/>
              <w:right w:val="single" w:sz="2" w:space="0" w:color="7F7F7F"/>
            </w:tcBorders>
            <w:vAlign w:val="center"/>
          </w:tcPr>
          <w:p w14:paraId="124EA301"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6DD00B1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Выбирать технологии и методы реализации образовательных программ, средства обучения и воспитания, контроля, обеспечивающие достижение запланированных результатов</w:t>
            </w:r>
          </w:p>
        </w:tc>
      </w:tr>
      <w:tr w:rsidR="00C5115F" w:rsidRPr="00E907A1" w14:paraId="1C3E31B5" w14:textId="77777777" w:rsidTr="00A738E4">
        <w:trPr>
          <w:trHeight w:val="1085"/>
        </w:trPr>
        <w:tc>
          <w:tcPr>
            <w:tcW w:w="1285" w:type="pct"/>
            <w:vMerge w:val="restart"/>
            <w:tcBorders>
              <w:top w:val="single" w:sz="2" w:space="0" w:color="7F7F7F"/>
              <w:left w:val="single" w:sz="2" w:space="0" w:color="7F7F7F"/>
              <w:right w:val="single" w:sz="2" w:space="0" w:color="7F7F7F"/>
            </w:tcBorders>
          </w:tcPr>
          <w:p w14:paraId="42DBA72D"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15" w:type="pct"/>
            <w:tcBorders>
              <w:top w:val="single" w:sz="2" w:space="0" w:color="7F7F7F"/>
              <w:left w:val="single" w:sz="2" w:space="0" w:color="7F7F7F"/>
              <w:right w:val="single" w:sz="2" w:space="0" w:color="7F7F7F"/>
            </w:tcBorders>
            <w:vAlign w:val="center"/>
          </w:tcPr>
          <w:p w14:paraId="7FA9480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Нормы и правила в области обеспечения условий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w:t>
            </w:r>
          </w:p>
        </w:tc>
      </w:tr>
      <w:tr w:rsidR="00C5115F" w:rsidRPr="00E907A1" w14:paraId="0EA991C4" w14:textId="77777777" w:rsidTr="00A738E4">
        <w:trPr>
          <w:trHeight w:val="216"/>
        </w:trPr>
        <w:tc>
          <w:tcPr>
            <w:tcW w:w="1285" w:type="pct"/>
            <w:vMerge/>
            <w:tcBorders>
              <w:left w:val="single" w:sz="2" w:space="0" w:color="7F7F7F"/>
              <w:right w:val="single" w:sz="2" w:space="0" w:color="7F7F7F"/>
            </w:tcBorders>
            <w:vAlign w:val="center"/>
          </w:tcPr>
          <w:p w14:paraId="1905A088"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07EC489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Правила и методы ведения научно-исследовательской работы в организации</w:t>
            </w:r>
          </w:p>
        </w:tc>
      </w:tr>
      <w:tr w:rsidR="00C5115F" w:rsidRPr="00E907A1" w14:paraId="2DEFAB41" w14:textId="77777777" w:rsidTr="00A738E4">
        <w:trPr>
          <w:trHeight w:val="467"/>
        </w:trPr>
        <w:tc>
          <w:tcPr>
            <w:tcW w:w="1285" w:type="pct"/>
            <w:vMerge/>
            <w:tcBorders>
              <w:left w:val="single" w:sz="2" w:space="0" w:color="7F7F7F"/>
              <w:right w:val="single" w:sz="2" w:space="0" w:color="7F7F7F"/>
            </w:tcBorders>
            <w:vAlign w:val="center"/>
          </w:tcPr>
          <w:p w14:paraId="1A49B591"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18C7395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Технологии и методы реализации образовательных программ, средства обучения и воспитания</w:t>
            </w:r>
          </w:p>
        </w:tc>
      </w:tr>
      <w:tr w:rsidR="00C5115F" w:rsidRPr="00E907A1" w14:paraId="24BCE8B9" w14:textId="77777777" w:rsidTr="00A738E4">
        <w:trPr>
          <w:trHeight w:val="476"/>
        </w:trPr>
        <w:tc>
          <w:tcPr>
            <w:tcW w:w="1285" w:type="pct"/>
            <w:vMerge/>
            <w:tcBorders>
              <w:left w:val="single" w:sz="2" w:space="0" w:color="7F7F7F"/>
              <w:right w:val="single" w:sz="2" w:space="0" w:color="7F7F7F"/>
            </w:tcBorders>
            <w:vAlign w:val="center"/>
          </w:tcPr>
          <w:p w14:paraId="5E899EA0"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60973AF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Педагогические возможности, ограничения и риски </w:t>
            </w:r>
            <w:proofErr w:type="spellStart"/>
            <w:r w:rsidRPr="00E907A1">
              <w:rPr>
                <w:rFonts w:ascii="Times New Roman" w:hAnsi="Times New Roman"/>
                <w:sz w:val="24"/>
                <w:szCs w:val="24"/>
              </w:rPr>
              <w:t>цифровизации</w:t>
            </w:r>
            <w:proofErr w:type="spellEnd"/>
            <w:r w:rsidRPr="00E907A1">
              <w:rPr>
                <w:rFonts w:ascii="Times New Roman" w:hAnsi="Times New Roman"/>
                <w:sz w:val="24"/>
                <w:szCs w:val="24"/>
              </w:rPr>
              <w:t xml:space="preserve"> образовательного процесса</w:t>
            </w:r>
          </w:p>
        </w:tc>
      </w:tr>
      <w:tr w:rsidR="00C5115F" w:rsidRPr="00E907A1" w14:paraId="0CA7F23A" w14:textId="77777777" w:rsidTr="00A738E4">
        <w:trPr>
          <w:trHeight w:val="476"/>
        </w:trPr>
        <w:tc>
          <w:tcPr>
            <w:tcW w:w="1285" w:type="pct"/>
            <w:vMerge/>
            <w:tcBorders>
              <w:left w:val="single" w:sz="2" w:space="0" w:color="7F7F7F"/>
              <w:right w:val="single" w:sz="2" w:space="0" w:color="7F7F7F"/>
            </w:tcBorders>
            <w:vAlign w:val="center"/>
          </w:tcPr>
          <w:p w14:paraId="7E38CB62"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63DF680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Порядок разработки и модернизации образовательных программ высшего образования, учебно-методических материалов</w:t>
            </w:r>
          </w:p>
        </w:tc>
      </w:tr>
      <w:tr w:rsidR="00C5115F" w:rsidRPr="00E907A1" w14:paraId="4ED33FDF" w14:textId="77777777" w:rsidTr="00A738E4">
        <w:trPr>
          <w:trHeight w:val="476"/>
        </w:trPr>
        <w:tc>
          <w:tcPr>
            <w:tcW w:w="1285" w:type="pct"/>
            <w:vMerge/>
            <w:tcBorders>
              <w:left w:val="single" w:sz="2" w:space="0" w:color="7F7F7F"/>
              <w:right w:val="single" w:sz="2" w:space="0" w:color="7F7F7F"/>
            </w:tcBorders>
            <w:vAlign w:val="center"/>
          </w:tcPr>
          <w:p w14:paraId="22044854"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19578D4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учебным дисциплинам (модулям)</w:t>
            </w:r>
          </w:p>
        </w:tc>
      </w:tr>
      <w:tr w:rsidR="00C5115F" w:rsidRPr="00E907A1" w14:paraId="7B07CB60" w14:textId="77777777" w:rsidTr="00A738E4">
        <w:trPr>
          <w:trHeight w:val="161"/>
        </w:trPr>
        <w:tc>
          <w:tcPr>
            <w:tcW w:w="1285" w:type="pct"/>
            <w:vMerge/>
            <w:tcBorders>
              <w:left w:val="single" w:sz="2" w:space="0" w:color="7F7F7F"/>
              <w:right w:val="single" w:sz="2" w:space="0" w:color="7F7F7F"/>
            </w:tcBorders>
            <w:vAlign w:val="center"/>
          </w:tcPr>
          <w:p w14:paraId="19462382"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32CCEF5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Тенденции развития отраслей науки в рамках специализации кафедры</w:t>
            </w:r>
          </w:p>
        </w:tc>
      </w:tr>
      <w:tr w:rsidR="00C5115F" w:rsidRPr="00E907A1" w14:paraId="51998911" w14:textId="77777777" w:rsidTr="00A738E4">
        <w:trPr>
          <w:trHeight w:val="476"/>
        </w:trPr>
        <w:tc>
          <w:tcPr>
            <w:tcW w:w="1285" w:type="pct"/>
            <w:vMerge/>
            <w:tcBorders>
              <w:left w:val="single" w:sz="2" w:space="0" w:color="7F7F7F"/>
              <w:right w:val="single" w:sz="2" w:space="0" w:color="7F7F7F"/>
            </w:tcBorders>
            <w:vAlign w:val="center"/>
          </w:tcPr>
          <w:p w14:paraId="75122718"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5472C26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C5115F" w:rsidRPr="00E907A1" w14:paraId="5115B331" w14:textId="77777777" w:rsidTr="00A738E4">
        <w:trPr>
          <w:trHeight w:val="222"/>
        </w:trPr>
        <w:tc>
          <w:tcPr>
            <w:tcW w:w="1285" w:type="pct"/>
            <w:vMerge/>
            <w:tcBorders>
              <w:left w:val="single" w:sz="2" w:space="0" w:color="7F7F7F"/>
              <w:right w:val="single" w:sz="2" w:space="0" w:color="7F7F7F"/>
            </w:tcBorders>
            <w:vAlign w:val="center"/>
          </w:tcPr>
          <w:p w14:paraId="0A2C373B"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5D4F950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Источники, причины, виды и способы разрешения конфликтов</w:t>
            </w:r>
          </w:p>
        </w:tc>
      </w:tr>
      <w:tr w:rsidR="00C5115F" w:rsidRPr="00E907A1" w14:paraId="11AB5176" w14:textId="77777777" w:rsidTr="00A738E4">
        <w:trPr>
          <w:trHeight w:val="476"/>
        </w:trPr>
        <w:tc>
          <w:tcPr>
            <w:tcW w:w="1285" w:type="pct"/>
            <w:vMerge/>
            <w:tcBorders>
              <w:left w:val="single" w:sz="2" w:space="0" w:color="7F7F7F"/>
              <w:right w:val="single" w:sz="2" w:space="0" w:color="7F7F7F"/>
            </w:tcBorders>
            <w:vAlign w:val="center"/>
          </w:tcPr>
          <w:p w14:paraId="488843BB"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2E9B2A1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C5115F" w:rsidRPr="00E907A1" w14:paraId="0BA78310" w14:textId="77777777" w:rsidTr="00A738E4">
        <w:trPr>
          <w:trHeight w:val="476"/>
        </w:trPr>
        <w:tc>
          <w:tcPr>
            <w:tcW w:w="1285" w:type="pct"/>
            <w:vMerge/>
            <w:tcBorders>
              <w:left w:val="single" w:sz="2" w:space="0" w:color="7F7F7F"/>
              <w:right w:val="single" w:sz="2" w:space="0" w:color="7F7F7F"/>
            </w:tcBorders>
            <w:vAlign w:val="center"/>
          </w:tcPr>
          <w:p w14:paraId="7460D4CF"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tcPr>
          <w:p w14:paraId="41D10B3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C5115F" w:rsidRPr="00E907A1" w14:paraId="2185EDD9" w14:textId="77777777" w:rsidTr="00A738E4">
        <w:trPr>
          <w:trHeight w:val="170"/>
        </w:trPr>
        <w:tc>
          <w:tcPr>
            <w:tcW w:w="1285" w:type="pct"/>
            <w:vMerge/>
            <w:tcBorders>
              <w:left w:val="single" w:sz="2" w:space="0" w:color="7F7F7F"/>
              <w:bottom w:val="single" w:sz="2" w:space="0" w:color="7F7F7F"/>
              <w:right w:val="single" w:sz="2" w:space="0" w:color="7F7F7F"/>
            </w:tcBorders>
            <w:vAlign w:val="center"/>
          </w:tcPr>
          <w:p w14:paraId="345BC6FE" w14:textId="77777777" w:rsidR="00C5115F" w:rsidRPr="00E907A1" w:rsidDel="002A1D54" w:rsidRDefault="00C5115F" w:rsidP="00A738E4">
            <w:pPr>
              <w:spacing w:after="0" w:line="240" w:lineRule="auto"/>
              <w:rPr>
                <w:rFonts w:ascii="Times New Roman" w:hAnsi="Times New Roman"/>
                <w:bCs/>
                <w:sz w:val="24"/>
                <w:szCs w:val="24"/>
              </w:rPr>
            </w:pPr>
          </w:p>
        </w:tc>
        <w:tc>
          <w:tcPr>
            <w:tcW w:w="3715" w:type="pct"/>
            <w:tcBorders>
              <w:top w:val="single" w:sz="2" w:space="0" w:color="7F7F7F"/>
              <w:left w:val="single" w:sz="2" w:space="0" w:color="7F7F7F"/>
              <w:bottom w:val="single" w:sz="2" w:space="0" w:color="7F7F7F"/>
              <w:right w:val="single" w:sz="2" w:space="0" w:color="7F7F7F"/>
            </w:tcBorders>
            <w:vAlign w:val="center"/>
          </w:tcPr>
          <w:p w14:paraId="3FEDD15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Правила распределения учебной нагрузки</w:t>
            </w:r>
          </w:p>
        </w:tc>
      </w:tr>
      <w:tr w:rsidR="00C5115F" w:rsidRPr="00E907A1" w14:paraId="7909B229" w14:textId="77777777" w:rsidTr="00A738E4">
        <w:trPr>
          <w:trHeight w:val="506"/>
        </w:trPr>
        <w:tc>
          <w:tcPr>
            <w:tcW w:w="1285" w:type="pct"/>
            <w:tcBorders>
              <w:top w:val="single" w:sz="2" w:space="0" w:color="7F7F7F"/>
              <w:left w:val="single" w:sz="2" w:space="0" w:color="7F7F7F"/>
              <w:bottom w:val="single" w:sz="2" w:space="0" w:color="7F7F7F"/>
              <w:right w:val="single" w:sz="2" w:space="0" w:color="7F7F7F"/>
            </w:tcBorders>
            <w:vAlign w:val="center"/>
          </w:tcPr>
          <w:p w14:paraId="2A026A7C"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15" w:type="pct"/>
            <w:tcBorders>
              <w:top w:val="single" w:sz="2" w:space="0" w:color="7F7F7F"/>
              <w:left w:val="single" w:sz="2" w:space="0" w:color="7F7F7F"/>
              <w:right w:val="single" w:sz="2" w:space="0" w:color="7F7F7F"/>
            </w:tcBorders>
            <w:vAlign w:val="center"/>
          </w:tcPr>
          <w:p w14:paraId="39BBE9EB"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w:t>
            </w:r>
          </w:p>
        </w:tc>
      </w:tr>
    </w:tbl>
    <w:p w14:paraId="0404CE47" w14:textId="77777777" w:rsidR="00C5115F" w:rsidRPr="00E907A1" w:rsidRDefault="00C5115F" w:rsidP="00C5115F">
      <w:pPr>
        <w:spacing w:after="0"/>
        <w:rPr>
          <w:rFonts w:ascii="Times New Roman" w:hAnsi="Times New Roman"/>
          <w:sz w:val="24"/>
          <w:szCs w:val="24"/>
        </w:rPr>
      </w:pPr>
    </w:p>
    <w:p w14:paraId="476A252D" w14:textId="6D155703" w:rsidR="00C5115F" w:rsidRPr="00E907A1" w:rsidRDefault="00C5115F" w:rsidP="00C5115F">
      <w:pPr>
        <w:spacing w:after="0"/>
        <w:ind w:hanging="142"/>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3</w:t>
      </w:r>
      <w:r w:rsidRPr="00E907A1">
        <w:rPr>
          <w:rFonts w:ascii="Times New Roman" w:hAnsi="Times New Roman"/>
          <w:b/>
          <w:sz w:val="24"/>
          <w:szCs w:val="24"/>
        </w:rPr>
        <w:t>.3. Трудовая функция</w:t>
      </w:r>
    </w:p>
    <w:p w14:paraId="4E210FB4"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7"/>
        <w:gridCol w:w="687"/>
        <w:gridCol w:w="1137"/>
        <w:gridCol w:w="1931"/>
        <w:gridCol w:w="996"/>
      </w:tblGrid>
      <w:tr w:rsidR="00C5115F" w:rsidRPr="00E907A1" w14:paraId="3ECF82A7" w14:textId="77777777" w:rsidTr="00A738E4">
        <w:trPr>
          <w:trHeight w:val="278"/>
        </w:trPr>
        <w:tc>
          <w:tcPr>
            <w:tcW w:w="694" w:type="pct"/>
            <w:tcBorders>
              <w:top w:val="nil"/>
              <w:bottom w:val="nil"/>
              <w:right w:val="single" w:sz="4" w:space="0" w:color="808080"/>
            </w:tcBorders>
            <w:vAlign w:val="center"/>
          </w:tcPr>
          <w:p w14:paraId="65645CDB"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0" w:type="pct"/>
            <w:tcBorders>
              <w:top w:val="single" w:sz="4" w:space="0" w:color="808080"/>
              <w:left w:val="single" w:sz="4" w:space="0" w:color="808080"/>
              <w:bottom w:val="single" w:sz="4" w:space="0" w:color="808080"/>
              <w:right w:val="single" w:sz="4" w:space="0" w:color="808080"/>
            </w:tcBorders>
            <w:vAlign w:val="center"/>
          </w:tcPr>
          <w:p w14:paraId="564B300C" w14:textId="77777777" w:rsidR="00C5115F" w:rsidRPr="00E907A1" w:rsidRDefault="00C5115F" w:rsidP="00A738E4">
            <w:pPr>
              <w:spacing w:after="0" w:line="240" w:lineRule="auto"/>
              <w:rPr>
                <w:rFonts w:ascii="Times New Roman" w:hAnsi="Times New Roman"/>
                <w:sz w:val="24"/>
                <w:szCs w:val="24"/>
              </w:rPr>
            </w:pPr>
            <w:bookmarkStart w:id="21" w:name="_Hlk188978796"/>
            <w:r w:rsidRPr="00E907A1">
              <w:rPr>
                <w:rFonts w:ascii="Times New Roman" w:hAnsi="Times New Roman"/>
                <w:sz w:val="24"/>
                <w:szCs w:val="24"/>
              </w:rPr>
              <w:t>Контроль и анализ деятельности кафедры образовательной организации высшего образования</w:t>
            </w:r>
            <w:bookmarkEnd w:id="21"/>
          </w:p>
        </w:tc>
        <w:tc>
          <w:tcPr>
            <w:tcW w:w="326" w:type="pct"/>
            <w:tcBorders>
              <w:top w:val="nil"/>
              <w:left w:val="single" w:sz="4" w:space="0" w:color="808080"/>
              <w:bottom w:val="nil"/>
              <w:right w:val="single" w:sz="4" w:space="0" w:color="808080"/>
            </w:tcBorders>
            <w:vAlign w:val="center"/>
          </w:tcPr>
          <w:p w14:paraId="1D7F2B2E"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32A84FFD" w14:textId="27E2CFB2" w:rsidR="00C5115F" w:rsidRPr="00E907A1" w:rsidRDefault="00C5115F" w:rsidP="00C5115F">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/03.</w:t>
            </w:r>
            <w:r w:rsidRPr="00E907A1">
              <w:rPr>
                <w:rFonts w:ascii="Times New Roman" w:hAnsi="Times New Roman"/>
                <w:sz w:val="24"/>
                <w:szCs w:val="24"/>
                <w:lang w:val="en-US"/>
              </w:rPr>
              <w:t>7</w:t>
            </w:r>
          </w:p>
        </w:tc>
        <w:tc>
          <w:tcPr>
            <w:tcW w:w="917" w:type="pct"/>
            <w:tcBorders>
              <w:top w:val="nil"/>
              <w:left w:val="single" w:sz="4" w:space="0" w:color="808080"/>
              <w:bottom w:val="nil"/>
              <w:right w:val="single" w:sz="4" w:space="0" w:color="808080"/>
            </w:tcBorders>
            <w:vAlign w:val="center"/>
          </w:tcPr>
          <w:p w14:paraId="7E11734D"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3" w:type="pct"/>
            <w:tcBorders>
              <w:top w:val="single" w:sz="4" w:space="0" w:color="808080"/>
              <w:left w:val="single" w:sz="4" w:space="0" w:color="808080"/>
              <w:bottom w:val="single" w:sz="4" w:space="0" w:color="808080"/>
              <w:right w:val="single" w:sz="4" w:space="0" w:color="808080"/>
            </w:tcBorders>
            <w:vAlign w:val="center"/>
          </w:tcPr>
          <w:p w14:paraId="7E813B5E" w14:textId="3EDF3D1D"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1A79AE59" w14:textId="77777777" w:rsidTr="00A738E4">
        <w:trPr>
          <w:trHeight w:val="281"/>
        </w:trPr>
        <w:tc>
          <w:tcPr>
            <w:tcW w:w="5000" w:type="pct"/>
            <w:gridSpan w:val="6"/>
            <w:tcBorders>
              <w:top w:val="nil"/>
              <w:bottom w:val="nil"/>
            </w:tcBorders>
            <w:vAlign w:val="center"/>
          </w:tcPr>
          <w:p w14:paraId="39D42419" w14:textId="77777777" w:rsidR="00C5115F" w:rsidRPr="00E907A1" w:rsidRDefault="00C5115F" w:rsidP="00A738E4">
            <w:pPr>
              <w:spacing w:after="0" w:line="240" w:lineRule="auto"/>
              <w:rPr>
                <w:rFonts w:ascii="Times New Roman" w:hAnsi="Times New Roman"/>
                <w:sz w:val="24"/>
                <w:szCs w:val="24"/>
              </w:rPr>
            </w:pPr>
          </w:p>
        </w:tc>
      </w:tr>
    </w:tbl>
    <w:p w14:paraId="492248F3" w14:textId="77777777" w:rsidR="00C5115F" w:rsidRPr="00E907A1" w:rsidRDefault="00C5115F" w:rsidP="00C5115F">
      <w:pPr>
        <w:spacing w:after="0"/>
        <w:rPr>
          <w:rFonts w:ascii="Times New Roman" w:hAnsi="Times New Roman"/>
          <w:sz w:val="24"/>
          <w:szCs w:val="24"/>
        </w:rPr>
      </w:pPr>
    </w:p>
    <w:tbl>
      <w:tblPr>
        <w:tblW w:w="5073" w:type="pct"/>
        <w:tblInd w:w="-14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7715"/>
      </w:tblGrid>
      <w:tr w:rsidR="00C5115F" w:rsidRPr="00E907A1" w14:paraId="63AD6B61" w14:textId="77777777" w:rsidTr="00A738E4">
        <w:trPr>
          <w:trHeight w:val="200"/>
        </w:trPr>
        <w:tc>
          <w:tcPr>
            <w:tcW w:w="1272" w:type="pct"/>
            <w:vMerge w:val="restart"/>
            <w:tcBorders>
              <w:top w:val="single" w:sz="2" w:space="0" w:color="7F7F7F"/>
              <w:left w:val="single" w:sz="2" w:space="0" w:color="7F7F7F"/>
              <w:right w:val="single" w:sz="2" w:space="0" w:color="7F7F7F"/>
            </w:tcBorders>
          </w:tcPr>
          <w:p w14:paraId="43556A18"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28" w:type="pct"/>
            <w:tcBorders>
              <w:top w:val="single" w:sz="2" w:space="0" w:color="7F7F7F"/>
              <w:left w:val="single" w:sz="2" w:space="0" w:color="7F7F7F"/>
              <w:bottom w:val="single" w:sz="2" w:space="0" w:color="7F7F7F"/>
              <w:right w:val="single" w:sz="2" w:space="0" w:color="7F7F7F"/>
            </w:tcBorders>
            <w:vAlign w:val="center"/>
          </w:tcPr>
          <w:p w14:paraId="3ED3F01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проведения учебных занятий научно-педагогическими работниками кафедры</w:t>
            </w:r>
          </w:p>
        </w:tc>
      </w:tr>
      <w:tr w:rsidR="00C5115F" w:rsidRPr="00E907A1" w14:paraId="6672064D" w14:textId="77777777" w:rsidTr="00A738E4">
        <w:trPr>
          <w:trHeight w:val="200"/>
        </w:trPr>
        <w:tc>
          <w:tcPr>
            <w:tcW w:w="1272" w:type="pct"/>
            <w:vMerge/>
            <w:tcBorders>
              <w:top w:val="single" w:sz="2" w:space="0" w:color="7F7F7F"/>
              <w:left w:val="single" w:sz="2" w:space="0" w:color="7F7F7F"/>
              <w:right w:val="single" w:sz="2" w:space="0" w:color="7F7F7F"/>
            </w:tcBorders>
          </w:tcPr>
          <w:p w14:paraId="0EFD52B7"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275AEE3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Контроль и оценка освоения обучающимися дисциплин (модулей), реализуемых преподавателями кафедры </w:t>
            </w:r>
          </w:p>
        </w:tc>
      </w:tr>
      <w:tr w:rsidR="00C5115F" w:rsidRPr="00E907A1" w14:paraId="009ED6C1" w14:textId="77777777" w:rsidTr="00A738E4">
        <w:trPr>
          <w:trHeight w:val="561"/>
        </w:trPr>
        <w:tc>
          <w:tcPr>
            <w:tcW w:w="1272" w:type="pct"/>
            <w:vMerge/>
            <w:tcBorders>
              <w:top w:val="single" w:sz="2" w:space="0" w:color="7F7F7F"/>
              <w:left w:val="single" w:sz="2" w:space="0" w:color="7F7F7F"/>
              <w:right w:val="single" w:sz="2" w:space="0" w:color="7F7F7F"/>
            </w:tcBorders>
          </w:tcPr>
          <w:p w14:paraId="3F68B301"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right w:val="single" w:sz="2" w:space="0" w:color="7F7F7F"/>
            </w:tcBorders>
            <w:vAlign w:val="center"/>
          </w:tcPr>
          <w:p w14:paraId="2EA810F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мероприятий по модернизации контроля и оценки освоения обучающимися дисциплин (модулей), реализуемых преподавателями кафедры</w:t>
            </w:r>
          </w:p>
        </w:tc>
      </w:tr>
      <w:tr w:rsidR="00C5115F" w:rsidRPr="00E907A1" w14:paraId="10958596" w14:textId="77777777" w:rsidTr="00A738E4">
        <w:trPr>
          <w:trHeight w:val="200"/>
        </w:trPr>
        <w:tc>
          <w:tcPr>
            <w:tcW w:w="1272" w:type="pct"/>
            <w:vMerge/>
            <w:tcBorders>
              <w:left w:val="single" w:sz="2" w:space="0" w:color="7F7F7F"/>
              <w:right w:val="single" w:sz="2" w:space="0" w:color="7F7F7F"/>
            </w:tcBorders>
            <w:vAlign w:val="center"/>
          </w:tcPr>
          <w:p w14:paraId="68A15E7C"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11B2B9F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осуществление контроля за ознакомительной, учебно-производственной и другими видами практики обучающихся</w:t>
            </w:r>
          </w:p>
        </w:tc>
      </w:tr>
      <w:tr w:rsidR="00C5115F" w:rsidRPr="00E907A1" w14:paraId="0C838FB4" w14:textId="77777777" w:rsidTr="00A738E4">
        <w:trPr>
          <w:trHeight w:val="200"/>
        </w:trPr>
        <w:tc>
          <w:tcPr>
            <w:tcW w:w="1272" w:type="pct"/>
            <w:vMerge/>
            <w:tcBorders>
              <w:left w:val="single" w:sz="2" w:space="0" w:color="7F7F7F"/>
              <w:right w:val="single" w:sz="2" w:space="0" w:color="7F7F7F"/>
            </w:tcBorders>
            <w:vAlign w:val="center"/>
          </w:tcPr>
          <w:p w14:paraId="53329632"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56B8D9A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проведения итоговой (государственной итоговой), и промежуточной аттестации обучающихся по отдельным дисциплинам (модулям) кафедры</w:t>
            </w:r>
          </w:p>
        </w:tc>
      </w:tr>
      <w:tr w:rsidR="00C5115F" w:rsidRPr="00E907A1" w14:paraId="68BEA598" w14:textId="77777777" w:rsidTr="00A738E4">
        <w:trPr>
          <w:trHeight w:val="200"/>
        </w:trPr>
        <w:tc>
          <w:tcPr>
            <w:tcW w:w="1272" w:type="pct"/>
            <w:vMerge/>
            <w:tcBorders>
              <w:left w:val="single" w:sz="2" w:space="0" w:color="7F7F7F"/>
              <w:right w:val="single" w:sz="2" w:space="0" w:color="7F7F7F"/>
            </w:tcBorders>
            <w:vAlign w:val="center"/>
          </w:tcPr>
          <w:p w14:paraId="2E2C954E"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7F688B8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 результатов итоговой (государственной итоговой) и промежуточной аттестации обучающихся, текущего контроля по отдельным дисциплинам (модулям) кафедры</w:t>
            </w:r>
          </w:p>
        </w:tc>
      </w:tr>
      <w:tr w:rsidR="00C5115F" w:rsidRPr="00E907A1" w14:paraId="08A423E0" w14:textId="77777777" w:rsidTr="00A738E4">
        <w:trPr>
          <w:trHeight w:val="200"/>
        </w:trPr>
        <w:tc>
          <w:tcPr>
            <w:tcW w:w="1272" w:type="pct"/>
            <w:vMerge/>
            <w:tcBorders>
              <w:left w:val="single" w:sz="2" w:space="0" w:color="7F7F7F"/>
              <w:right w:val="single" w:sz="2" w:space="0" w:color="7F7F7F"/>
            </w:tcBorders>
            <w:vAlign w:val="center"/>
          </w:tcPr>
          <w:p w14:paraId="74E39E58"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5B3E85E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соблюдения работниками кафедры должностных инструкций, локальных нормативных актов организации</w:t>
            </w:r>
          </w:p>
        </w:tc>
      </w:tr>
      <w:tr w:rsidR="00C5115F" w:rsidRPr="00E907A1" w14:paraId="309AADF4" w14:textId="77777777" w:rsidTr="00A738E4">
        <w:trPr>
          <w:trHeight w:val="200"/>
        </w:trPr>
        <w:tc>
          <w:tcPr>
            <w:tcW w:w="1272" w:type="pct"/>
            <w:vMerge/>
            <w:tcBorders>
              <w:left w:val="single" w:sz="2" w:space="0" w:color="7F7F7F"/>
              <w:right w:val="single" w:sz="2" w:space="0" w:color="7F7F7F"/>
            </w:tcBorders>
            <w:vAlign w:val="center"/>
          </w:tcPr>
          <w:p w14:paraId="1C00EEE4"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6AD9623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осуществления работниками кафедры воспитательной работы</w:t>
            </w:r>
          </w:p>
        </w:tc>
      </w:tr>
      <w:tr w:rsidR="00C5115F" w:rsidRPr="00E907A1" w14:paraId="1E49FF03" w14:textId="77777777" w:rsidTr="00A738E4">
        <w:trPr>
          <w:trHeight w:val="200"/>
        </w:trPr>
        <w:tc>
          <w:tcPr>
            <w:tcW w:w="1272" w:type="pct"/>
            <w:vMerge/>
            <w:tcBorders>
              <w:left w:val="single" w:sz="2" w:space="0" w:color="7F7F7F"/>
              <w:right w:val="single" w:sz="2" w:space="0" w:color="7F7F7F"/>
            </w:tcBorders>
            <w:vAlign w:val="center"/>
          </w:tcPr>
          <w:p w14:paraId="391043C8"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400516D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выполнения планов кафедры</w:t>
            </w:r>
          </w:p>
        </w:tc>
      </w:tr>
      <w:tr w:rsidR="00C5115F" w:rsidRPr="00E907A1" w14:paraId="5D2BCD80" w14:textId="77777777" w:rsidTr="00A738E4">
        <w:trPr>
          <w:trHeight w:val="200"/>
        </w:trPr>
        <w:tc>
          <w:tcPr>
            <w:tcW w:w="1272" w:type="pct"/>
            <w:vMerge/>
            <w:tcBorders>
              <w:left w:val="single" w:sz="2" w:space="0" w:color="7F7F7F"/>
              <w:right w:val="single" w:sz="2" w:space="0" w:color="7F7F7F"/>
            </w:tcBorders>
            <w:vAlign w:val="center"/>
          </w:tcPr>
          <w:p w14:paraId="17C8E5D1"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1125409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выполнения индивидуальных планов научно-исследовательской, проектной, практической, методической, творческой и других видов деятельности работников кафедры</w:t>
            </w:r>
          </w:p>
        </w:tc>
      </w:tr>
      <w:tr w:rsidR="00C5115F" w:rsidRPr="00E907A1" w14:paraId="466B93F9" w14:textId="77777777" w:rsidTr="00A738E4">
        <w:trPr>
          <w:trHeight w:val="200"/>
        </w:trPr>
        <w:tc>
          <w:tcPr>
            <w:tcW w:w="1272" w:type="pct"/>
            <w:vMerge/>
            <w:tcBorders>
              <w:left w:val="single" w:sz="2" w:space="0" w:color="7F7F7F"/>
              <w:right w:val="single" w:sz="2" w:space="0" w:color="7F7F7F"/>
            </w:tcBorders>
            <w:vAlign w:val="center"/>
          </w:tcPr>
          <w:p w14:paraId="74778FDF"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29D75F3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выполнения планов учебной нагрузки работников кафедры</w:t>
            </w:r>
          </w:p>
        </w:tc>
      </w:tr>
      <w:tr w:rsidR="00C5115F" w:rsidRPr="00E907A1" w14:paraId="509B4A65" w14:textId="77777777" w:rsidTr="00A738E4">
        <w:trPr>
          <w:trHeight w:val="200"/>
        </w:trPr>
        <w:tc>
          <w:tcPr>
            <w:tcW w:w="1272" w:type="pct"/>
            <w:vMerge/>
            <w:tcBorders>
              <w:left w:val="single" w:sz="2" w:space="0" w:color="7F7F7F"/>
              <w:bottom w:val="single" w:sz="2" w:space="0" w:color="7F7F7F"/>
              <w:right w:val="single" w:sz="2" w:space="0" w:color="7F7F7F"/>
            </w:tcBorders>
            <w:vAlign w:val="center"/>
          </w:tcPr>
          <w:p w14:paraId="281881A3" w14:textId="77777777" w:rsidR="00C5115F" w:rsidRPr="00E907A1" w:rsidRDefault="00C5115F" w:rsidP="00A738E4">
            <w:pPr>
              <w:spacing w:after="0" w:line="240" w:lineRule="auto"/>
              <w:rPr>
                <w:rFonts w:ascii="Times New Roman" w:hAnsi="Times New Roman"/>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4F321D4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соблюдения работниками кафедры трудового законодательства Российской Федерации, а также дисциплины труда, профессиональной этики</w:t>
            </w:r>
          </w:p>
        </w:tc>
      </w:tr>
      <w:tr w:rsidR="00C5115F" w:rsidRPr="00E907A1" w14:paraId="78F9A911" w14:textId="77777777" w:rsidTr="00A738E4">
        <w:trPr>
          <w:trHeight w:val="212"/>
        </w:trPr>
        <w:tc>
          <w:tcPr>
            <w:tcW w:w="1272" w:type="pct"/>
            <w:vMerge w:val="restart"/>
            <w:tcBorders>
              <w:top w:val="single" w:sz="2" w:space="0" w:color="7F7F7F"/>
              <w:left w:val="single" w:sz="2" w:space="0" w:color="7F7F7F"/>
              <w:right w:val="single" w:sz="2" w:space="0" w:color="7F7F7F"/>
            </w:tcBorders>
          </w:tcPr>
          <w:p w14:paraId="7081F7B4"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28" w:type="pct"/>
            <w:tcBorders>
              <w:top w:val="single" w:sz="2" w:space="0" w:color="7F7F7F"/>
              <w:left w:val="single" w:sz="2" w:space="0" w:color="7F7F7F"/>
              <w:bottom w:val="single" w:sz="2" w:space="0" w:color="7F7F7F"/>
              <w:right w:val="single" w:sz="2" w:space="0" w:color="7F7F7F"/>
            </w:tcBorders>
            <w:vAlign w:val="center"/>
          </w:tcPr>
          <w:p w14:paraId="4508ADA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процессы и результаты деятельности кафедры</w:t>
            </w:r>
          </w:p>
        </w:tc>
      </w:tr>
      <w:tr w:rsidR="00C5115F" w:rsidRPr="00E907A1" w14:paraId="3A49099F" w14:textId="77777777" w:rsidTr="00A738E4">
        <w:trPr>
          <w:trHeight w:val="183"/>
        </w:trPr>
        <w:tc>
          <w:tcPr>
            <w:tcW w:w="1272" w:type="pct"/>
            <w:vMerge/>
            <w:tcBorders>
              <w:left w:val="single" w:sz="2" w:space="0" w:color="7F7F7F"/>
              <w:right w:val="single" w:sz="2" w:space="0" w:color="7F7F7F"/>
            </w:tcBorders>
            <w:vAlign w:val="center"/>
          </w:tcPr>
          <w:p w14:paraId="1CD7D821"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1F8B33A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адаптировать национальный и международный опыт, практики и технологии разработки и реализации образовательных программ, осуществления научно-исследовательской, проектной, практической, методической, творческой деятельности, воспитательной работы</w:t>
            </w:r>
          </w:p>
        </w:tc>
      </w:tr>
      <w:tr w:rsidR="00C5115F" w:rsidRPr="00E907A1" w14:paraId="161B4313" w14:textId="77777777" w:rsidTr="00A738E4">
        <w:trPr>
          <w:trHeight w:val="413"/>
        </w:trPr>
        <w:tc>
          <w:tcPr>
            <w:tcW w:w="1272" w:type="pct"/>
            <w:vMerge/>
            <w:tcBorders>
              <w:left w:val="single" w:sz="2" w:space="0" w:color="7F7F7F"/>
              <w:right w:val="single" w:sz="2" w:space="0" w:color="7F7F7F"/>
            </w:tcBorders>
            <w:vAlign w:val="center"/>
          </w:tcPr>
          <w:p w14:paraId="1F02F9F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28" w:type="pct"/>
            <w:tcBorders>
              <w:top w:val="single" w:sz="2" w:space="0" w:color="7F7F7F"/>
              <w:left w:val="single" w:sz="2" w:space="0" w:color="7F7F7F"/>
              <w:right w:val="single" w:sz="2" w:space="0" w:color="7F7F7F"/>
            </w:tcBorders>
          </w:tcPr>
          <w:p w14:paraId="503B82F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Проводить оценку деятельности кафедры, планировать улучшение показателей по процессам деятельности</w:t>
            </w:r>
          </w:p>
        </w:tc>
      </w:tr>
      <w:tr w:rsidR="00C5115F" w:rsidRPr="00E907A1" w14:paraId="73114267" w14:textId="77777777" w:rsidTr="00A738E4">
        <w:trPr>
          <w:trHeight w:val="225"/>
        </w:trPr>
        <w:tc>
          <w:tcPr>
            <w:tcW w:w="1272" w:type="pct"/>
            <w:vMerge w:val="restart"/>
            <w:tcBorders>
              <w:top w:val="single" w:sz="2" w:space="0" w:color="7F7F7F"/>
              <w:left w:val="single" w:sz="2" w:space="0" w:color="7F7F7F"/>
              <w:bottom w:val="single" w:sz="2" w:space="0" w:color="7F7F7F"/>
              <w:right w:val="single" w:sz="2" w:space="0" w:color="7F7F7F"/>
            </w:tcBorders>
          </w:tcPr>
          <w:p w14:paraId="2EE8FC7B"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28" w:type="pct"/>
            <w:tcBorders>
              <w:top w:val="single" w:sz="2" w:space="0" w:color="7F7F7F"/>
              <w:left w:val="single" w:sz="2" w:space="0" w:color="7F7F7F"/>
              <w:bottom w:val="single" w:sz="2" w:space="0" w:color="7F7F7F"/>
              <w:right w:val="single" w:sz="2" w:space="0" w:color="7F7F7F"/>
            </w:tcBorders>
          </w:tcPr>
          <w:p w14:paraId="3B2AC69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модели и методы контроля и управления, условия их применения в управлении кафедрой</w:t>
            </w:r>
          </w:p>
        </w:tc>
      </w:tr>
      <w:tr w:rsidR="00C5115F" w:rsidRPr="00E907A1" w14:paraId="3CB41F69" w14:textId="77777777" w:rsidTr="00A738E4">
        <w:trPr>
          <w:trHeight w:val="225"/>
        </w:trPr>
        <w:tc>
          <w:tcPr>
            <w:tcW w:w="1272" w:type="pct"/>
            <w:vMerge/>
            <w:tcBorders>
              <w:top w:val="single" w:sz="2" w:space="0" w:color="7F7F7F"/>
              <w:left w:val="single" w:sz="2" w:space="0" w:color="7F7F7F"/>
              <w:bottom w:val="single" w:sz="2" w:space="0" w:color="7F7F7F"/>
              <w:right w:val="single" w:sz="2" w:space="0" w:color="7F7F7F"/>
            </w:tcBorders>
            <w:vAlign w:val="center"/>
          </w:tcPr>
          <w:p w14:paraId="782D686B" w14:textId="77777777" w:rsidR="00C5115F" w:rsidRPr="00E907A1" w:rsidDel="002A1D54" w:rsidRDefault="00C5115F" w:rsidP="00A738E4">
            <w:pPr>
              <w:spacing w:after="0" w:line="240" w:lineRule="auto"/>
              <w:rPr>
                <w:rFonts w:ascii="Times New Roman" w:hAnsi="Times New Roman"/>
                <w:bCs/>
                <w:sz w:val="24"/>
                <w:szCs w:val="24"/>
              </w:rPr>
            </w:pPr>
          </w:p>
        </w:tc>
        <w:tc>
          <w:tcPr>
            <w:tcW w:w="3728" w:type="pct"/>
            <w:tcBorders>
              <w:top w:val="single" w:sz="2" w:space="0" w:color="7F7F7F"/>
              <w:left w:val="single" w:sz="2" w:space="0" w:color="7F7F7F"/>
              <w:bottom w:val="single" w:sz="2" w:space="0" w:color="7F7F7F"/>
              <w:right w:val="single" w:sz="2" w:space="0" w:color="7F7F7F"/>
            </w:tcBorders>
          </w:tcPr>
          <w:p w14:paraId="010BCC9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российских и международных стандартов в области контроля и анализа деятельности кафедры</w:t>
            </w:r>
          </w:p>
        </w:tc>
      </w:tr>
      <w:tr w:rsidR="00C5115F" w:rsidRPr="00E907A1" w14:paraId="274A467D" w14:textId="77777777" w:rsidTr="00A738E4">
        <w:trPr>
          <w:trHeight w:val="919"/>
        </w:trPr>
        <w:tc>
          <w:tcPr>
            <w:tcW w:w="1272" w:type="pct"/>
            <w:vMerge/>
            <w:tcBorders>
              <w:top w:val="single" w:sz="2" w:space="0" w:color="7F7F7F"/>
              <w:left w:val="single" w:sz="2" w:space="0" w:color="7F7F7F"/>
              <w:bottom w:val="single" w:sz="2" w:space="0" w:color="7F7F7F"/>
              <w:right w:val="single" w:sz="2" w:space="0" w:color="7F7F7F"/>
            </w:tcBorders>
            <w:vAlign w:val="center"/>
          </w:tcPr>
          <w:p w14:paraId="6525CA39" w14:textId="77777777" w:rsidR="00C5115F" w:rsidRPr="00E907A1" w:rsidDel="002A1D54" w:rsidRDefault="00C5115F" w:rsidP="00A738E4">
            <w:pPr>
              <w:spacing w:after="0" w:line="240" w:lineRule="auto"/>
              <w:rPr>
                <w:rFonts w:ascii="Times New Roman" w:hAnsi="Times New Roman"/>
                <w:bCs/>
                <w:sz w:val="24"/>
                <w:szCs w:val="24"/>
              </w:rPr>
            </w:pPr>
          </w:p>
        </w:tc>
        <w:tc>
          <w:tcPr>
            <w:tcW w:w="3728" w:type="pct"/>
            <w:tcBorders>
              <w:top w:val="single" w:sz="2" w:space="0" w:color="7F7F7F"/>
              <w:left w:val="single" w:sz="2" w:space="0" w:color="7F7F7F"/>
              <w:right w:val="single" w:sz="2" w:space="0" w:color="7F7F7F"/>
            </w:tcBorders>
          </w:tcPr>
          <w:p w14:paraId="75CBD22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подходы, методы и инструменты мониторинга и оценки качества образования, включая независимую оценку качества образовательной деятельности и качества подготовки обучающихся (с учетом реализуемых кафедрой образовательных программ)</w:t>
            </w:r>
          </w:p>
        </w:tc>
      </w:tr>
      <w:tr w:rsidR="00C5115F" w:rsidRPr="00E907A1" w14:paraId="71BC8B14" w14:textId="77777777" w:rsidTr="00A738E4">
        <w:trPr>
          <w:trHeight w:val="170"/>
        </w:trPr>
        <w:tc>
          <w:tcPr>
            <w:tcW w:w="1272" w:type="pct"/>
            <w:vMerge/>
            <w:tcBorders>
              <w:top w:val="single" w:sz="2" w:space="0" w:color="7F7F7F"/>
              <w:left w:val="single" w:sz="2" w:space="0" w:color="7F7F7F"/>
              <w:bottom w:val="single" w:sz="2" w:space="0" w:color="7F7F7F"/>
              <w:right w:val="single" w:sz="2" w:space="0" w:color="7F7F7F"/>
            </w:tcBorders>
            <w:vAlign w:val="center"/>
          </w:tcPr>
          <w:p w14:paraId="677EE9EC" w14:textId="77777777" w:rsidR="00C5115F" w:rsidRPr="00E907A1" w:rsidDel="002A1D54" w:rsidRDefault="00C5115F" w:rsidP="00A738E4">
            <w:pPr>
              <w:spacing w:after="0" w:line="240" w:lineRule="auto"/>
              <w:rPr>
                <w:rFonts w:ascii="Times New Roman" w:hAnsi="Times New Roman"/>
                <w:bCs/>
                <w:sz w:val="24"/>
                <w:szCs w:val="24"/>
              </w:rPr>
            </w:pPr>
          </w:p>
        </w:tc>
        <w:tc>
          <w:tcPr>
            <w:tcW w:w="3728" w:type="pct"/>
            <w:tcBorders>
              <w:top w:val="single" w:sz="2" w:space="0" w:color="7F7F7F"/>
              <w:left w:val="single" w:sz="2" w:space="0" w:color="7F7F7F"/>
              <w:bottom w:val="single" w:sz="2" w:space="0" w:color="7F7F7F"/>
              <w:right w:val="single" w:sz="2" w:space="0" w:color="7F7F7F"/>
            </w:tcBorders>
            <w:vAlign w:val="center"/>
          </w:tcPr>
          <w:p w14:paraId="0AE0EBA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Отечественный и зарубежный опыт, современные подходы к контролю и анализу деятельности кафедры</w:t>
            </w:r>
          </w:p>
        </w:tc>
      </w:tr>
      <w:tr w:rsidR="00C5115F" w:rsidRPr="00E907A1" w14:paraId="52D6609E" w14:textId="77777777" w:rsidTr="00A738E4">
        <w:trPr>
          <w:trHeight w:val="506"/>
        </w:trPr>
        <w:tc>
          <w:tcPr>
            <w:tcW w:w="1272" w:type="pct"/>
            <w:tcBorders>
              <w:top w:val="single" w:sz="2" w:space="0" w:color="7F7F7F"/>
              <w:left w:val="single" w:sz="2" w:space="0" w:color="7F7F7F"/>
              <w:bottom w:val="single" w:sz="2" w:space="0" w:color="7F7F7F"/>
              <w:right w:val="single" w:sz="2" w:space="0" w:color="7F7F7F"/>
            </w:tcBorders>
            <w:vAlign w:val="center"/>
          </w:tcPr>
          <w:p w14:paraId="69306750"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28" w:type="pct"/>
            <w:tcBorders>
              <w:top w:val="single" w:sz="2" w:space="0" w:color="7F7F7F"/>
              <w:left w:val="single" w:sz="2" w:space="0" w:color="7F7F7F"/>
              <w:right w:val="single" w:sz="2" w:space="0" w:color="7F7F7F"/>
            </w:tcBorders>
            <w:vAlign w:val="center"/>
          </w:tcPr>
          <w:p w14:paraId="00F85B6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05457913" w14:textId="77777777" w:rsidR="00C5115F" w:rsidRPr="00E907A1" w:rsidRDefault="00C5115F" w:rsidP="00C5115F">
      <w:pPr>
        <w:spacing w:after="0"/>
        <w:ind w:hanging="284"/>
        <w:rPr>
          <w:rFonts w:ascii="Times New Roman" w:hAnsi="Times New Roman"/>
          <w:b/>
          <w:sz w:val="24"/>
          <w:szCs w:val="24"/>
        </w:rPr>
      </w:pPr>
    </w:p>
    <w:p w14:paraId="55428D84" w14:textId="5C79FB75"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3</w:t>
      </w:r>
      <w:r w:rsidRPr="00E907A1">
        <w:rPr>
          <w:rFonts w:ascii="Times New Roman" w:hAnsi="Times New Roman"/>
          <w:b/>
          <w:sz w:val="24"/>
          <w:szCs w:val="24"/>
        </w:rPr>
        <w:t>.4. Трудовая функция</w:t>
      </w:r>
    </w:p>
    <w:p w14:paraId="753BE2F5"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7"/>
        <w:gridCol w:w="687"/>
        <w:gridCol w:w="1137"/>
        <w:gridCol w:w="1931"/>
        <w:gridCol w:w="996"/>
      </w:tblGrid>
      <w:tr w:rsidR="00C5115F" w:rsidRPr="00E907A1" w14:paraId="16F0A8A9" w14:textId="77777777" w:rsidTr="00A738E4">
        <w:trPr>
          <w:trHeight w:val="278"/>
        </w:trPr>
        <w:tc>
          <w:tcPr>
            <w:tcW w:w="694" w:type="pct"/>
            <w:tcBorders>
              <w:top w:val="nil"/>
              <w:bottom w:val="nil"/>
              <w:right w:val="single" w:sz="4" w:space="0" w:color="808080"/>
            </w:tcBorders>
            <w:vAlign w:val="center"/>
          </w:tcPr>
          <w:p w14:paraId="157EC153"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lastRenderedPageBreak/>
              <w:t>Наименование</w:t>
            </w:r>
          </w:p>
        </w:tc>
        <w:tc>
          <w:tcPr>
            <w:tcW w:w="2050" w:type="pct"/>
            <w:tcBorders>
              <w:top w:val="single" w:sz="4" w:space="0" w:color="808080"/>
              <w:left w:val="single" w:sz="4" w:space="0" w:color="808080"/>
              <w:bottom w:val="single" w:sz="4" w:space="0" w:color="808080"/>
              <w:right w:val="single" w:sz="4" w:space="0" w:color="808080"/>
            </w:tcBorders>
            <w:vAlign w:val="center"/>
          </w:tcPr>
          <w:p w14:paraId="3ACB4B6B" w14:textId="77777777" w:rsidR="00C5115F" w:rsidRPr="00E907A1" w:rsidRDefault="00C5115F" w:rsidP="00A738E4">
            <w:pPr>
              <w:spacing w:after="0" w:line="240" w:lineRule="auto"/>
              <w:rPr>
                <w:rFonts w:ascii="Times New Roman" w:hAnsi="Times New Roman"/>
                <w:sz w:val="24"/>
                <w:szCs w:val="24"/>
              </w:rPr>
            </w:pPr>
            <w:bookmarkStart w:id="22" w:name="_Hlk188978835"/>
            <w:bookmarkStart w:id="23" w:name="_Hlk194081480"/>
            <w:r w:rsidRPr="00E907A1">
              <w:rPr>
                <w:rFonts w:ascii="Times New Roman" w:hAnsi="Times New Roman"/>
                <w:sz w:val="24"/>
                <w:szCs w:val="24"/>
              </w:rPr>
              <w:t>Управление научно-исследовательской проектной, практической, методической, творческой деятельностью обучающихся и работников образовательной организации высшего образования</w:t>
            </w:r>
            <w:bookmarkEnd w:id="22"/>
            <w:r w:rsidRPr="00E907A1">
              <w:rPr>
                <w:rFonts w:ascii="Times New Roman" w:hAnsi="Times New Roman"/>
                <w:sz w:val="24"/>
                <w:szCs w:val="24"/>
              </w:rPr>
              <w:t xml:space="preserve"> на уровне кафедры</w:t>
            </w:r>
            <w:bookmarkEnd w:id="23"/>
          </w:p>
        </w:tc>
        <w:tc>
          <w:tcPr>
            <w:tcW w:w="326" w:type="pct"/>
            <w:tcBorders>
              <w:top w:val="nil"/>
              <w:left w:val="single" w:sz="4" w:space="0" w:color="808080"/>
              <w:bottom w:val="nil"/>
              <w:right w:val="single" w:sz="4" w:space="0" w:color="808080"/>
            </w:tcBorders>
            <w:vAlign w:val="center"/>
          </w:tcPr>
          <w:p w14:paraId="24191F8A"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72DBB889" w14:textId="62E577F0" w:rsidR="00C5115F" w:rsidRPr="00E907A1" w:rsidRDefault="00C5115F" w:rsidP="00C5115F">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/04.</w:t>
            </w:r>
            <w:r w:rsidRPr="00E907A1">
              <w:rPr>
                <w:rFonts w:ascii="Times New Roman" w:hAnsi="Times New Roman"/>
                <w:sz w:val="24"/>
                <w:szCs w:val="24"/>
                <w:lang w:val="en-US"/>
              </w:rPr>
              <w:t>7</w:t>
            </w:r>
          </w:p>
        </w:tc>
        <w:tc>
          <w:tcPr>
            <w:tcW w:w="917" w:type="pct"/>
            <w:tcBorders>
              <w:top w:val="nil"/>
              <w:left w:val="single" w:sz="4" w:space="0" w:color="808080"/>
              <w:bottom w:val="nil"/>
              <w:right w:val="single" w:sz="4" w:space="0" w:color="808080"/>
            </w:tcBorders>
            <w:vAlign w:val="center"/>
          </w:tcPr>
          <w:p w14:paraId="724363F1"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3" w:type="pct"/>
            <w:tcBorders>
              <w:top w:val="single" w:sz="4" w:space="0" w:color="808080"/>
              <w:left w:val="single" w:sz="4" w:space="0" w:color="808080"/>
              <w:bottom w:val="single" w:sz="4" w:space="0" w:color="808080"/>
              <w:right w:val="single" w:sz="4" w:space="0" w:color="808080"/>
            </w:tcBorders>
            <w:vAlign w:val="center"/>
          </w:tcPr>
          <w:p w14:paraId="1E5DFE47" w14:textId="66410377"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2625D86F" w14:textId="77777777" w:rsidTr="00A738E4">
        <w:trPr>
          <w:trHeight w:val="281"/>
        </w:trPr>
        <w:tc>
          <w:tcPr>
            <w:tcW w:w="5000" w:type="pct"/>
            <w:gridSpan w:val="6"/>
            <w:tcBorders>
              <w:top w:val="nil"/>
              <w:bottom w:val="nil"/>
            </w:tcBorders>
            <w:vAlign w:val="center"/>
          </w:tcPr>
          <w:p w14:paraId="29831E15" w14:textId="77777777" w:rsidR="00C5115F" w:rsidRPr="00E907A1" w:rsidRDefault="00C5115F" w:rsidP="00A738E4">
            <w:pPr>
              <w:spacing w:after="0" w:line="240" w:lineRule="auto"/>
              <w:rPr>
                <w:rFonts w:ascii="Times New Roman" w:hAnsi="Times New Roman"/>
                <w:sz w:val="24"/>
                <w:szCs w:val="24"/>
              </w:rPr>
            </w:pPr>
          </w:p>
        </w:tc>
      </w:tr>
    </w:tbl>
    <w:p w14:paraId="14ECD4C5" w14:textId="77777777" w:rsidR="00C5115F" w:rsidRPr="00E907A1" w:rsidRDefault="00C5115F" w:rsidP="00C5115F">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7866"/>
      </w:tblGrid>
      <w:tr w:rsidR="00C5115F" w:rsidRPr="00E907A1" w14:paraId="2E458B76" w14:textId="77777777" w:rsidTr="00A738E4">
        <w:trPr>
          <w:trHeight w:val="200"/>
        </w:trPr>
        <w:tc>
          <w:tcPr>
            <w:tcW w:w="1251" w:type="pct"/>
            <w:vMerge w:val="restart"/>
            <w:tcBorders>
              <w:top w:val="single" w:sz="2" w:space="0" w:color="7F7F7F"/>
              <w:left w:val="single" w:sz="2" w:space="0" w:color="7F7F7F"/>
              <w:right w:val="single" w:sz="2" w:space="0" w:color="7F7F7F"/>
            </w:tcBorders>
          </w:tcPr>
          <w:p w14:paraId="5CAB571E"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3439F3A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Формирование рабочих групп и команд на для выполнения научно-исследовательских, проектных, практических, методических, творческих работ по научно-образовательному профилю кафедры</w:t>
            </w:r>
          </w:p>
        </w:tc>
      </w:tr>
      <w:tr w:rsidR="00C5115F" w:rsidRPr="00E907A1" w14:paraId="1C347FA2" w14:textId="77777777" w:rsidTr="00A738E4">
        <w:trPr>
          <w:trHeight w:val="200"/>
        </w:trPr>
        <w:tc>
          <w:tcPr>
            <w:tcW w:w="1251" w:type="pct"/>
            <w:vMerge/>
            <w:tcBorders>
              <w:left w:val="single" w:sz="2" w:space="0" w:color="7F7F7F"/>
              <w:right w:val="single" w:sz="2" w:space="0" w:color="7F7F7F"/>
            </w:tcBorders>
          </w:tcPr>
          <w:p w14:paraId="3D040B61"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F35561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Определение содержания и требований к результатам научно-исследовательской, проектной, практической, методической,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квалификации и области научных интересов работников кафедры</w:t>
            </w:r>
          </w:p>
        </w:tc>
      </w:tr>
      <w:tr w:rsidR="00C5115F" w:rsidRPr="00E907A1" w14:paraId="5D58D1FC" w14:textId="77777777" w:rsidTr="00A738E4">
        <w:trPr>
          <w:trHeight w:val="200"/>
        </w:trPr>
        <w:tc>
          <w:tcPr>
            <w:tcW w:w="1251" w:type="pct"/>
            <w:vMerge/>
            <w:tcBorders>
              <w:left w:val="single" w:sz="2" w:space="0" w:color="7F7F7F"/>
              <w:right w:val="single" w:sz="2" w:space="0" w:color="7F7F7F"/>
            </w:tcBorders>
          </w:tcPr>
          <w:p w14:paraId="25112413"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DA1A58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Привлечение ресурсов для выполнения научно-исследовательских, проектных, практических, методических, творческих работ по научно-образовательному профилю кафедры</w:t>
            </w:r>
          </w:p>
        </w:tc>
      </w:tr>
      <w:tr w:rsidR="00C5115F" w:rsidRPr="00E907A1" w14:paraId="76C95159" w14:textId="77777777" w:rsidTr="00A738E4">
        <w:trPr>
          <w:trHeight w:val="200"/>
        </w:trPr>
        <w:tc>
          <w:tcPr>
            <w:tcW w:w="1251" w:type="pct"/>
            <w:vMerge/>
            <w:tcBorders>
              <w:left w:val="single" w:sz="2" w:space="0" w:color="7F7F7F"/>
              <w:right w:val="single" w:sz="2" w:space="0" w:color="7F7F7F"/>
            </w:tcBorders>
          </w:tcPr>
          <w:p w14:paraId="337CA07E"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4F25C37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научно-исследовательской, проектной, практической, методической, творческой деятельности обучающихся и работников кафедры </w:t>
            </w:r>
          </w:p>
        </w:tc>
      </w:tr>
      <w:tr w:rsidR="00C5115F" w:rsidRPr="00E907A1" w14:paraId="1D6CBFEE" w14:textId="77777777" w:rsidTr="00A738E4">
        <w:trPr>
          <w:trHeight w:val="509"/>
        </w:trPr>
        <w:tc>
          <w:tcPr>
            <w:tcW w:w="1251" w:type="pct"/>
            <w:vMerge/>
            <w:tcBorders>
              <w:left w:val="single" w:sz="2" w:space="0" w:color="7F7F7F"/>
              <w:right w:val="single" w:sz="2" w:space="0" w:color="7F7F7F"/>
            </w:tcBorders>
          </w:tcPr>
          <w:p w14:paraId="2442B35A"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2DE74C7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планов научно-исследовательских, проектных, практических, методических, творческих работ для обучающихся и работников кафедры, установление сроков выполнения задач и распределение ресурсов</w:t>
            </w:r>
          </w:p>
        </w:tc>
      </w:tr>
      <w:tr w:rsidR="00C5115F" w:rsidRPr="00E907A1" w14:paraId="1739FA6B" w14:textId="77777777" w:rsidTr="00A738E4">
        <w:trPr>
          <w:trHeight w:val="200"/>
        </w:trPr>
        <w:tc>
          <w:tcPr>
            <w:tcW w:w="1251" w:type="pct"/>
            <w:vMerge/>
            <w:tcBorders>
              <w:left w:val="single" w:sz="2" w:space="0" w:color="7F7F7F"/>
              <w:right w:val="single" w:sz="2" w:space="0" w:color="7F7F7F"/>
            </w:tcBorders>
            <w:vAlign w:val="center"/>
          </w:tcPr>
          <w:p w14:paraId="700BD35E"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10B8A90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Координация работ проектных или творческих групп в рамках формирования и реализации программ развития и (или) проектов кафедры</w:t>
            </w:r>
          </w:p>
        </w:tc>
      </w:tr>
      <w:tr w:rsidR="00C5115F" w:rsidRPr="00E907A1" w14:paraId="5F521E2D" w14:textId="77777777" w:rsidTr="00A738E4">
        <w:trPr>
          <w:trHeight w:val="200"/>
        </w:trPr>
        <w:tc>
          <w:tcPr>
            <w:tcW w:w="1251" w:type="pct"/>
            <w:vMerge/>
            <w:tcBorders>
              <w:left w:val="single" w:sz="2" w:space="0" w:color="7F7F7F"/>
              <w:right w:val="single" w:sz="2" w:space="0" w:color="7F7F7F"/>
            </w:tcBorders>
            <w:vAlign w:val="center"/>
          </w:tcPr>
          <w:p w14:paraId="2648922C"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491C576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Выполнение научно-исследовательских, проектных, практических, методических, творческих работ по научно-образовательному профилю кафедры</w:t>
            </w:r>
          </w:p>
        </w:tc>
      </w:tr>
      <w:tr w:rsidR="00C5115F" w:rsidRPr="00E907A1" w14:paraId="5CEE6DC7" w14:textId="77777777" w:rsidTr="00A738E4">
        <w:trPr>
          <w:trHeight w:val="200"/>
        </w:trPr>
        <w:tc>
          <w:tcPr>
            <w:tcW w:w="1251" w:type="pct"/>
            <w:vMerge/>
            <w:tcBorders>
              <w:left w:val="single" w:sz="2" w:space="0" w:color="7F7F7F"/>
              <w:right w:val="single" w:sz="2" w:space="0" w:color="7F7F7F"/>
            </w:tcBorders>
            <w:vAlign w:val="center"/>
          </w:tcPr>
          <w:p w14:paraId="6C5C85AD"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34813C2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выполнения научно-исследовательских, проектных, практических, методических, творческих работ обучающихся и работников кафедры</w:t>
            </w:r>
          </w:p>
        </w:tc>
      </w:tr>
      <w:tr w:rsidR="00C5115F" w:rsidRPr="00E907A1" w14:paraId="5ED2CA7D" w14:textId="77777777" w:rsidTr="00A738E4">
        <w:trPr>
          <w:trHeight w:val="200"/>
        </w:trPr>
        <w:tc>
          <w:tcPr>
            <w:tcW w:w="1251" w:type="pct"/>
            <w:vMerge/>
            <w:tcBorders>
              <w:left w:val="single" w:sz="2" w:space="0" w:color="7F7F7F"/>
              <w:right w:val="single" w:sz="2" w:space="0" w:color="7F7F7F"/>
            </w:tcBorders>
            <w:vAlign w:val="center"/>
          </w:tcPr>
          <w:p w14:paraId="41F6468E"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1FFD989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 собственных результатов научно-исследовательских, проектных, практических, методических, творческих работ, а также работ обучающихся и работников кафедры; подготовка отчетов и рекомендаций</w:t>
            </w:r>
          </w:p>
        </w:tc>
      </w:tr>
      <w:tr w:rsidR="00C5115F" w:rsidRPr="00E907A1" w14:paraId="47D1E4B4" w14:textId="77777777" w:rsidTr="00A738E4">
        <w:trPr>
          <w:trHeight w:val="200"/>
        </w:trPr>
        <w:tc>
          <w:tcPr>
            <w:tcW w:w="1251" w:type="pct"/>
            <w:vMerge/>
            <w:tcBorders>
              <w:left w:val="single" w:sz="2" w:space="0" w:color="7F7F7F"/>
              <w:right w:val="single" w:sz="2" w:space="0" w:color="7F7F7F"/>
            </w:tcBorders>
            <w:vAlign w:val="center"/>
          </w:tcPr>
          <w:p w14:paraId="57AF191E"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tcPr>
          <w:p w14:paraId="7363697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Научно-методическая и организационная поддержка подготовки и представления обучающимися публикаций в ведущие научные журналы </w:t>
            </w:r>
          </w:p>
        </w:tc>
      </w:tr>
      <w:tr w:rsidR="00C5115F" w:rsidRPr="00E907A1" w14:paraId="183E66DC" w14:textId="77777777" w:rsidTr="00A738E4">
        <w:trPr>
          <w:trHeight w:val="200"/>
        </w:trPr>
        <w:tc>
          <w:tcPr>
            <w:tcW w:w="1251" w:type="pct"/>
            <w:vMerge/>
            <w:tcBorders>
              <w:left w:val="single" w:sz="2" w:space="0" w:color="7F7F7F"/>
              <w:right w:val="single" w:sz="2" w:space="0" w:color="7F7F7F"/>
            </w:tcBorders>
            <w:vAlign w:val="center"/>
          </w:tcPr>
          <w:p w14:paraId="5A3FAB93"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tcPr>
          <w:p w14:paraId="57A60C9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практической подготовкой, практикой, курсовыми, выпускными квалификационными работами, подготовкой диссертаций (научно-квалификационных работ)</w:t>
            </w:r>
          </w:p>
        </w:tc>
      </w:tr>
      <w:tr w:rsidR="00C5115F" w:rsidRPr="00E907A1" w14:paraId="355E4333" w14:textId="77777777" w:rsidTr="00A738E4">
        <w:trPr>
          <w:trHeight w:val="622"/>
        </w:trPr>
        <w:tc>
          <w:tcPr>
            <w:tcW w:w="1251" w:type="pct"/>
            <w:vMerge/>
            <w:tcBorders>
              <w:left w:val="single" w:sz="2" w:space="0" w:color="7F7F7F"/>
              <w:right w:val="single" w:sz="2" w:space="0" w:color="7F7F7F"/>
            </w:tcBorders>
            <w:vAlign w:val="center"/>
          </w:tcPr>
          <w:p w14:paraId="2CFCC384"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77E55E4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проведением научных конференций, конкурсов проектных и исследовательских работ обучающихся</w:t>
            </w:r>
          </w:p>
        </w:tc>
      </w:tr>
      <w:tr w:rsidR="00C5115F" w:rsidRPr="00E907A1" w14:paraId="32BBC8F4" w14:textId="77777777" w:rsidTr="00A738E4">
        <w:trPr>
          <w:trHeight w:val="622"/>
        </w:trPr>
        <w:tc>
          <w:tcPr>
            <w:tcW w:w="1251" w:type="pct"/>
            <w:vMerge/>
            <w:tcBorders>
              <w:left w:val="single" w:sz="2" w:space="0" w:color="7F7F7F"/>
              <w:right w:val="single" w:sz="2" w:space="0" w:color="7F7F7F"/>
            </w:tcBorders>
            <w:vAlign w:val="center"/>
          </w:tcPr>
          <w:p w14:paraId="7C44D5F6" w14:textId="77777777" w:rsidR="00C5115F" w:rsidRPr="00E907A1" w:rsidRDefault="00C5115F" w:rsidP="00A738E4">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77D147C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к публикации учебных изданий и научных трудов, в том числе монографий, по результатам научно-исследовательской, проектной, практической, методической, творческой деятельности по научно-образовательному профилю кафедры</w:t>
            </w:r>
          </w:p>
        </w:tc>
      </w:tr>
      <w:tr w:rsidR="00C5115F" w:rsidRPr="00E907A1" w14:paraId="11BBA694" w14:textId="77777777" w:rsidTr="00A738E4">
        <w:trPr>
          <w:trHeight w:val="405"/>
        </w:trPr>
        <w:tc>
          <w:tcPr>
            <w:tcW w:w="1251" w:type="pct"/>
            <w:vMerge w:val="restart"/>
            <w:tcBorders>
              <w:top w:val="single" w:sz="2" w:space="0" w:color="7F7F7F"/>
              <w:left w:val="single" w:sz="2" w:space="0" w:color="7F7F7F"/>
              <w:right w:val="single" w:sz="2" w:space="0" w:color="7F7F7F"/>
            </w:tcBorders>
          </w:tcPr>
          <w:p w14:paraId="691917DF"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02B5C10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Использовать опыт и результаты собственных исследований и наработок в процессе организации и руководства научно-исследовательской, </w:t>
            </w:r>
            <w:r w:rsidRPr="00E907A1">
              <w:rPr>
                <w:rFonts w:ascii="Times New Roman" w:hAnsi="Times New Roman"/>
                <w:sz w:val="24"/>
                <w:szCs w:val="24"/>
              </w:rPr>
              <w:lastRenderedPageBreak/>
              <w:t>проектной, практической, методической, творческой деятельностью работников и обучающихся</w:t>
            </w:r>
          </w:p>
        </w:tc>
      </w:tr>
      <w:tr w:rsidR="00C5115F" w:rsidRPr="00E907A1" w14:paraId="3DF3AE70" w14:textId="77777777" w:rsidTr="00A738E4">
        <w:trPr>
          <w:trHeight w:val="405"/>
        </w:trPr>
        <w:tc>
          <w:tcPr>
            <w:tcW w:w="1251" w:type="pct"/>
            <w:vMerge/>
            <w:tcBorders>
              <w:left w:val="single" w:sz="2" w:space="0" w:color="7F7F7F"/>
              <w:right w:val="single" w:sz="2" w:space="0" w:color="7F7F7F"/>
            </w:tcBorders>
            <w:vAlign w:val="center"/>
          </w:tcPr>
          <w:p w14:paraId="66F23E9A"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76588BA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Определять актуальные направления научно-исследовательской, проектной, практической, методической, творческой деятельности с учетом научных интересов и предпочтений работников и обучающихся</w:t>
            </w:r>
          </w:p>
        </w:tc>
      </w:tr>
      <w:tr w:rsidR="00C5115F" w:rsidRPr="00E907A1" w14:paraId="3B737D65" w14:textId="77777777" w:rsidTr="00A738E4">
        <w:trPr>
          <w:trHeight w:val="342"/>
        </w:trPr>
        <w:tc>
          <w:tcPr>
            <w:tcW w:w="1251" w:type="pct"/>
            <w:vMerge/>
            <w:tcBorders>
              <w:left w:val="single" w:sz="2" w:space="0" w:color="7F7F7F"/>
              <w:right w:val="single" w:sz="2" w:space="0" w:color="7F7F7F"/>
            </w:tcBorders>
            <w:vAlign w:val="center"/>
          </w:tcPr>
          <w:p w14:paraId="4877CDE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3722571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Производить оценку результатов реализации планов научно-исследовательской, проектной, практической, методической, творческой деятельности работников и обучающихся</w:t>
            </w:r>
          </w:p>
        </w:tc>
      </w:tr>
      <w:tr w:rsidR="00C5115F" w:rsidRPr="00E907A1" w14:paraId="415B7145" w14:textId="77777777" w:rsidTr="00A738E4">
        <w:trPr>
          <w:trHeight w:val="405"/>
        </w:trPr>
        <w:tc>
          <w:tcPr>
            <w:tcW w:w="1251" w:type="pct"/>
            <w:vMerge/>
            <w:tcBorders>
              <w:left w:val="single" w:sz="2" w:space="0" w:color="7F7F7F"/>
              <w:right w:val="single" w:sz="2" w:space="0" w:color="7F7F7F"/>
            </w:tcBorders>
            <w:vAlign w:val="center"/>
          </w:tcPr>
          <w:p w14:paraId="589E7171"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5172EF8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формы и методы ведения научно-исследовательской   проектной, практической, методической, творческой деятельности</w:t>
            </w:r>
          </w:p>
        </w:tc>
      </w:tr>
      <w:tr w:rsidR="00C5115F" w:rsidRPr="00E907A1" w14:paraId="3C83622F" w14:textId="77777777" w:rsidTr="00A738E4">
        <w:trPr>
          <w:trHeight w:val="405"/>
        </w:trPr>
        <w:tc>
          <w:tcPr>
            <w:tcW w:w="1251" w:type="pct"/>
            <w:vMerge/>
            <w:tcBorders>
              <w:left w:val="single" w:sz="2" w:space="0" w:color="7F7F7F"/>
              <w:right w:val="single" w:sz="2" w:space="0" w:color="7F7F7F"/>
            </w:tcBorders>
            <w:vAlign w:val="center"/>
          </w:tcPr>
          <w:p w14:paraId="6C15477E"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0764AE6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собственную научно-исследовательскую (проектную, практическую, методическую, творческую) деятельность, обеспечивая включение в образовательный процесс ее актуальных результатов</w:t>
            </w:r>
          </w:p>
        </w:tc>
      </w:tr>
      <w:tr w:rsidR="00C5115F" w:rsidRPr="00E907A1" w14:paraId="3BE6B937" w14:textId="77777777" w:rsidTr="00A738E4">
        <w:trPr>
          <w:trHeight w:val="405"/>
        </w:trPr>
        <w:tc>
          <w:tcPr>
            <w:tcW w:w="1251" w:type="pct"/>
            <w:vMerge/>
            <w:tcBorders>
              <w:left w:val="single" w:sz="2" w:space="0" w:color="7F7F7F"/>
              <w:right w:val="single" w:sz="2" w:space="0" w:color="7F7F7F"/>
            </w:tcBorders>
            <w:vAlign w:val="center"/>
          </w:tcPr>
          <w:p w14:paraId="175A8AD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078CB41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проектной, практической, методической, творческой деятельности</w:t>
            </w:r>
          </w:p>
        </w:tc>
      </w:tr>
      <w:tr w:rsidR="00C5115F" w:rsidRPr="00E907A1" w14:paraId="15E6D9C4" w14:textId="77777777" w:rsidTr="00A738E4">
        <w:trPr>
          <w:trHeight w:val="225"/>
        </w:trPr>
        <w:tc>
          <w:tcPr>
            <w:tcW w:w="1251" w:type="pct"/>
            <w:vMerge w:val="restart"/>
            <w:tcBorders>
              <w:top w:val="single" w:sz="2" w:space="0" w:color="7F7F7F"/>
              <w:left w:val="single" w:sz="2" w:space="0" w:color="7F7F7F"/>
              <w:right w:val="single" w:sz="2" w:space="0" w:color="7F7F7F"/>
            </w:tcBorders>
          </w:tcPr>
          <w:p w14:paraId="1D5C566A"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49" w:type="pct"/>
            <w:tcBorders>
              <w:top w:val="single" w:sz="2" w:space="0" w:color="7F7F7F"/>
              <w:left w:val="single" w:sz="2" w:space="0" w:color="7F7F7F"/>
              <w:bottom w:val="single" w:sz="2" w:space="0" w:color="7F7F7F"/>
              <w:right w:val="single" w:sz="2" w:space="0" w:color="7F7F7F"/>
            </w:tcBorders>
          </w:tcPr>
          <w:p w14:paraId="7A6BD56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организации и руководства научно-исследовательской, проектной, практической, методической, творческой деятельностью</w:t>
            </w:r>
          </w:p>
        </w:tc>
      </w:tr>
      <w:tr w:rsidR="00C5115F" w:rsidRPr="00E907A1" w14:paraId="7E5D2955" w14:textId="77777777" w:rsidTr="00A738E4">
        <w:trPr>
          <w:trHeight w:val="225"/>
        </w:trPr>
        <w:tc>
          <w:tcPr>
            <w:tcW w:w="1251" w:type="pct"/>
            <w:vMerge/>
            <w:tcBorders>
              <w:left w:val="single" w:sz="2" w:space="0" w:color="7F7F7F"/>
              <w:right w:val="single" w:sz="2" w:space="0" w:color="7F7F7F"/>
            </w:tcBorders>
            <w:vAlign w:val="center"/>
          </w:tcPr>
          <w:p w14:paraId="543CE5BB"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3F46133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к осуществлению научно-исследовательских, проектных, практических, методических, творческих работ работников и обучающихся</w:t>
            </w:r>
          </w:p>
        </w:tc>
      </w:tr>
      <w:tr w:rsidR="00C5115F" w:rsidRPr="00E907A1" w14:paraId="5FC92D43" w14:textId="77777777" w:rsidTr="00A738E4">
        <w:trPr>
          <w:trHeight w:val="225"/>
        </w:trPr>
        <w:tc>
          <w:tcPr>
            <w:tcW w:w="1251" w:type="pct"/>
            <w:vMerge/>
            <w:tcBorders>
              <w:left w:val="single" w:sz="2" w:space="0" w:color="7F7F7F"/>
              <w:right w:val="single" w:sz="2" w:space="0" w:color="7F7F7F"/>
            </w:tcBorders>
            <w:vAlign w:val="center"/>
          </w:tcPr>
          <w:p w14:paraId="57078CBA"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57AE964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Цели, задачи, функции и ответственность наставника при осуществлении научно-исследовательской, проектной, практической, методической, творческой деятельности работников и обучающихся</w:t>
            </w:r>
          </w:p>
        </w:tc>
      </w:tr>
      <w:tr w:rsidR="00C5115F" w:rsidRPr="00E907A1" w14:paraId="7D23A0D8" w14:textId="77777777" w:rsidTr="00A738E4">
        <w:trPr>
          <w:trHeight w:val="225"/>
        </w:trPr>
        <w:tc>
          <w:tcPr>
            <w:tcW w:w="1251" w:type="pct"/>
            <w:vMerge/>
            <w:tcBorders>
              <w:left w:val="single" w:sz="2" w:space="0" w:color="7F7F7F"/>
              <w:right w:val="single" w:sz="2" w:space="0" w:color="7F7F7F"/>
            </w:tcBorders>
            <w:vAlign w:val="center"/>
          </w:tcPr>
          <w:p w14:paraId="43DA5801"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2A6EF11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C5115F" w:rsidRPr="00E907A1" w14:paraId="759FB0D6" w14:textId="77777777" w:rsidTr="00A738E4">
        <w:trPr>
          <w:trHeight w:val="125"/>
        </w:trPr>
        <w:tc>
          <w:tcPr>
            <w:tcW w:w="1251" w:type="pct"/>
            <w:vMerge/>
            <w:tcBorders>
              <w:left w:val="single" w:sz="2" w:space="0" w:color="7F7F7F"/>
              <w:right w:val="single" w:sz="2" w:space="0" w:color="7F7F7F"/>
            </w:tcBorders>
            <w:vAlign w:val="center"/>
          </w:tcPr>
          <w:p w14:paraId="5ADE8616"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25CAF18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Типовые требования к научным публикациям</w:t>
            </w:r>
          </w:p>
        </w:tc>
      </w:tr>
      <w:tr w:rsidR="00C5115F" w:rsidRPr="00E907A1" w14:paraId="3415F896" w14:textId="77777777" w:rsidTr="00A738E4">
        <w:trPr>
          <w:trHeight w:val="125"/>
        </w:trPr>
        <w:tc>
          <w:tcPr>
            <w:tcW w:w="1251" w:type="pct"/>
            <w:vMerge/>
            <w:tcBorders>
              <w:left w:val="single" w:sz="2" w:space="0" w:color="7F7F7F"/>
              <w:right w:val="single" w:sz="2" w:space="0" w:color="7F7F7F"/>
            </w:tcBorders>
            <w:vAlign w:val="center"/>
          </w:tcPr>
          <w:p w14:paraId="0A4FECD1"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373CD72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осуществления научно-исследовательской   проектной, практической, методической, творческой деятельности</w:t>
            </w:r>
          </w:p>
        </w:tc>
      </w:tr>
      <w:tr w:rsidR="00C5115F" w:rsidRPr="00E907A1" w14:paraId="35529DCC" w14:textId="77777777" w:rsidTr="00A738E4">
        <w:trPr>
          <w:trHeight w:val="125"/>
        </w:trPr>
        <w:tc>
          <w:tcPr>
            <w:tcW w:w="1251" w:type="pct"/>
            <w:vMerge/>
            <w:tcBorders>
              <w:left w:val="single" w:sz="2" w:space="0" w:color="7F7F7F"/>
              <w:right w:val="single" w:sz="2" w:space="0" w:color="7F7F7F"/>
            </w:tcBorders>
            <w:vAlign w:val="center"/>
          </w:tcPr>
          <w:p w14:paraId="49EE6609"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59CD556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Технологии совмещения научно-исследовательской, проектной, практической, методической, творческой деятельности и учебных занятий</w:t>
            </w:r>
          </w:p>
        </w:tc>
      </w:tr>
      <w:tr w:rsidR="00C5115F" w:rsidRPr="00E907A1" w14:paraId="5BDCB78E" w14:textId="77777777" w:rsidTr="00A738E4">
        <w:trPr>
          <w:trHeight w:val="125"/>
        </w:trPr>
        <w:tc>
          <w:tcPr>
            <w:tcW w:w="1251" w:type="pct"/>
            <w:vMerge/>
            <w:tcBorders>
              <w:left w:val="single" w:sz="2" w:space="0" w:color="7F7F7F"/>
              <w:right w:val="single" w:sz="2" w:space="0" w:color="7F7F7F"/>
            </w:tcBorders>
            <w:vAlign w:val="center"/>
          </w:tcPr>
          <w:p w14:paraId="3D7C703A" w14:textId="77777777" w:rsidR="00C5115F" w:rsidRPr="00E907A1" w:rsidDel="002A1D54" w:rsidRDefault="00C5115F" w:rsidP="00A738E4">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69EA481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Актуальные проблемы и тенденции развития научно-исследовательской   проектной, практической, методической, творческой деятельности</w:t>
            </w:r>
          </w:p>
        </w:tc>
      </w:tr>
      <w:tr w:rsidR="00C5115F" w:rsidRPr="00E907A1" w14:paraId="0E7636DE" w14:textId="77777777" w:rsidTr="00A738E4">
        <w:trPr>
          <w:trHeight w:val="78"/>
        </w:trPr>
        <w:tc>
          <w:tcPr>
            <w:tcW w:w="1251" w:type="pct"/>
            <w:tcBorders>
              <w:top w:val="single" w:sz="2" w:space="0" w:color="7F7F7F"/>
              <w:left w:val="single" w:sz="2" w:space="0" w:color="7F7F7F"/>
              <w:bottom w:val="single" w:sz="2" w:space="0" w:color="7F7F7F"/>
              <w:right w:val="single" w:sz="2" w:space="0" w:color="7F7F7F"/>
            </w:tcBorders>
            <w:vAlign w:val="center"/>
          </w:tcPr>
          <w:p w14:paraId="3D7A9F93"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49" w:type="pct"/>
            <w:tcBorders>
              <w:top w:val="single" w:sz="2" w:space="0" w:color="7F7F7F"/>
              <w:left w:val="single" w:sz="2" w:space="0" w:color="7F7F7F"/>
              <w:right w:val="single" w:sz="2" w:space="0" w:color="7F7F7F"/>
            </w:tcBorders>
            <w:vAlign w:val="center"/>
          </w:tcPr>
          <w:p w14:paraId="24488DD7"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w:t>
            </w:r>
          </w:p>
        </w:tc>
      </w:tr>
    </w:tbl>
    <w:p w14:paraId="68239A3E" w14:textId="77777777" w:rsidR="00C5115F" w:rsidRPr="00E907A1" w:rsidRDefault="00C5115F" w:rsidP="00C5115F">
      <w:pPr>
        <w:spacing w:after="0"/>
        <w:ind w:hanging="284"/>
        <w:rPr>
          <w:rFonts w:ascii="Times New Roman" w:hAnsi="Times New Roman"/>
          <w:b/>
          <w:sz w:val="24"/>
          <w:szCs w:val="24"/>
        </w:rPr>
      </w:pPr>
    </w:p>
    <w:p w14:paraId="38E1342F" w14:textId="29035664"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3</w:t>
      </w:r>
      <w:r w:rsidRPr="00E907A1">
        <w:rPr>
          <w:rFonts w:ascii="Times New Roman" w:hAnsi="Times New Roman"/>
          <w:b/>
          <w:sz w:val="24"/>
          <w:szCs w:val="24"/>
        </w:rPr>
        <w:t>.5. Трудовая функция</w:t>
      </w:r>
    </w:p>
    <w:p w14:paraId="329BCBFD" w14:textId="77777777" w:rsidR="00C5115F" w:rsidRPr="00E907A1" w:rsidRDefault="00C5115F" w:rsidP="00C5115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20"/>
        <w:gridCol w:w="688"/>
        <w:gridCol w:w="1137"/>
        <w:gridCol w:w="1933"/>
        <w:gridCol w:w="850"/>
      </w:tblGrid>
      <w:tr w:rsidR="00C5115F" w:rsidRPr="00E907A1" w14:paraId="083A9074" w14:textId="77777777" w:rsidTr="00A738E4">
        <w:trPr>
          <w:trHeight w:val="278"/>
        </w:trPr>
        <w:tc>
          <w:tcPr>
            <w:tcW w:w="704" w:type="pct"/>
            <w:tcBorders>
              <w:top w:val="nil"/>
              <w:bottom w:val="nil"/>
              <w:right w:val="single" w:sz="4" w:space="0" w:color="808080"/>
            </w:tcBorders>
            <w:vAlign w:val="center"/>
          </w:tcPr>
          <w:p w14:paraId="1DED6561"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tcBorders>
              <w:top w:val="single" w:sz="4" w:space="0" w:color="808080"/>
              <w:left w:val="single" w:sz="4" w:space="0" w:color="808080"/>
              <w:bottom w:val="single" w:sz="4" w:space="0" w:color="808080"/>
              <w:right w:val="single" w:sz="4" w:space="0" w:color="808080"/>
            </w:tcBorders>
            <w:vAlign w:val="center"/>
          </w:tcPr>
          <w:p w14:paraId="3757041E" w14:textId="77777777" w:rsidR="00C5115F" w:rsidRPr="00E907A1" w:rsidRDefault="00C5115F" w:rsidP="00A738E4">
            <w:pPr>
              <w:spacing w:after="0" w:line="240" w:lineRule="auto"/>
              <w:rPr>
                <w:rFonts w:ascii="Times New Roman" w:hAnsi="Times New Roman"/>
                <w:sz w:val="24"/>
                <w:szCs w:val="24"/>
              </w:rPr>
            </w:pPr>
            <w:bookmarkStart w:id="24" w:name="_Hlk188978865"/>
            <w:r w:rsidRPr="00E907A1">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bookmarkEnd w:id="24"/>
          </w:p>
        </w:tc>
        <w:tc>
          <w:tcPr>
            <w:tcW w:w="331" w:type="pct"/>
            <w:tcBorders>
              <w:top w:val="nil"/>
              <w:left w:val="single" w:sz="4" w:space="0" w:color="808080"/>
              <w:bottom w:val="nil"/>
              <w:right w:val="single" w:sz="4" w:space="0" w:color="808080"/>
            </w:tcBorders>
            <w:vAlign w:val="center"/>
          </w:tcPr>
          <w:p w14:paraId="2045D07C"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315BF9DE" w14:textId="08AD292C" w:rsidR="00C5115F" w:rsidRPr="00E907A1" w:rsidRDefault="00C5115F" w:rsidP="00C5115F">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/05.</w:t>
            </w:r>
            <w:r w:rsidRPr="00E907A1">
              <w:rPr>
                <w:rFonts w:ascii="Times New Roman" w:hAnsi="Times New Roman"/>
                <w:sz w:val="24"/>
                <w:szCs w:val="24"/>
                <w:lang w:val="en-US"/>
              </w:rPr>
              <w:t>7</w:t>
            </w:r>
          </w:p>
        </w:tc>
        <w:tc>
          <w:tcPr>
            <w:tcW w:w="930" w:type="pct"/>
            <w:tcBorders>
              <w:top w:val="nil"/>
              <w:left w:val="single" w:sz="4" w:space="0" w:color="808080"/>
              <w:bottom w:val="nil"/>
              <w:right w:val="single" w:sz="4" w:space="0" w:color="808080"/>
            </w:tcBorders>
            <w:vAlign w:val="center"/>
          </w:tcPr>
          <w:p w14:paraId="308D84CE"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09" w:type="pct"/>
            <w:tcBorders>
              <w:top w:val="single" w:sz="4" w:space="0" w:color="808080"/>
              <w:left w:val="single" w:sz="4" w:space="0" w:color="808080"/>
              <w:bottom w:val="single" w:sz="4" w:space="0" w:color="808080"/>
              <w:right w:val="single" w:sz="4" w:space="0" w:color="808080"/>
            </w:tcBorders>
            <w:vAlign w:val="center"/>
          </w:tcPr>
          <w:p w14:paraId="402C8D6E" w14:textId="0A9321AE"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0D3C1E6E" w14:textId="77777777" w:rsidTr="00A738E4">
        <w:trPr>
          <w:trHeight w:val="281"/>
        </w:trPr>
        <w:tc>
          <w:tcPr>
            <w:tcW w:w="5000" w:type="pct"/>
            <w:gridSpan w:val="6"/>
            <w:tcBorders>
              <w:top w:val="nil"/>
              <w:bottom w:val="nil"/>
            </w:tcBorders>
            <w:vAlign w:val="center"/>
          </w:tcPr>
          <w:p w14:paraId="49C45D4D" w14:textId="77777777" w:rsidR="00C5115F" w:rsidRPr="00E907A1" w:rsidRDefault="00C5115F" w:rsidP="00A738E4">
            <w:pPr>
              <w:spacing w:after="0" w:line="240" w:lineRule="auto"/>
              <w:rPr>
                <w:rFonts w:ascii="Times New Roman" w:hAnsi="Times New Roman"/>
                <w:sz w:val="24"/>
                <w:szCs w:val="24"/>
              </w:rPr>
            </w:pPr>
          </w:p>
        </w:tc>
      </w:tr>
    </w:tbl>
    <w:p w14:paraId="56681210" w14:textId="77777777" w:rsidR="00C5115F" w:rsidRPr="00E907A1" w:rsidRDefault="00C5115F" w:rsidP="00C5115F">
      <w:pPr>
        <w:spacing w:after="0"/>
        <w:rPr>
          <w:rFonts w:ascii="Times New Roman" w:hAnsi="Times New Roman"/>
          <w:sz w:val="24"/>
          <w:szCs w:val="24"/>
        </w:rPr>
      </w:pPr>
    </w:p>
    <w:tbl>
      <w:tblPr>
        <w:tblW w:w="5074"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7723"/>
      </w:tblGrid>
      <w:tr w:rsidR="00C5115F" w:rsidRPr="00E907A1" w14:paraId="2DDB0DAA" w14:textId="77777777" w:rsidTr="00A738E4">
        <w:trPr>
          <w:trHeight w:val="274"/>
        </w:trPr>
        <w:tc>
          <w:tcPr>
            <w:tcW w:w="1269" w:type="pct"/>
            <w:vMerge w:val="restart"/>
            <w:tcBorders>
              <w:top w:val="single" w:sz="2" w:space="0" w:color="7F7F7F"/>
              <w:left w:val="single" w:sz="2" w:space="0" w:color="7F7F7F"/>
              <w:right w:val="single" w:sz="2" w:space="0" w:color="7F7F7F"/>
            </w:tcBorders>
          </w:tcPr>
          <w:p w14:paraId="7189E12D"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31" w:type="pct"/>
            <w:tcBorders>
              <w:top w:val="single" w:sz="2" w:space="0" w:color="7F7F7F"/>
              <w:left w:val="single" w:sz="2" w:space="0" w:color="7F7F7F"/>
              <w:right w:val="single" w:sz="2" w:space="0" w:color="7F7F7F"/>
            </w:tcBorders>
            <w:vAlign w:val="center"/>
          </w:tcPr>
          <w:p w14:paraId="519074B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Планирование учебных занятий по дисциплинам (модулям), в том числе авторским, инновационным курсам </w:t>
            </w:r>
          </w:p>
        </w:tc>
      </w:tr>
      <w:tr w:rsidR="00C5115F" w:rsidRPr="00E907A1" w14:paraId="6DF2593B" w14:textId="77777777" w:rsidTr="00A738E4">
        <w:trPr>
          <w:trHeight w:val="274"/>
        </w:trPr>
        <w:tc>
          <w:tcPr>
            <w:tcW w:w="1269" w:type="pct"/>
            <w:vMerge/>
            <w:tcBorders>
              <w:left w:val="single" w:sz="2" w:space="0" w:color="7F7F7F"/>
              <w:right w:val="single" w:sz="2" w:space="0" w:color="7F7F7F"/>
            </w:tcBorders>
          </w:tcPr>
          <w:p w14:paraId="47A80388" w14:textId="77777777" w:rsidR="00C5115F" w:rsidRPr="00E907A1" w:rsidRDefault="00C5115F" w:rsidP="00A738E4">
            <w:pPr>
              <w:spacing w:after="0" w:line="240" w:lineRule="auto"/>
              <w:rPr>
                <w:rFonts w:ascii="Times New Roman" w:hAnsi="Times New Roman"/>
                <w:sz w:val="24"/>
                <w:szCs w:val="24"/>
              </w:rPr>
            </w:pPr>
          </w:p>
        </w:tc>
        <w:tc>
          <w:tcPr>
            <w:tcW w:w="3731" w:type="pct"/>
            <w:tcBorders>
              <w:top w:val="single" w:sz="2" w:space="0" w:color="7F7F7F"/>
              <w:left w:val="single" w:sz="2" w:space="0" w:color="7F7F7F"/>
              <w:right w:val="single" w:sz="2" w:space="0" w:color="7F7F7F"/>
            </w:tcBorders>
            <w:vAlign w:val="center"/>
          </w:tcPr>
          <w:p w14:paraId="139C4AE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Проведение учебных занятий по дисциплинам (модулям), в том числе авторским, инновационным курсам</w:t>
            </w:r>
          </w:p>
        </w:tc>
      </w:tr>
      <w:tr w:rsidR="00C5115F" w:rsidRPr="00E907A1" w14:paraId="4DDB3AD7" w14:textId="77777777" w:rsidTr="00A738E4">
        <w:trPr>
          <w:trHeight w:val="274"/>
        </w:trPr>
        <w:tc>
          <w:tcPr>
            <w:tcW w:w="1269" w:type="pct"/>
            <w:vMerge/>
            <w:tcBorders>
              <w:left w:val="single" w:sz="2" w:space="0" w:color="7F7F7F"/>
              <w:right w:val="single" w:sz="2" w:space="0" w:color="7F7F7F"/>
            </w:tcBorders>
          </w:tcPr>
          <w:p w14:paraId="05561A0F" w14:textId="77777777" w:rsidR="00C5115F" w:rsidRPr="00E907A1" w:rsidRDefault="00C5115F" w:rsidP="00A738E4">
            <w:pPr>
              <w:spacing w:after="0" w:line="240" w:lineRule="auto"/>
              <w:rPr>
                <w:rFonts w:ascii="Times New Roman" w:hAnsi="Times New Roman"/>
                <w:sz w:val="24"/>
                <w:szCs w:val="24"/>
              </w:rPr>
            </w:pPr>
          </w:p>
        </w:tc>
        <w:tc>
          <w:tcPr>
            <w:tcW w:w="3731" w:type="pct"/>
            <w:tcBorders>
              <w:top w:val="single" w:sz="2" w:space="0" w:color="7F7F7F"/>
              <w:left w:val="single" w:sz="2" w:space="0" w:color="7F7F7F"/>
              <w:right w:val="single" w:sz="2" w:space="0" w:color="7F7F7F"/>
            </w:tcBorders>
            <w:vAlign w:val="center"/>
          </w:tcPr>
          <w:p w14:paraId="53325B0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самостоятельной работы обучающихся по дисциплинам (модулям) </w:t>
            </w:r>
          </w:p>
        </w:tc>
      </w:tr>
      <w:tr w:rsidR="00C5115F" w:rsidRPr="00E907A1" w14:paraId="3445027B" w14:textId="77777777" w:rsidTr="00A738E4">
        <w:trPr>
          <w:trHeight w:val="475"/>
        </w:trPr>
        <w:tc>
          <w:tcPr>
            <w:tcW w:w="1269" w:type="pct"/>
            <w:vMerge/>
            <w:tcBorders>
              <w:left w:val="single" w:sz="2" w:space="0" w:color="7F7F7F"/>
              <w:right w:val="single" w:sz="2" w:space="0" w:color="7F7F7F"/>
            </w:tcBorders>
            <w:vAlign w:val="center"/>
          </w:tcPr>
          <w:p w14:paraId="6E6D2A63" w14:textId="77777777" w:rsidR="00C5115F" w:rsidRPr="00E907A1" w:rsidRDefault="00C5115F" w:rsidP="00A738E4">
            <w:pPr>
              <w:spacing w:after="0" w:line="240" w:lineRule="auto"/>
              <w:rPr>
                <w:rFonts w:ascii="Times New Roman" w:hAnsi="Times New Roman"/>
                <w:sz w:val="24"/>
                <w:szCs w:val="24"/>
              </w:rPr>
            </w:pPr>
          </w:p>
        </w:tc>
        <w:tc>
          <w:tcPr>
            <w:tcW w:w="3731" w:type="pct"/>
            <w:tcBorders>
              <w:top w:val="single" w:sz="2" w:space="0" w:color="7F7F7F"/>
              <w:left w:val="single" w:sz="2" w:space="0" w:color="7F7F7F"/>
              <w:right w:val="single" w:sz="2" w:space="0" w:color="7F7F7F"/>
            </w:tcBorders>
            <w:vAlign w:val="center"/>
          </w:tcPr>
          <w:p w14:paraId="6D00017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Консультирование обучающихся по преподаваемым дисциплинам (модулям) образовательной программы высшего образования</w:t>
            </w:r>
          </w:p>
        </w:tc>
      </w:tr>
      <w:tr w:rsidR="00C5115F" w:rsidRPr="00E907A1" w14:paraId="5FE8D7E3" w14:textId="77777777" w:rsidTr="00A738E4">
        <w:trPr>
          <w:trHeight w:val="177"/>
        </w:trPr>
        <w:tc>
          <w:tcPr>
            <w:tcW w:w="1269" w:type="pct"/>
            <w:vMerge/>
            <w:tcBorders>
              <w:left w:val="single" w:sz="2" w:space="0" w:color="7F7F7F"/>
              <w:right w:val="single" w:sz="2" w:space="0" w:color="7F7F7F"/>
            </w:tcBorders>
            <w:vAlign w:val="center"/>
          </w:tcPr>
          <w:p w14:paraId="567CF0D7" w14:textId="77777777" w:rsidR="00C5115F" w:rsidRPr="00E907A1" w:rsidRDefault="00C5115F" w:rsidP="00A738E4">
            <w:pPr>
              <w:spacing w:after="0" w:line="240" w:lineRule="auto"/>
              <w:rPr>
                <w:rFonts w:ascii="Times New Roman" w:hAnsi="Times New Roman"/>
                <w:sz w:val="24"/>
                <w:szCs w:val="24"/>
              </w:rPr>
            </w:pPr>
          </w:p>
        </w:tc>
        <w:tc>
          <w:tcPr>
            <w:tcW w:w="3731" w:type="pct"/>
            <w:tcBorders>
              <w:top w:val="single" w:sz="2" w:space="0" w:color="7F7F7F"/>
              <w:left w:val="single" w:sz="2" w:space="0" w:color="7F7F7F"/>
              <w:right w:val="single" w:sz="2" w:space="0" w:color="7F7F7F"/>
            </w:tcBorders>
            <w:vAlign w:val="center"/>
          </w:tcPr>
          <w:p w14:paraId="12303EE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Контроль освоения обучающимися преподаваемой дисциплины (модуля) </w:t>
            </w:r>
          </w:p>
        </w:tc>
      </w:tr>
      <w:tr w:rsidR="00C5115F" w:rsidRPr="00E907A1" w14:paraId="3BC00524" w14:textId="77777777" w:rsidTr="00A738E4">
        <w:trPr>
          <w:trHeight w:val="269"/>
        </w:trPr>
        <w:tc>
          <w:tcPr>
            <w:tcW w:w="1269" w:type="pct"/>
            <w:vMerge/>
            <w:tcBorders>
              <w:left w:val="single" w:sz="2" w:space="0" w:color="7F7F7F"/>
              <w:right w:val="single" w:sz="2" w:space="0" w:color="7F7F7F"/>
            </w:tcBorders>
            <w:vAlign w:val="center"/>
          </w:tcPr>
          <w:p w14:paraId="02AF085E" w14:textId="77777777" w:rsidR="00C5115F" w:rsidRPr="00E907A1" w:rsidRDefault="00C5115F" w:rsidP="00A738E4">
            <w:pPr>
              <w:spacing w:after="0" w:line="240" w:lineRule="auto"/>
              <w:rPr>
                <w:rFonts w:ascii="Times New Roman" w:hAnsi="Times New Roman"/>
                <w:sz w:val="24"/>
                <w:szCs w:val="24"/>
              </w:rPr>
            </w:pPr>
          </w:p>
        </w:tc>
        <w:tc>
          <w:tcPr>
            <w:tcW w:w="3731" w:type="pct"/>
            <w:tcBorders>
              <w:top w:val="single" w:sz="2" w:space="0" w:color="7F7F7F"/>
              <w:left w:val="single" w:sz="2" w:space="0" w:color="7F7F7F"/>
              <w:right w:val="single" w:sz="2" w:space="0" w:color="7F7F7F"/>
            </w:tcBorders>
            <w:vAlign w:val="center"/>
          </w:tcPr>
          <w:p w14:paraId="0FE0BD0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Оценка освоения обучающимися преподаваемой дисциплины (модуля)</w:t>
            </w:r>
          </w:p>
        </w:tc>
      </w:tr>
      <w:tr w:rsidR="00C5115F" w:rsidRPr="00E907A1" w14:paraId="302D8ED8" w14:textId="77777777" w:rsidTr="00A738E4">
        <w:trPr>
          <w:trHeight w:val="495"/>
        </w:trPr>
        <w:tc>
          <w:tcPr>
            <w:tcW w:w="1269" w:type="pct"/>
            <w:vMerge/>
            <w:tcBorders>
              <w:left w:val="single" w:sz="2" w:space="0" w:color="7F7F7F"/>
              <w:right w:val="single" w:sz="2" w:space="0" w:color="7F7F7F"/>
            </w:tcBorders>
            <w:vAlign w:val="center"/>
          </w:tcPr>
          <w:p w14:paraId="509219E2" w14:textId="77777777" w:rsidR="00C5115F" w:rsidRPr="00E907A1" w:rsidRDefault="00C5115F" w:rsidP="00A738E4">
            <w:pPr>
              <w:spacing w:after="0" w:line="240" w:lineRule="auto"/>
              <w:rPr>
                <w:rFonts w:ascii="Times New Roman" w:hAnsi="Times New Roman"/>
                <w:sz w:val="24"/>
                <w:szCs w:val="24"/>
              </w:rPr>
            </w:pPr>
          </w:p>
        </w:tc>
        <w:tc>
          <w:tcPr>
            <w:tcW w:w="3731" w:type="pct"/>
            <w:tcBorders>
              <w:top w:val="single" w:sz="2" w:space="0" w:color="7F7F7F"/>
              <w:left w:val="single" w:sz="2" w:space="0" w:color="7F7F7F"/>
              <w:right w:val="single" w:sz="2" w:space="0" w:color="7F7F7F"/>
            </w:tcBorders>
            <w:vAlign w:val="center"/>
          </w:tcPr>
          <w:p w14:paraId="0FF7CAD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Оценка освоения образовательной программы в процессе итоговой (итоговой государственной) аттестации в составе (государственной) экзаменационной комиссии</w:t>
            </w:r>
          </w:p>
        </w:tc>
      </w:tr>
      <w:tr w:rsidR="00C5115F" w:rsidRPr="00E907A1" w14:paraId="5220081E" w14:textId="77777777" w:rsidTr="00A738E4">
        <w:trPr>
          <w:trHeight w:val="212"/>
        </w:trPr>
        <w:tc>
          <w:tcPr>
            <w:tcW w:w="1269" w:type="pct"/>
            <w:vMerge w:val="restart"/>
            <w:tcBorders>
              <w:top w:val="single" w:sz="2" w:space="0" w:color="7F7F7F"/>
              <w:left w:val="single" w:sz="2" w:space="0" w:color="7F7F7F"/>
              <w:right w:val="single" w:sz="2" w:space="0" w:color="7F7F7F"/>
            </w:tcBorders>
          </w:tcPr>
          <w:p w14:paraId="5ECDCE28"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31" w:type="pct"/>
            <w:tcBorders>
              <w:top w:val="single" w:sz="2" w:space="0" w:color="7F7F7F"/>
              <w:left w:val="single" w:sz="2" w:space="0" w:color="7F7F7F"/>
              <w:bottom w:val="single" w:sz="2" w:space="0" w:color="7F7F7F"/>
              <w:right w:val="single" w:sz="2" w:space="0" w:color="7F7F7F"/>
            </w:tcBorders>
            <w:vAlign w:val="center"/>
          </w:tcPr>
          <w:p w14:paraId="186ABEA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Планировать учебные занятия и самостоятельную работу обучающихся по дисциплине (модулю) образовательной программы высшего образования </w:t>
            </w:r>
          </w:p>
        </w:tc>
      </w:tr>
      <w:tr w:rsidR="00C5115F" w:rsidRPr="00E907A1" w14:paraId="7D4B7253" w14:textId="77777777" w:rsidTr="00A738E4">
        <w:trPr>
          <w:trHeight w:val="212"/>
        </w:trPr>
        <w:tc>
          <w:tcPr>
            <w:tcW w:w="1269" w:type="pct"/>
            <w:vMerge/>
            <w:tcBorders>
              <w:top w:val="single" w:sz="2" w:space="0" w:color="7F7F7F"/>
              <w:left w:val="single" w:sz="2" w:space="0" w:color="7F7F7F"/>
              <w:right w:val="single" w:sz="2" w:space="0" w:color="7F7F7F"/>
            </w:tcBorders>
          </w:tcPr>
          <w:p w14:paraId="31E45ABD"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vAlign w:val="center"/>
          </w:tcPr>
          <w:p w14:paraId="2079D77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научных исследований (научно-исследовательских, проектных, творческих, практических и иных работ) при проведении занятий по дисциплинам (модулям)</w:t>
            </w:r>
          </w:p>
        </w:tc>
      </w:tr>
      <w:tr w:rsidR="00C5115F" w:rsidRPr="00E907A1" w14:paraId="4D4C4062" w14:textId="77777777" w:rsidTr="00A738E4">
        <w:trPr>
          <w:trHeight w:val="212"/>
        </w:trPr>
        <w:tc>
          <w:tcPr>
            <w:tcW w:w="1269" w:type="pct"/>
            <w:vMerge/>
            <w:tcBorders>
              <w:left w:val="single" w:sz="2" w:space="0" w:color="7F7F7F"/>
              <w:right w:val="single" w:sz="2" w:space="0" w:color="7F7F7F"/>
            </w:tcBorders>
            <w:vAlign w:val="center"/>
          </w:tcPr>
          <w:p w14:paraId="526DDDA7"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vAlign w:val="center"/>
          </w:tcPr>
          <w:p w14:paraId="5BDD211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программой дисциплины (модуля)</w:t>
            </w:r>
          </w:p>
        </w:tc>
      </w:tr>
      <w:tr w:rsidR="00C5115F" w:rsidRPr="00E907A1" w14:paraId="56784681" w14:textId="77777777" w:rsidTr="00A738E4">
        <w:trPr>
          <w:trHeight w:val="212"/>
        </w:trPr>
        <w:tc>
          <w:tcPr>
            <w:tcW w:w="1269" w:type="pct"/>
            <w:vMerge/>
            <w:tcBorders>
              <w:left w:val="single" w:sz="2" w:space="0" w:color="7F7F7F"/>
              <w:right w:val="single" w:sz="2" w:space="0" w:color="7F7F7F"/>
            </w:tcBorders>
            <w:vAlign w:val="center"/>
          </w:tcPr>
          <w:p w14:paraId="014ECA3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vAlign w:val="center"/>
          </w:tcPr>
          <w:p w14:paraId="46AF846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проектной практической, методической, творческой деятельности</w:t>
            </w:r>
          </w:p>
        </w:tc>
      </w:tr>
      <w:tr w:rsidR="00C5115F" w:rsidRPr="00E907A1" w14:paraId="471D54F4" w14:textId="77777777" w:rsidTr="00A738E4">
        <w:trPr>
          <w:trHeight w:val="328"/>
        </w:trPr>
        <w:tc>
          <w:tcPr>
            <w:tcW w:w="1269" w:type="pct"/>
            <w:vMerge/>
            <w:tcBorders>
              <w:left w:val="single" w:sz="2" w:space="0" w:color="7F7F7F"/>
              <w:right w:val="single" w:sz="2" w:space="0" w:color="7F7F7F"/>
            </w:tcBorders>
            <w:vAlign w:val="center"/>
          </w:tcPr>
          <w:p w14:paraId="5F35A04C"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vAlign w:val="center"/>
          </w:tcPr>
          <w:p w14:paraId="275370D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C5115F" w:rsidRPr="00E907A1" w14:paraId="2A96C328" w14:textId="77777777" w:rsidTr="00A738E4">
        <w:trPr>
          <w:trHeight w:val="183"/>
        </w:trPr>
        <w:tc>
          <w:tcPr>
            <w:tcW w:w="1269" w:type="pct"/>
            <w:vMerge/>
            <w:tcBorders>
              <w:left w:val="single" w:sz="2" w:space="0" w:color="7F7F7F"/>
              <w:right w:val="single" w:sz="2" w:space="0" w:color="7F7F7F"/>
            </w:tcBorders>
            <w:vAlign w:val="center"/>
          </w:tcPr>
          <w:p w14:paraId="4B50F4D9"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vAlign w:val="center"/>
          </w:tcPr>
          <w:p w14:paraId="7BCE0B5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электронных образовательных и информационных ресурсов, дистанционных образовательных технологий и электронного обучения</w:t>
            </w:r>
          </w:p>
        </w:tc>
      </w:tr>
      <w:tr w:rsidR="00C5115F" w:rsidRPr="00E907A1" w14:paraId="3F861BDB" w14:textId="77777777" w:rsidTr="00A738E4">
        <w:trPr>
          <w:trHeight w:val="183"/>
        </w:trPr>
        <w:tc>
          <w:tcPr>
            <w:tcW w:w="1269" w:type="pct"/>
            <w:vMerge/>
            <w:tcBorders>
              <w:left w:val="single" w:sz="2" w:space="0" w:color="7F7F7F"/>
              <w:right w:val="single" w:sz="2" w:space="0" w:color="7F7F7F"/>
            </w:tcBorders>
            <w:vAlign w:val="center"/>
          </w:tcPr>
          <w:p w14:paraId="74C99D6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vAlign w:val="center"/>
          </w:tcPr>
          <w:p w14:paraId="75A7C03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оценивать инновационные подходы к созданию учебных курсов, находить в различных источниках информацию, необходимую для решения профессиональных задач и самообразования</w:t>
            </w:r>
          </w:p>
        </w:tc>
      </w:tr>
      <w:tr w:rsidR="00C5115F" w:rsidRPr="00E907A1" w14:paraId="7F6F64B3" w14:textId="77777777" w:rsidTr="00A738E4">
        <w:trPr>
          <w:trHeight w:val="219"/>
        </w:trPr>
        <w:tc>
          <w:tcPr>
            <w:tcW w:w="1269" w:type="pct"/>
            <w:vMerge/>
            <w:tcBorders>
              <w:left w:val="single" w:sz="2" w:space="0" w:color="7F7F7F"/>
              <w:right w:val="single" w:sz="2" w:space="0" w:color="7F7F7F"/>
            </w:tcBorders>
            <w:vAlign w:val="center"/>
          </w:tcPr>
          <w:p w14:paraId="16E76F9C"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vAlign w:val="center"/>
          </w:tcPr>
          <w:p w14:paraId="47B17F5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Мотивировать обучающихся осваивать преподаваемую дисциплину (модуль), выполнять задания для самостоятельной работы; обучать самоорганизации и самоконтролю</w:t>
            </w:r>
          </w:p>
        </w:tc>
      </w:tr>
      <w:tr w:rsidR="00C5115F" w:rsidRPr="00E907A1" w14:paraId="6D598AFB" w14:textId="77777777" w:rsidTr="00A738E4">
        <w:trPr>
          <w:trHeight w:val="621"/>
        </w:trPr>
        <w:tc>
          <w:tcPr>
            <w:tcW w:w="1269" w:type="pct"/>
            <w:vMerge/>
            <w:tcBorders>
              <w:left w:val="single" w:sz="2" w:space="0" w:color="7F7F7F"/>
              <w:right w:val="single" w:sz="2" w:space="0" w:color="7F7F7F"/>
            </w:tcBorders>
            <w:vAlign w:val="center"/>
          </w:tcPr>
          <w:p w14:paraId="6F77326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vAlign w:val="center"/>
          </w:tcPr>
          <w:p w14:paraId="4AD520D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Вносить коррективы в рабочую программу, план изучения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C5115F" w:rsidRPr="00E907A1" w14:paraId="5B6B9BA1" w14:textId="77777777" w:rsidTr="00A738E4">
        <w:trPr>
          <w:trHeight w:val="321"/>
        </w:trPr>
        <w:tc>
          <w:tcPr>
            <w:tcW w:w="1269" w:type="pct"/>
            <w:vMerge/>
            <w:tcBorders>
              <w:left w:val="single" w:sz="2" w:space="0" w:color="7F7F7F"/>
              <w:right w:val="single" w:sz="2" w:space="0" w:color="7F7F7F"/>
            </w:tcBorders>
            <w:vAlign w:val="center"/>
          </w:tcPr>
          <w:p w14:paraId="1F35A5D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vAlign w:val="center"/>
          </w:tcPr>
          <w:p w14:paraId="6827D6E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осваиваемую обучающимися при практической подготовке, на практике</w:t>
            </w:r>
          </w:p>
        </w:tc>
      </w:tr>
      <w:tr w:rsidR="00C5115F" w:rsidRPr="00E907A1" w14:paraId="0FFF674D" w14:textId="77777777" w:rsidTr="00A738E4">
        <w:trPr>
          <w:trHeight w:val="321"/>
        </w:trPr>
        <w:tc>
          <w:tcPr>
            <w:tcW w:w="1269" w:type="pct"/>
            <w:vMerge/>
            <w:tcBorders>
              <w:left w:val="single" w:sz="2" w:space="0" w:color="7F7F7F"/>
              <w:right w:val="single" w:sz="2" w:space="0" w:color="7F7F7F"/>
            </w:tcBorders>
            <w:vAlign w:val="center"/>
          </w:tcPr>
          <w:p w14:paraId="4A3E4F2C"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vAlign w:val="center"/>
          </w:tcPr>
          <w:p w14:paraId="5370231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Оценивать динамику подготовленности и мотивации обучающихся в процессе изучения учебной дисциплины (модуля)</w:t>
            </w:r>
          </w:p>
        </w:tc>
      </w:tr>
      <w:tr w:rsidR="00C5115F" w:rsidRPr="00E907A1" w14:paraId="111FEA7A" w14:textId="77777777" w:rsidTr="00A738E4">
        <w:trPr>
          <w:trHeight w:val="321"/>
        </w:trPr>
        <w:tc>
          <w:tcPr>
            <w:tcW w:w="1269" w:type="pct"/>
            <w:vMerge/>
            <w:tcBorders>
              <w:left w:val="single" w:sz="2" w:space="0" w:color="7F7F7F"/>
              <w:right w:val="single" w:sz="2" w:space="0" w:color="7F7F7F"/>
            </w:tcBorders>
            <w:vAlign w:val="center"/>
          </w:tcPr>
          <w:p w14:paraId="542ABA0E"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vAlign w:val="center"/>
          </w:tcPr>
          <w:p w14:paraId="0630971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C5115F" w:rsidRPr="00E907A1" w14:paraId="4397C67C" w14:textId="77777777" w:rsidTr="00A738E4">
        <w:trPr>
          <w:trHeight w:val="370"/>
        </w:trPr>
        <w:tc>
          <w:tcPr>
            <w:tcW w:w="1269" w:type="pct"/>
            <w:vMerge w:val="restart"/>
            <w:tcBorders>
              <w:top w:val="single" w:sz="2" w:space="0" w:color="7F7F7F"/>
              <w:left w:val="single" w:sz="2" w:space="0" w:color="7F7F7F"/>
              <w:right w:val="single" w:sz="2" w:space="0" w:color="7F7F7F"/>
            </w:tcBorders>
          </w:tcPr>
          <w:p w14:paraId="1072FD80"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31" w:type="pct"/>
            <w:tcBorders>
              <w:top w:val="single" w:sz="2" w:space="0" w:color="7F7F7F"/>
              <w:left w:val="single" w:sz="2" w:space="0" w:color="7F7F7F"/>
              <w:right w:val="single" w:sz="2" w:space="0" w:color="7F7F7F"/>
            </w:tcBorders>
          </w:tcPr>
          <w:p w14:paraId="2673CD4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Особенности организации образовательного процесса и формирования учебного плана</w:t>
            </w:r>
          </w:p>
        </w:tc>
      </w:tr>
      <w:tr w:rsidR="00C5115F" w:rsidRPr="00E907A1" w14:paraId="3541AF3D" w14:textId="77777777" w:rsidTr="00A738E4">
        <w:trPr>
          <w:trHeight w:val="225"/>
        </w:trPr>
        <w:tc>
          <w:tcPr>
            <w:tcW w:w="1269" w:type="pct"/>
            <w:vMerge/>
            <w:tcBorders>
              <w:left w:val="single" w:sz="2" w:space="0" w:color="7F7F7F"/>
              <w:right w:val="single" w:sz="2" w:space="0" w:color="7F7F7F"/>
            </w:tcBorders>
            <w:vAlign w:val="center"/>
          </w:tcPr>
          <w:p w14:paraId="30A64FC6"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774F38C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и локальные нормативные акты в части организации образовательного процесса</w:t>
            </w:r>
          </w:p>
        </w:tc>
      </w:tr>
      <w:tr w:rsidR="00C5115F" w:rsidRPr="00E907A1" w14:paraId="3785BE50" w14:textId="77777777" w:rsidTr="00A738E4">
        <w:trPr>
          <w:trHeight w:val="225"/>
        </w:trPr>
        <w:tc>
          <w:tcPr>
            <w:tcW w:w="1269" w:type="pct"/>
            <w:vMerge/>
            <w:tcBorders>
              <w:left w:val="single" w:sz="2" w:space="0" w:color="7F7F7F"/>
              <w:right w:val="single" w:sz="2" w:space="0" w:color="7F7F7F"/>
            </w:tcBorders>
            <w:vAlign w:val="center"/>
          </w:tcPr>
          <w:p w14:paraId="33EC90B3"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1577FF3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ФГОС/ФГТ, образовательных стандартов, самостоятельно устанавливаемых требований, содержание учебников, учебных пособий (в зависимости от реализуемой образовательной программы, преподаваемой дисциплины (модуля))</w:t>
            </w:r>
          </w:p>
        </w:tc>
      </w:tr>
      <w:tr w:rsidR="00C5115F" w:rsidRPr="00E907A1" w14:paraId="16412662" w14:textId="77777777" w:rsidTr="00A738E4">
        <w:trPr>
          <w:trHeight w:val="225"/>
        </w:trPr>
        <w:tc>
          <w:tcPr>
            <w:tcW w:w="1269" w:type="pct"/>
            <w:vMerge/>
            <w:tcBorders>
              <w:left w:val="single" w:sz="2" w:space="0" w:color="7F7F7F"/>
              <w:right w:val="single" w:sz="2" w:space="0" w:color="7F7F7F"/>
            </w:tcBorders>
            <w:vAlign w:val="center"/>
          </w:tcPr>
          <w:p w14:paraId="20E2CFCB"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384A523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C5115F" w:rsidRPr="00E907A1" w14:paraId="37B65E3C" w14:textId="77777777" w:rsidTr="00A738E4">
        <w:trPr>
          <w:trHeight w:val="553"/>
        </w:trPr>
        <w:tc>
          <w:tcPr>
            <w:tcW w:w="1269" w:type="pct"/>
            <w:vMerge/>
            <w:tcBorders>
              <w:left w:val="single" w:sz="2" w:space="0" w:color="7F7F7F"/>
              <w:right w:val="single" w:sz="2" w:space="0" w:color="7F7F7F"/>
            </w:tcBorders>
            <w:vAlign w:val="center"/>
          </w:tcPr>
          <w:p w14:paraId="5C6A30A0"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70D85EB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Роль и место преподаваемой дисциплины (модуля) в образовательной программе</w:t>
            </w:r>
          </w:p>
        </w:tc>
      </w:tr>
      <w:tr w:rsidR="00C5115F" w:rsidRPr="00E907A1" w14:paraId="132EECFA" w14:textId="77777777" w:rsidTr="00A738E4">
        <w:trPr>
          <w:trHeight w:val="225"/>
        </w:trPr>
        <w:tc>
          <w:tcPr>
            <w:tcW w:w="1269" w:type="pct"/>
            <w:vMerge/>
            <w:tcBorders>
              <w:left w:val="single" w:sz="2" w:space="0" w:color="7F7F7F"/>
              <w:right w:val="single" w:sz="2" w:space="0" w:color="7F7F7F"/>
            </w:tcBorders>
            <w:vAlign w:val="center"/>
          </w:tcPr>
          <w:p w14:paraId="6A49EFD9"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31833FA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дисциплинам (модулям) образовательной программы высшего образования</w:t>
            </w:r>
          </w:p>
        </w:tc>
      </w:tr>
      <w:tr w:rsidR="00C5115F" w:rsidRPr="00E907A1" w14:paraId="5869621F" w14:textId="77777777" w:rsidTr="00A738E4">
        <w:trPr>
          <w:trHeight w:val="225"/>
        </w:trPr>
        <w:tc>
          <w:tcPr>
            <w:tcW w:w="1269" w:type="pct"/>
            <w:vMerge/>
            <w:tcBorders>
              <w:left w:val="single" w:sz="2" w:space="0" w:color="7F7F7F"/>
              <w:right w:val="single" w:sz="2" w:space="0" w:color="7F7F7F"/>
            </w:tcBorders>
            <w:vAlign w:val="center"/>
          </w:tcPr>
          <w:p w14:paraId="0A45E27A"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360E29E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 курсовых и выпускных квалификационных работ</w:t>
            </w:r>
          </w:p>
        </w:tc>
      </w:tr>
      <w:tr w:rsidR="00C5115F" w:rsidRPr="00E907A1" w14:paraId="1C7AA523" w14:textId="77777777" w:rsidTr="00A738E4">
        <w:trPr>
          <w:trHeight w:val="628"/>
        </w:trPr>
        <w:tc>
          <w:tcPr>
            <w:tcW w:w="1269" w:type="pct"/>
            <w:vMerge/>
            <w:tcBorders>
              <w:left w:val="single" w:sz="2" w:space="0" w:color="7F7F7F"/>
              <w:right w:val="single" w:sz="2" w:space="0" w:color="7F7F7F"/>
            </w:tcBorders>
            <w:vAlign w:val="center"/>
          </w:tcPr>
          <w:p w14:paraId="5DE620BE"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6082FEE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C5115F" w:rsidRPr="00E907A1" w14:paraId="483AF288" w14:textId="77777777" w:rsidTr="00A738E4">
        <w:trPr>
          <w:trHeight w:val="225"/>
        </w:trPr>
        <w:tc>
          <w:tcPr>
            <w:tcW w:w="1269" w:type="pct"/>
            <w:vMerge/>
            <w:tcBorders>
              <w:left w:val="single" w:sz="2" w:space="0" w:color="7F7F7F"/>
              <w:right w:val="single" w:sz="2" w:space="0" w:color="7F7F7F"/>
            </w:tcBorders>
            <w:vAlign w:val="center"/>
          </w:tcPr>
          <w:p w14:paraId="281DFDCB"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219E129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Современные образовательные технологии  </w:t>
            </w:r>
          </w:p>
        </w:tc>
      </w:tr>
      <w:tr w:rsidR="00C5115F" w:rsidRPr="00E907A1" w14:paraId="35FC0D28" w14:textId="77777777" w:rsidTr="00A738E4">
        <w:trPr>
          <w:trHeight w:val="225"/>
        </w:trPr>
        <w:tc>
          <w:tcPr>
            <w:tcW w:w="1269" w:type="pct"/>
            <w:vMerge/>
            <w:tcBorders>
              <w:left w:val="single" w:sz="2" w:space="0" w:color="7F7F7F"/>
              <w:right w:val="single" w:sz="2" w:space="0" w:color="7F7F7F"/>
            </w:tcBorders>
            <w:vAlign w:val="center"/>
          </w:tcPr>
          <w:p w14:paraId="18772B8B"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2ECE28B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дисциплины (модуля)</w:t>
            </w:r>
          </w:p>
        </w:tc>
      </w:tr>
      <w:tr w:rsidR="00C5115F" w:rsidRPr="00E907A1" w14:paraId="1463A879" w14:textId="77777777" w:rsidTr="00A738E4">
        <w:trPr>
          <w:trHeight w:val="225"/>
        </w:trPr>
        <w:tc>
          <w:tcPr>
            <w:tcW w:w="1269" w:type="pct"/>
            <w:vMerge/>
            <w:tcBorders>
              <w:left w:val="single" w:sz="2" w:space="0" w:color="7F7F7F"/>
              <w:right w:val="single" w:sz="2" w:space="0" w:color="7F7F7F"/>
            </w:tcBorders>
            <w:vAlign w:val="center"/>
          </w:tcPr>
          <w:p w14:paraId="21917EDD"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65BCBB2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w:t>
            </w:r>
          </w:p>
        </w:tc>
      </w:tr>
      <w:tr w:rsidR="00C5115F" w:rsidRPr="00E907A1" w14:paraId="6AC8C010" w14:textId="77777777" w:rsidTr="00A738E4">
        <w:trPr>
          <w:trHeight w:val="225"/>
        </w:trPr>
        <w:tc>
          <w:tcPr>
            <w:tcW w:w="1269" w:type="pct"/>
            <w:vMerge/>
            <w:tcBorders>
              <w:left w:val="single" w:sz="2" w:space="0" w:color="7F7F7F"/>
              <w:right w:val="single" w:sz="2" w:space="0" w:color="7F7F7F"/>
            </w:tcBorders>
            <w:vAlign w:val="center"/>
          </w:tcPr>
          <w:p w14:paraId="4E42E85F"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bottom w:val="single" w:sz="2" w:space="0" w:color="7F7F7F"/>
              <w:right w:val="single" w:sz="2" w:space="0" w:color="7F7F7F"/>
            </w:tcBorders>
          </w:tcPr>
          <w:p w14:paraId="77D96A1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C5115F" w:rsidRPr="00E907A1" w14:paraId="54EDEADE" w14:textId="77777777" w:rsidTr="00A738E4">
        <w:trPr>
          <w:trHeight w:val="432"/>
        </w:trPr>
        <w:tc>
          <w:tcPr>
            <w:tcW w:w="1269" w:type="pct"/>
            <w:vMerge/>
            <w:tcBorders>
              <w:left w:val="single" w:sz="2" w:space="0" w:color="7F7F7F"/>
              <w:right w:val="single" w:sz="2" w:space="0" w:color="7F7F7F"/>
            </w:tcBorders>
            <w:vAlign w:val="center"/>
          </w:tcPr>
          <w:p w14:paraId="327D0473"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0120732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охраны труда при проведении учебных занятий по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C5115F" w:rsidRPr="00E907A1" w14:paraId="333EA435" w14:textId="77777777" w:rsidTr="00A738E4">
        <w:trPr>
          <w:trHeight w:val="432"/>
        </w:trPr>
        <w:tc>
          <w:tcPr>
            <w:tcW w:w="1269" w:type="pct"/>
            <w:vMerge/>
            <w:tcBorders>
              <w:left w:val="single" w:sz="2" w:space="0" w:color="7F7F7F"/>
              <w:right w:val="single" w:sz="2" w:space="0" w:color="7F7F7F"/>
            </w:tcBorders>
            <w:vAlign w:val="center"/>
          </w:tcPr>
          <w:p w14:paraId="465828BB"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3F1F6A5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bCs/>
                <w:sz w:val="24"/>
                <w:szCs w:val="24"/>
              </w:rPr>
              <w:t>Современные методы и подходы к оцениванию обучающихся по программам высшего образования</w:t>
            </w:r>
          </w:p>
        </w:tc>
      </w:tr>
      <w:tr w:rsidR="00C5115F" w:rsidRPr="00E907A1" w14:paraId="18D54BE5" w14:textId="77777777" w:rsidTr="00A738E4">
        <w:trPr>
          <w:trHeight w:val="432"/>
        </w:trPr>
        <w:tc>
          <w:tcPr>
            <w:tcW w:w="1269" w:type="pct"/>
            <w:vMerge/>
            <w:tcBorders>
              <w:left w:val="single" w:sz="2" w:space="0" w:color="7F7F7F"/>
              <w:right w:val="single" w:sz="2" w:space="0" w:color="7F7F7F"/>
            </w:tcBorders>
            <w:vAlign w:val="center"/>
          </w:tcPr>
          <w:p w14:paraId="052E459F"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5B31995C" w14:textId="77777777" w:rsidR="00C5115F" w:rsidRPr="00E907A1" w:rsidRDefault="00C5115F" w:rsidP="00A738E4">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C5115F" w:rsidRPr="00E907A1" w14:paraId="499EC209" w14:textId="77777777" w:rsidTr="00A738E4">
        <w:trPr>
          <w:trHeight w:val="432"/>
        </w:trPr>
        <w:tc>
          <w:tcPr>
            <w:tcW w:w="1269" w:type="pct"/>
            <w:vMerge/>
            <w:tcBorders>
              <w:left w:val="single" w:sz="2" w:space="0" w:color="7F7F7F"/>
              <w:right w:val="single" w:sz="2" w:space="0" w:color="7F7F7F"/>
            </w:tcBorders>
            <w:vAlign w:val="center"/>
          </w:tcPr>
          <w:p w14:paraId="49CD5221"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64D48FD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C5115F" w:rsidRPr="00E907A1" w14:paraId="6C679F41" w14:textId="77777777" w:rsidTr="00A738E4">
        <w:trPr>
          <w:trHeight w:val="349"/>
        </w:trPr>
        <w:tc>
          <w:tcPr>
            <w:tcW w:w="1269" w:type="pct"/>
            <w:vMerge/>
            <w:tcBorders>
              <w:left w:val="single" w:sz="2" w:space="0" w:color="7F7F7F"/>
              <w:right w:val="single" w:sz="2" w:space="0" w:color="7F7F7F"/>
            </w:tcBorders>
            <w:vAlign w:val="center"/>
          </w:tcPr>
          <w:p w14:paraId="6A869D12" w14:textId="77777777" w:rsidR="00C5115F" w:rsidRPr="00E907A1" w:rsidDel="002A1D54" w:rsidRDefault="00C5115F" w:rsidP="00A738E4">
            <w:pPr>
              <w:spacing w:after="0" w:line="240" w:lineRule="auto"/>
              <w:rPr>
                <w:rFonts w:ascii="Times New Roman" w:hAnsi="Times New Roman"/>
                <w:bCs/>
                <w:sz w:val="24"/>
                <w:szCs w:val="24"/>
              </w:rPr>
            </w:pPr>
          </w:p>
        </w:tc>
        <w:tc>
          <w:tcPr>
            <w:tcW w:w="3731" w:type="pct"/>
            <w:tcBorders>
              <w:top w:val="single" w:sz="2" w:space="0" w:color="7F7F7F"/>
              <w:left w:val="single" w:sz="2" w:space="0" w:color="7F7F7F"/>
              <w:right w:val="single" w:sz="2" w:space="0" w:color="7F7F7F"/>
            </w:tcBorders>
          </w:tcPr>
          <w:p w14:paraId="4944B88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оказания первой помощи</w:t>
            </w:r>
          </w:p>
        </w:tc>
      </w:tr>
      <w:tr w:rsidR="00C5115F" w:rsidRPr="00E907A1" w14:paraId="22BC99B1" w14:textId="77777777" w:rsidTr="00A738E4">
        <w:trPr>
          <w:trHeight w:val="506"/>
        </w:trPr>
        <w:tc>
          <w:tcPr>
            <w:tcW w:w="1269" w:type="pct"/>
            <w:tcBorders>
              <w:top w:val="single" w:sz="2" w:space="0" w:color="7F7F7F"/>
              <w:left w:val="single" w:sz="2" w:space="0" w:color="7F7F7F"/>
              <w:bottom w:val="single" w:sz="2" w:space="0" w:color="7F7F7F"/>
              <w:right w:val="single" w:sz="2" w:space="0" w:color="7F7F7F"/>
            </w:tcBorders>
            <w:vAlign w:val="center"/>
          </w:tcPr>
          <w:p w14:paraId="5E5571C1"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31" w:type="pct"/>
            <w:tcBorders>
              <w:top w:val="single" w:sz="2" w:space="0" w:color="7F7F7F"/>
              <w:left w:val="single" w:sz="2" w:space="0" w:color="7F7F7F"/>
              <w:right w:val="single" w:sz="2" w:space="0" w:color="7F7F7F"/>
            </w:tcBorders>
            <w:vAlign w:val="center"/>
          </w:tcPr>
          <w:p w14:paraId="0EF9DDB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3860E2B5" w14:textId="77777777" w:rsidR="00C5115F" w:rsidRPr="00E907A1" w:rsidRDefault="00C5115F" w:rsidP="00C5115F">
      <w:pPr>
        <w:spacing w:after="0"/>
        <w:rPr>
          <w:rFonts w:ascii="Times New Roman" w:hAnsi="Times New Roman"/>
          <w:sz w:val="24"/>
          <w:szCs w:val="24"/>
        </w:rPr>
      </w:pPr>
    </w:p>
    <w:p w14:paraId="77E61790" w14:textId="55C20F20" w:rsidR="00C5115F" w:rsidRPr="00E907A1" w:rsidRDefault="00C5115F" w:rsidP="00C5115F">
      <w:pPr>
        <w:spacing w:after="0"/>
        <w:ind w:hanging="142"/>
        <w:rPr>
          <w:rFonts w:ascii="Times New Roman" w:hAnsi="Times New Roman"/>
          <w:sz w:val="24"/>
          <w:szCs w:val="24"/>
        </w:rPr>
      </w:pPr>
      <w:r w:rsidRPr="00E907A1">
        <w:rPr>
          <w:rFonts w:ascii="Times New Roman" w:hAnsi="Times New Roman"/>
          <w:b/>
          <w:sz w:val="24"/>
          <w:szCs w:val="24"/>
        </w:rPr>
        <w:lastRenderedPageBreak/>
        <w:t>3.</w:t>
      </w:r>
      <w:r w:rsidR="009B0415" w:rsidRPr="00E907A1">
        <w:rPr>
          <w:rFonts w:ascii="Times New Roman" w:hAnsi="Times New Roman"/>
          <w:b/>
          <w:sz w:val="24"/>
          <w:szCs w:val="24"/>
          <w:lang w:val="en-US"/>
        </w:rPr>
        <w:t>3</w:t>
      </w:r>
      <w:r w:rsidRPr="00E907A1">
        <w:rPr>
          <w:rFonts w:ascii="Times New Roman" w:hAnsi="Times New Roman"/>
          <w:b/>
          <w:sz w:val="24"/>
          <w:szCs w:val="24"/>
        </w:rPr>
        <w:t>.6. Трудовая функция</w:t>
      </w:r>
    </w:p>
    <w:p w14:paraId="5122D909" w14:textId="77777777" w:rsidR="00C5115F" w:rsidRPr="00E907A1" w:rsidRDefault="00C5115F" w:rsidP="00C5115F">
      <w:pPr>
        <w:spacing w:after="0"/>
        <w:rPr>
          <w:rFonts w:ascii="Times New Roman" w:hAnsi="Times New Roman"/>
          <w:sz w:val="24"/>
          <w:szCs w:val="24"/>
        </w:rPr>
      </w:pPr>
    </w:p>
    <w:tbl>
      <w:tblPr>
        <w:tblW w:w="5309"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2"/>
        <w:gridCol w:w="1280"/>
        <w:gridCol w:w="1345"/>
        <w:gridCol w:w="2974"/>
        <w:gridCol w:w="687"/>
        <w:gridCol w:w="1137"/>
        <w:gridCol w:w="1932"/>
        <w:gridCol w:w="994"/>
        <w:gridCol w:w="299"/>
      </w:tblGrid>
      <w:tr w:rsidR="00C5115F" w:rsidRPr="00E907A1" w14:paraId="346DAA75" w14:textId="77777777" w:rsidTr="00A738E4">
        <w:trPr>
          <w:gridAfter w:val="1"/>
          <w:wAfter w:w="138" w:type="pct"/>
          <w:trHeight w:val="278"/>
        </w:trPr>
        <w:tc>
          <w:tcPr>
            <w:tcW w:w="675" w:type="pct"/>
            <w:gridSpan w:val="2"/>
            <w:tcBorders>
              <w:top w:val="nil"/>
              <w:bottom w:val="nil"/>
              <w:right w:val="single" w:sz="4" w:space="0" w:color="808080"/>
            </w:tcBorders>
            <w:vAlign w:val="center"/>
          </w:tcPr>
          <w:p w14:paraId="40ED137F"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1994" w:type="pct"/>
            <w:gridSpan w:val="2"/>
            <w:tcBorders>
              <w:top w:val="single" w:sz="4" w:space="0" w:color="808080"/>
              <w:left w:val="single" w:sz="4" w:space="0" w:color="808080"/>
              <w:bottom w:val="single" w:sz="4" w:space="0" w:color="808080"/>
              <w:right w:val="single" w:sz="4" w:space="0" w:color="808080"/>
            </w:tcBorders>
            <w:vAlign w:val="center"/>
          </w:tcPr>
          <w:p w14:paraId="6211D82F" w14:textId="77777777" w:rsidR="00C5115F" w:rsidRPr="00E907A1" w:rsidRDefault="00C5115F" w:rsidP="00A738E4">
            <w:pPr>
              <w:spacing w:after="0" w:line="240" w:lineRule="auto"/>
              <w:rPr>
                <w:rFonts w:ascii="Times New Roman" w:hAnsi="Times New Roman"/>
                <w:sz w:val="24"/>
                <w:szCs w:val="24"/>
              </w:rPr>
            </w:pPr>
            <w:bookmarkStart w:id="25" w:name="_Hlk188978753"/>
            <w:r w:rsidRPr="00E907A1">
              <w:rPr>
                <w:rFonts w:ascii="Times New Roman" w:hAnsi="Times New Roman"/>
                <w:sz w:val="24"/>
                <w:szCs w:val="24"/>
              </w:rPr>
              <w:t>Организация и ведение воспитательной работы с обучающимися</w:t>
            </w:r>
            <w:bookmarkEnd w:id="25"/>
          </w:p>
        </w:tc>
        <w:tc>
          <w:tcPr>
            <w:tcW w:w="317" w:type="pct"/>
            <w:tcBorders>
              <w:top w:val="nil"/>
              <w:left w:val="single" w:sz="4" w:space="0" w:color="808080"/>
              <w:bottom w:val="nil"/>
              <w:right w:val="single" w:sz="4" w:space="0" w:color="808080"/>
            </w:tcBorders>
            <w:vAlign w:val="center"/>
          </w:tcPr>
          <w:p w14:paraId="619F763D"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25" w:type="pct"/>
            <w:tcBorders>
              <w:top w:val="single" w:sz="4" w:space="0" w:color="808080"/>
              <w:left w:val="single" w:sz="4" w:space="0" w:color="808080"/>
              <w:bottom w:val="single" w:sz="4" w:space="0" w:color="808080"/>
              <w:right w:val="single" w:sz="4" w:space="0" w:color="808080"/>
            </w:tcBorders>
            <w:vAlign w:val="center"/>
          </w:tcPr>
          <w:p w14:paraId="3D87E2F8" w14:textId="20F95D76" w:rsidR="00C5115F" w:rsidRPr="00E907A1" w:rsidRDefault="00C5115F" w:rsidP="00C5115F">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C</w:t>
            </w:r>
            <w:r w:rsidRPr="00E907A1">
              <w:rPr>
                <w:rFonts w:ascii="Times New Roman" w:hAnsi="Times New Roman"/>
                <w:sz w:val="24"/>
                <w:szCs w:val="24"/>
              </w:rPr>
              <w:t>/06.</w:t>
            </w:r>
            <w:r w:rsidRPr="00E907A1">
              <w:rPr>
                <w:rFonts w:ascii="Times New Roman" w:hAnsi="Times New Roman"/>
                <w:sz w:val="24"/>
                <w:szCs w:val="24"/>
                <w:lang w:val="en-US"/>
              </w:rPr>
              <w:t>7</w:t>
            </w:r>
          </w:p>
        </w:tc>
        <w:tc>
          <w:tcPr>
            <w:tcW w:w="892" w:type="pct"/>
            <w:tcBorders>
              <w:top w:val="nil"/>
              <w:left w:val="single" w:sz="4" w:space="0" w:color="808080"/>
              <w:bottom w:val="nil"/>
              <w:right w:val="single" w:sz="4" w:space="0" w:color="808080"/>
            </w:tcBorders>
            <w:vAlign w:val="center"/>
          </w:tcPr>
          <w:p w14:paraId="211B11A6"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59" w:type="pct"/>
            <w:tcBorders>
              <w:top w:val="single" w:sz="4" w:space="0" w:color="808080"/>
              <w:left w:val="single" w:sz="4" w:space="0" w:color="808080"/>
              <w:bottom w:val="single" w:sz="4" w:space="0" w:color="808080"/>
              <w:right w:val="single" w:sz="4" w:space="0" w:color="808080"/>
            </w:tcBorders>
            <w:vAlign w:val="center"/>
          </w:tcPr>
          <w:p w14:paraId="2680C0B5" w14:textId="35E08FEA"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7</w:t>
            </w:r>
          </w:p>
        </w:tc>
      </w:tr>
      <w:tr w:rsidR="00C5115F" w:rsidRPr="00E907A1" w14:paraId="6ED8EF4D" w14:textId="77777777" w:rsidTr="00A738E4">
        <w:trPr>
          <w:gridAfter w:val="1"/>
          <w:wAfter w:w="138" w:type="pct"/>
          <w:trHeight w:val="281"/>
        </w:trPr>
        <w:tc>
          <w:tcPr>
            <w:tcW w:w="4862" w:type="pct"/>
            <w:gridSpan w:val="8"/>
            <w:tcBorders>
              <w:top w:val="nil"/>
              <w:bottom w:val="nil"/>
            </w:tcBorders>
            <w:vAlign w:val="center"/>
          </w:tcPr>
          <w:p w14:paraId="6E312803" w14:textId="77777777" w:rsidR="00C5115F" w:rsidRPr="00E907A1" w:rsidRDefault="00C5115F" w:rsidP="00A738E4">
            <w:pPr>
              <w:spacing w:after="0" w:line="240" w:lineRule="auto"/>
              <w:rPr>
                <w:rFonts w:ascii="Times New Roman" w:hAnsi="Times New Roman"/>
                <w:sz w:val="24"/>
                <w:szCs w:val="24"/>
              </w:rPr>
            </w:pPr>
          </w:p>
        </w:tc>
      </w:tr>
      <w:tr w:rsidR="00C5115F" w:rsidRPr="00E907A1" w14:paraId="0624E563" w14:textId="77777777" w:rsidTr="00A738E4">
        <w:trPr>
          <w:gridBefore w:val="1"/>
          <w:gridAfter w:val="1"/>
          <w:wBefore w:w="84" w:type="pct"/>
          <w:wAfter w:w="138" w:type="pct"/>
          <w:trHeight w:val="200"/>
        </w:trPr>
        <w:tc>
          <w:tcPr>
            <w:tcW w:w="1212" w:type="pct"/>
            <w:gridSpan w:val="2"/>
            <w:vMerge w:val="restart"/>
            <w:tcBorders>
              <w:top w:val="single" w:sz="2" w:space="0" w:color="7F7F7F"/>
              <w:left w:val="single" w:sz="2" w:space="0" w:color="7F7F7F"/>
              <w:right w:val="single" w:sz="2" w:space="0" w:color="7F7F7F"/>
            </w:tcBorders>
          </w:tcPr>
          <w:p w14:paraId="136152B0"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17ADEB3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регулирования поведения обучающихся для обеспечения безопасной образовательной среды</w:t>
            </w:r>
          </w:p>
        </w:tc>
      </w:tr>
      <w:tr w:rsidR="00C5115F" w:rsidRPr="00E907A1" w14:paraId="7F368421" w14:textId="77777777" w:rsidTr="00A738E4">
        <w:trPr>
          <w:gridBefore w:val="1"/>
          <w:gridAfter w:val="1"/>
          <w:wBefore w:w="84" w:type="pct"/>
          <w:wAfter w:w="138" w:type="pct"/>
          <w:trHeight w:val="200"/>
        </w:trPr>
        <w:tc>
          <w:tcPr>
            <w:tcW w:w="1212" w:type="pct"/>
            <w:gridSpan w:val="2"/>
            <w:vMerge/>
            <w:tcBorders>
              <w:left w:val="single" w:sz="2" w:space="0" w:color="7F7F7F"/>
              <w:right w:val="single" w:sz="2" w:space="0" w:color="7F7F7F"/>
            </w:tcBorders>
            <w:vAlign w:val="center"/>
          </w:tcPr>
          <w:p w14:paraId="5080C2FB" w14:textId="77777777" w:rsidR="00C5115F" w:rsidRPr="00E907A1" w:rsidRDefault="00C5115F" w:rsidP="00A738E4">
            <w:pPr>
              <w:spacing w:after="0" w:line="240" w:lineRule="auto"/>
              <w:rPr>
                <w:rFonts w:ascii="Times New Roman" w:hAnsi="Times New Roman"/>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76C503F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консультирования и проведения мероприятий, направленных на воспитание обучающихся</w:t>
            </w:r>
          </w:p>
        </w:tc>
      </w:tr>
      <w:tr w:rsidR="00C5115F" w:rsidRPr="00E907A1" w14:paraId="0314A0B8" w14:textId="77777777" w:rsidTr="00A738E4">
        <w:trPr>
          <w:gridBefore w:val="1"/>
          <w:gridAfter w:val="1"/>
          <w:wBefore w:w="84" w:type="pct"/>
          <w:wAfter w:w="138" w:type="pct"/>
          <w:trHeight w:val="200"/>
        </w:trPr>
        <w:tc>
          <w:tcPr>
            <w:tcW w:w="1212" w:type="pct"/>
            <w:gridSpan w:val="2"/>
            <w:vMerge/>
            <w:tcBorders>
              <w:left w:val="single" w:sz="2" w:space="0" w:color="7F7F7F"/>
              <w:right w:val="single" w:sz="2" w:space="0" w:color="7F7F7F"/>
            </w:tcBorders>
            <w:vAlign w:val="center"/>
          </w:tcPr>
          <w:p w14:paraId="6977DEFF" w14:textId="77777777" w:rsidR="00C5115F" w:rsidRPr="00E907A1" w:rsidRDefault="00C5115F" w:rsidP="00A738E4">
            <w:pPr>
              <w:spacing w:after="0" w:line="240" w:lineRule="auto"/>
              <w:rPr>
                <w:rFonts w:ascii="Times New Roman" w:hAnsi="Times New Roman"/>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36B2C3F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вовлечения обучающихся в реализацию творческих и социально-гуманитарных проектов</w:t>
            </w:r>
          </w:p>
        </w:tc>
      </w:tr>
      <w:tr w:rsidR="00C5115F" w:rsidRPr="00E907A1" w14:paraId="54FDE3B8" w14:textId="77777777" w:rsidTr="00A738E4">
        <w:trPr>
          <w:gridBefore w:val="1"/>
          <w:gridAfter w:val="1"/>
          <w:wBefore w:w="84" w:type="pct"/>
          <w:wAfter w:w="138" w:type="pct"/>
          <w:trHeight w:val="200"/>
        </w:trPr>
        <w:tc>
          <w:tcPr>
            <w:tcW w:w="1212" w:type="pct"/>
            <w:gridSpan w:val="2"/>
            <w:vMerge/>
            <w:tcBorders>
              <w:left w:val="single" w:sz="2" w:space="0" w:color="7F7F7F"/>
              <w:right w:val="single" w:sz="2" w:space="0" w:color="7F7F7F"/>
            </w:tcBorders>
            <w:vAlign w:val="center"/>
          </w:tcPr>
          <w:p w14:paraId="496658FB" w14:textId="77777777" w:rsidR="00C5115F" w:rsidRPr="00E907A1" w:rsidRDefault="00C5115F" w:rsidP="00A738E4">
            <w:pPr>
              <w:spacing w:after="0" w:line="240" w:lineRule="auto"/>
              <w:rPr>
                <w:rFonts w:ascii="Times New Roman" w:hAnsi="Times New Roman"/>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7670807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реализации современных, в том числе интерактивных, форм и методов воспитательной работы как на занятии, так и во </w:t>
            </w:r>
            <w:proofErr w:type="spellStart"/>
            <w:r w:rsidRPr="00E907A1">
              <w:rPr>
                <w:rFonts w:ascii="Times New Roman" w:hAnsi="Times New Roman"/>
                <w:sz w:val="24"/>
                <w:szCs w:val="24"/>
              </w:rPr>
              <w:t>внеучебной</w:t>
            </w:r>
            <w:proofErr w:type="spellEnd"/>
            <w:r w:rsidRPr="00E907A1">
              <w:rPr>
                <w:rFonts w:ascii="Times New Roman" w:hAnsi="Times New Roman"/>
                <w:sz w:val="24"/>
                <w:szCs w:val="24"/>
              </w:rPr>
              <w:t xml:space="preserve"> деятельности</w:t>
            </w:r>
          </w:p>
        </w:tc>
      </w:tr>
      <w:tr w:rsidR="00C5115F" w:rsidRPr="00E907A1" w14:paraId="5BFF639A" w14:textId="77777777" w:rsidTr="00A738E4">
        <w:trPr>
          <w:gridBefore w:val="1"/>
          <w:gridAfter w:val="1"/>
          <w:wBefore w:w="84" w:type="pct"/>
          <w:wAfter w:w="138" w:type="pct"/>
          <w:trHeight w:val="200"/>
        </w:trPr>
        <w:tc>
          <w:tcPr>
            <w:tcW w:w="1212" w:type="pct"/>
            <w:gridSpan w:val="2"/>
            <w:vMerge/>
            <w:tcBorders>
              <w:left w:val="single" w:sz="2" w:space="0" w:color="7F7F7F"/>
              <w:right w:val="single" w:sz="2" w:space="0" w:color="7F7F7F"/>
            </w:tcBorders>
            <w:vAlign w:val="center"/>
          </w:tcPr>
          <w:p w14:paraId="2B15FF8F" w14:textId="77777777" w:rsidR="00C5115F" w:rsidRPr="00E907A1" w:rsidRDefault="00C5115F" w:rsidP="00A738E4">
            <w:pPr>
              <w:spacing w:after="0" w:line="240" w:lineRule="auto"/>
              <w:rPr>
                <w:rFonts w:ascii="Times New Roman" w:hAnsi="Times New Roman"/>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05F9D22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Участие в урегулировании конфликтов педагогических работников и обучающихся, между обучающимися</w:t>
            </w:r>
          </w:p>
        </w:tc>
      </w:tr>
      <w:tr w:rsidR="00C5115F" w:rsidRPr="00E907A1" w14:paraId="385F7B4A" w14:textId="77777777" w:rsidTr="00A738E4">
        <w:trPr>
          <w:gridBefore w:val="1"/>
          <w:gridAfter w:val="1"/>
          <w:wBefore w:w="84" w:type="pct"/>
          <w:wAfter w:w="138" w:type="pct"/>
          <w:trHeight w:val="200"/>
        </w:trPr>
        <w:tc>
          <w:tcPr>
            <w:tcW w:w="1212" w:type="pct"/>
            <w:gridSpan w:val="2"/>
            <w:vMerge/>
            <w:tcBorders>
              <w:left w:val="single" w:sz="2" w:space="0" w:color="7F7F7F"/>
              <w:right w:val="single" w:sz="2" w:space="0" w:color="7F7F7F"/>
            </w:tcBorders>
            <w:vAlign w:val="center"/>
          </w:tcPr>
          <w:p w14:paraId="6F9CF172" w14:textId="77777777" w:rsidR="00C5115F" w:rsidRPr="00E907A1" w:rsidRDefault="00C5115F" w:rsidP="00A738E4">
            <w:pPr>
              <w:spacing w:after="0" w:line="240" w:lineRule="auto"/>
              <w:rPr>
                <w:rFonts w:ascii="Times New Roman" w:hAnsi="Times New Roman"/>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72E78ED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проведения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C5115F" w:rsidRPr="00E907A1" w14:paraId="3052445F" w14:textId="77777777" w:rsidTr="00A738E4">
        <w:trPr>
          <w:gridBefore w:val="1"/>
          <w:gridAfter w:val="1"/>
          <w:wBefore w:w="84" w:type="pct"/>
          <w:wAfter w:w="138" w:type="pct"/>
          <w:trHeight w:val="200"/>
        </w:trPr>
        <w:tc>
          <w:tcPr>
            <w:tcW w:w="1212" w:type="pct"/>
            <w:gridSpan w:val="2"/>
            <w:vMerge/>
            <w:tcBorders>
              <w:left w:val="single" w:sz="2" w:space="0" w:color="7F7F7F"/>
              <w:bottom w:val="single" w:sz="2" w:space="0" w:color="7F7F7F"/>
              <w:right w:val="single" w:sz="2" w:space="0" w:color="7F7F7F"/>
            </w:tcBorders>
            <w:vAlign w:val="center"/>
          </w:tcPr>
          <w:p w14:paraId="42098DBD" w14:textId="77777777" w:rsidR="00C5115F" w:rsidRPr="00E907A1" w:rsidRDefault="00C5115F" w:rsidP="00A738E4">
            <w:pPr>
              <w:spacing w:after="0" w:line="240" w:lineRule="auto"/>
              <w:rPr>
                <w:rFonts w:ascii="Times New Roman" w:hAnsi="Times New Roman"/>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038F6CE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предложений по обеспечению безопасной образовательной среды</w:t>
            </w:r>
          </w:p>
        </w:tc>
      </w:tr>
      <w:tr w:rsidR="00C5115F" w:rsidRPr="00E907A1" w14:paraId="3A6FF5BB" w14:textId="77777777" w:rsidTr="00A738E4">
        <w:trPr>
          <w:gridBefore w:val="1"/>
          <w:gridAfter w:val="1"/>
          <w:wBefore w:w="84" w:type="pct"/>
          <w:wAfter w:w="138" w:type="pct"/>
          <w:trHeight w:val="212"/>
        </w:trPr>
        <w:tc>
          <w:tcPr>
            <w:tcW w:w="1212" w:type="pct"/>
            <w:gridSpan w:val="2"/>
            <w:vMerge w:val="restart"/>
            <w:tcBorders>
              <w:top w:val="single" w:sz="2" w:space="0" w:color="7F7F7F"/>
              <w:left w:val="single" w:sz="2" w:space="0" w:color="7F7F7F"/>
              <w:right w:val="single" w:sz="2" w:space="0" w:color="7F7F7F"/>
            </w:tcBorders>
          </w:tcPr>
          <w:p w14:paraId="5F15B18C"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5E493B2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C5115F" w:rsidRPr="00E907A1" w14:paraId="2C15E04B" w14:textId="77777777" w:rsidTr="00A738E4">
        <w:trPr>
          <w:gridBefore w:val="1"/>
          <w:gridAfter w:val="1"/>
          <w:wBefore w:w="84" w:type="pct"/>
          <w:wAfter w:w="138" w:type="pct"/>
          <w:trHeight w:val="183"/>
        </w:trPr>
        <w:tc>
          <w:tcPr>
            <w:tcW w:w="1212" w:type="pct"/>
            <w:gridSpan w:val="2"/>
            <w:vMerge/>
            <w:tcBorders>
              <w:left w:val="single" w:sz="2" w:space="0" w:color="7F7F7F"/>
              <w:right w:val="single" w:sz="2" w:space="0" w:color="7F7F7F"/>
            </w:tcBorders>
            <w:vAlign w:val="center"/>
          </w:tcPr>
          <w:p w14:paraId="7432CC3D"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5BD2410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C5115F" w:rsidRPr="00E907A1" w14:paraId="5CA7D7F1" w14:textId="77777777" w:rsidTr="00A738E4">
        <w:trPr>
          <w:gridBefore w:val="1"/>
          <w:gridAfter w:val="1"/>
          <w:wBefore w:w="84" w:type="pct"/>
          <w:wAfter w:w="138" w:type="pct"/>
          <w:trHeight w:val="183"/>
        </w:trPr>
        <w:tc>
          <w:tcPr>
            <w:tcW w:w="1212" w:type="pct"/>
            <w:gridSpan w:val="2"/>
            <w:vMerge/>
            <w:tcBorders>
              <w:left w:val="single" w:sz="2" w:space="0" w:color="7F7F7F"/>
              <w:right w:val="single" w:sz="2" w:space="0" w:color="7F7F7F"/>
            </w:tcBorders>
            <w:vAlign w:val="center"/>
          </w:tcPr>
          <w:p w14:paraId="5E4A77E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69E6F73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обучающихся в соответствии со сферой своей компетенции; содействовать достижению взаимопонимания, профилактике и разрешению конфликтов</w:t>
            </w:r>
          </w:p>
        </w:tc>
      </w:tr>
      <w:tr w:rsidR="00C5115F" w:rsidRPr="00E907A1" w14:paraId="7B193C57" w14:textId="77777777" w:rsidTr="00A738E4">
        <w:trPr>
          <w:gridBefore w:val="1"/>
          <w:gridAfter w:val="1"/>
          <w:wBefore w:w="84" w:type="pct"/>
          <w:wAfter w:w="138" w:type="pct"/>
          <w:trHeight w:val="183"/>
        </w:trPr>
        <w:tc>
          <w:tcPr>
            <w:tcW w:w="1212" w:type="pct"/>
            <w:gridSpan w:val="2"/>
            <w:vMerge/>
            <w:tcBorders>
              <w:left w:val="single" w:sz="2" w:space="0" w:color="7F7F7F"/>
              <w:bottom w:val="single" w:sz="2" w:space="0" w:color="7F7F7F"/>
              <w:right w:val="single" w:sz="2" w:space="0" w:color="7F7F7F"/>
            </w:tcBorders>
            <w:vAlign w:val="center"/>
          </w:tcPr>
          <w:p w14:paraId="2E14314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57B2A2B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Содействовать выявлению обучающихся,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C5115F" w:rsidRPr="00E907A1" w14:paraId="2BFE190A" w14:textId="77777777" w:rsidTr="00A738E4">
        <w:trPr>
          <w:gridBefore w:val="1"/>
          <w:gridAfter w:val="1"/>
          <w:wBefore w:w="84" w:type="pct"/>
          <w:wAfter w:w="138" w:type="pct"/>
          <w:trHeight w:val="225"/>
        </w:trPr>
        <w:tc>
          <w:tcPr>
            <w:tcW w:w="1212" w:type="pct"/>
            <w:gridSpan w:val="2"/>
            <w:vMerge w:val="restart"/>
            <w:tcBorders>
              <w:top w:val="single" w:sz="2" w:space="0" w:color="7F7F7F"/>
              <w:left w:val="single" w:sz="2" w:space="0" w:color="7F7F7F"/>
              <w:right w:val="single" w:sz="2" w:space="0" w:color="7F7F7F"/>
            </w:tcBorders>
          </w:tcPr>
          <w:p w14:paraId="122CCB19"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5B782A5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Принципы формирования психологической, антитеррористической, антикоррупционной и информационной безопасности образовательной среды, а также принятые в российском обществе правила и нормы поведения в интересах человека, семьи, общества и государства</w:t>
            </w:r>
          </w:p>
        </w:tc>
      </w:tr>
      <w:tr w:rsidR="00C5115F" w:rsidRPr="00E907A1" w14:paraId="0E748A06" w14:textId="77777777" w:rsidTr="00A738E4">
        <w:trPr>
          <w:gridBefore w:val="1"/>
          <w:gridAfter w:val="1"/>
          <w:wBefore w:w="84" w:type="pct"/>
          <w:wAfter w:w="138" w:type="pct"/>
          <w:trHeight w:val="225"/>
        </w:trPr>
        <w:tc>
          <w:tcPr>
            <w:tcW w:w="1212" w:type="pct"/>
            <w:gridSpan w:val="2"/>
            <w:vMerge/>
            <w:tcBorders>
              <w:top w:val="single" w:sz="2" w:space="0" w:color="7F7F7F"/>
              <w:left w:val="single" w:sz="2" w:space="0" w:color="7F7F7F"/>
              <w:right w:val="single" w:sz="2" w:space="0" w:color="7F7F7F"/>
            </w:tcBorders>
          </w:tcPr>
          <w:p w14:paraId="4E1353A6" w14:textId="77777777" w:rsidR="00C5115F" w:rsidRPr="00E907A1" w:rsidDel="002A1D54" w:rsidRDefault="00C5115F" w:rsidP="00A738E4">
            <w:pPr>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567CD7E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Локальные нормативные акты образовательной организации высшего образования, регламентирующие организацию образовательного процесса, внутреннюю дисциплину, </w:t>
            </w:r>
            <w:proofErr w:type="spellStart"/>
            <w:r w:rsidRPr="00E907A1">
              <w:rPr>
                <w:rFonts w:ascii="Times New Roman" w:hAnsi="Times New Roman"/>
                <w:sz w:val="24"/>
                <w:szCs w:val="24"/>
              </w:rPr>
              <w:t>внеучебную</w:t>
            </w:r>
            <w:proofErr w:type="spellEnd"/>
            <w:r w:rsidRPr="00E907A1">
              <w:rPr>
                <w:rFonts w:ascii="Times New Roman" w:hAnsi="Times New Roman"/>
                <w:sz w:val="24"/>
                <w:szCs w:val="24"/>
              </w:rPr>
              <w:t xml:space="preserve"> деятельность обучающихся, воспитательную работу </w:t>
            </w:r>
          </w:p>
        </w:tc>
      </w:tr>
      <w:tr w:rsidR="00C5115F" w:rsidRPr="00E907A1" w14:paraId="7AB68684" w14:textId="77777777" w:rsidTr="00A738E4">
        <w:trPr>
          <w:gridBefore w:val="1"/>
          <w:gridAfter w:val="1"/>
          <w:wBefore w:w="84" w:type="pct"/>
          <w:wAfter w:w="138" w:type="pct"/>
          <w:trHeight w:val="225"/>
        </w:trPr>
        <w:tc>
          <w:tcPr>
            <w:tcW w:w="1212" w:type="pct"/>
            <w:gridSpan w:val="2"/>
            <w:vMerge/>
            <w:tcBorders>
              <w:left w:val="single" w:sz="2" w:space="0" w:color="7F7F7F"/>
              <w:right w:val="single" w:sz="2" w:space="0" w:color="7F7F7F"/>
            </w:tcBorders>
            <w:vAlign w:val="center"/>
          </w:tcPr>
          <w:p w14:paraId="27DFC360" w14:textId="77777777" w:rsidR="00C5115F" w:rsidRPr="00E907A1" w:rsidDel="002A1D54" w:rsidRDefault="00C5115F" w:rsidP="00A738E4">
            <w:pPr>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4E57006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Методические основы воспитательной работы, современные подходы к организации в образовательной организации высшего образования </w:t>
            </w:r>
            <w:r w:rsidRPr="00E907A1">
              <w:rPr>
                <w:rFonts w:ascii="Times New Roman" w:hAnsi="Times New Roman"/>
                <w:sz w:val="24"/>
                <w:szCs w:val="24"/>
              </w:rPr>
              <w:lastRenderedPageBreak/>
              <w:t>воспитательной работы, виды и способы педагогической поддержки обучающихся</w:t>
            </w:r>
          </w:p>
        </w:tc>
      </w:tr>
      <w:tr w:rsidR="00C5115F" w:rsidRPr="00E907A1" w14:paraId="6AA3DAC5" w14:textId="77777777" w:rsidTr="00A738E4">
        <w:trPr>
          <w:gridBefore w:val="1"/>
          <w:gridAfter w:val="1"/>
          <w:wBefore w:w="84" w:type="pct"/>
          <w:wAfter w:w="138" w:type="pct"/>
          <w:trHeight w:val="225"/>
        </w:trPr>
        <w:tc>
          <w:tcPr>
            <w:tcW w:w="1212" w:type="pct"/>
            <w:gridSpan w:val="2"/>
            <w:vMerge/>
            <w:tcBorders>
              <w:left w:val="single" w:sz="2" w:space="0" w:color="7F7F7F"/>
              <w:right w:val="single" w:sz="2" w:space="0" w:color="7F7F7F"/>
            </w:tcBorders>
            <w:vAlign w:val="center"/>
          </w:tcPr>
          <w:p w14:paraId="47536AC4" w14:textId="77777777" w:rsidR="00C5115F" w:rsidRPr="00E907A1" w:rsidDel="002A1D54" w:rsidRDefault="00C5115F" w:rsidP="00A738E4">
            <w:pPr>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6633C1E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C5115F" w:rsidRPr="00E907A1" w14:paraId="317ED5A1" w14:textId="77777777" w:rsidTr="00A738E4">
        <w:trPr>
          <w:gridBefore w:val="1"/>
          <w:gridAfter w:val="1"/>
          <w:wBefore w:w="84" w:type="pct"/>
          <w:wAfter w:w="138" w:type="pct"/>
          <w:trHeight w:val="225"/>
        </w:trPr>
        <w:tc>
          <w:tcPr>
            <w:tcW w:w="1212" w:type="pct"/>
            <w:gridSpan w:val="2"/>
            <w:vMerge/>
            <w:tcBorders>
              <w:left w:val="single" w:sz="2" w:space="0" w:color="7F7F7F"/>
              <w:right w:val="single" w:sz="2" w:space="0" w:color="7F7F7F"/>
            </w:tcBorders>
            <w:vAlign w:val="center"/>
          </w:tcPr>
          <w:p w14:paraId="2B0C9574" w14:textId="77777777" w:rsidR="00C5115F" w:rsidRPr="00E907A1" w:rsidDel="002A1D54" w:rsidRDefault="00C5115F" w:rsidP="00A738E4">
            <w:pPr>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1CCE4D7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 формирования гражданской позиции, основы воспитания экологической и этической культуры</w:t>
            </w:r>
          </w:p>
        </w:tc>
      </w:tr>
      <w:tr w:rsidR="00C5115F" w:rsidRPr="00E907A1" w14:paraId="75090F3B" w14:textId="77777777" w:rsidTr="00A738E4">
        <w:trPr>
          <w:gridBefore w:val="1"/>
          <w:gridAfter w:val="1"/>
          <w:wBefore w:w="84" w:type="pct"/>
          <w:wAfter w:w="138" w:type="pct"/>
          <w:trHeight w:val="170"/>
        </w:trPr>
        <w:tc>
          <w:tcPr>
            <w:tcW w:w="1212" w:type="pct"/>
            <w:gridSpan w:val="2"/>
            <w:vMerge/>
            <w:tcBorders>
              <w:left w:val="single" w:sz="2" w:space="0" w:color="7F7F7F"/>
              <w:right w:val="single" w:sz="2" w:space="0" w:color="7F7F7F"/>
            </w:tcBorders>
            <w:vAlign w:val="center"/>
          </w:tcPr>
          <w:p w14:paraId="69D63D94" w14:textId="77777777" w:rsidR="00C5115F" w:rsidRPr="00E907A1" w:rsidDel="002A1D54" w:rsidRDefault="00C5115F" w:rsidP="00A738E4">
            <w:pPr>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5B054A8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Способы и методы профилактики и разрешения конфликтов</w:t>
            </w:r>
          </w:p>
        </w:tc>
      </w:tr>
      <w:tr w:rsidR="00C5115F" w:rsidRPr="00E907A1" w14:paraId="64654FDB" w14:textId="77777777" w:rsidTr="00A738E4">
        <w:trPr>
          <w:gridBefore w:val="1"/>
          <w:gridAfter w:val="1"/>
          <w:wBefore w:w="84" w:type="pct"/>
          <w:wAfter w:w="138" w:type="pct"/>
          <w:trHeight w:val="170"/>
        </w:trPr>
        <w:tc>
          <w:tcPr>
            <w:tcW w:w="1212" w:type="pct"/>
            <w:gridSpan w:val="2"/>
            <w:vMerge/>
            <w:tcBorders>
              <w:left w:val="single" w:sz="2" w:space="0" w:color="7F7F7F"/>
              <w:bottom w:val="single" w:sz="2" w:space="0" w:color="7F7F7F"/>
              <w:right w:val="single" w:sz="2" w:space="0" w:color="7F7F7F"/>
            </w:tcBorders>
            <w:vAlign w:val="center"/>
          </w:tcPr>
          <w:p w14:paraId="779A43BD" w14:textId="77777777" w:rsidR="00C5115F" w:rsidRPr="00E907A1" w:rsidDel="002A1D54" w:rsidRDefault="00C5115F" w:rsidP="00A738E4">
            <w:pPr>
              <w:spacing w:after="0" w:line="240" w:lineRule="auto"/>
              <w:rPr>
                <w:rFonts w:ascii="Times New Roman" w:hAnsi="Times New Roman"/>
                <w:bCs/>
                <w:sz w:val="24"/>
                <w:szCs w:val="24"/>
              </w:rPr>
            </w:pPr>
          </w:p>
        </w:tc>
        <w:tc>
          <w:tcPr>
            <w:tcW w:w="3566" w:type="pct"/>
            <w:gridSpan w:val="5"/>
            <w:tcBorders>
              <w:top w:val="single" w:sz="2" w:space="0" w:color="7F7F7F"/>
              <w:left w:val="single" w:sz="2" w:space="0" w:color="7F7F7F"/>
              <w:bottom w:val="single" w:sz="2" w:space="0" w:color="7F7F7F"/>
              <w:right w:val="single" w:sz="2" w:space="0" w:color="7F7F7F"/>
            </w:tcBorders>
            <w:vAlign w:val="center"/>
          </w:tcPr>
          <w:p w14:paraId="7425ACD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C5115F" w:rsidRPr="00E907A1" w14:paraId="774047F9" w14:textId="77777777" w:rsidTr="00A738E4">
        <w:trPr>
          <w:gridBefore w:val="1"/>
          <w:gridAfter w:val="1"/>
          <w:wBefore w:w="84" w:type="pct"/>
          <w:wAfter w:w="138" w:type="pct"/>
          <w:trHeight w:val="506"/>
        </w:trPr>
        <w:tc>
          <w:tcPr>
            <w:tcW w:w="1212" w:type="pct"/>
            <w:gridSpan w:val="2"/>
            <w:tcBorders>
              <w:top w:val="single" w:sz="2" w:space="0" w:color="7F7F7F"/>
              <w:left w:val="single" w:sz="2" w:space="0" w:color="7F7F7F"/>
              <w:bottom w:val="single" w:sz="2" w:space="0" w:color="7F7F7F"/>
              <w:right w:val="single" w:sz="2" w:space="0" w:color="7F7F7F"/>
            </w:tcBorders>
            <w:vAlign w:val="center"/>
          </w:tcPr>
          <w:p w14:paraId="1DB57FF8"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566" w:type="pct"/>
            <w:gridSpan w:val="5"/>
            <w:tcBorders>
              <w:top w:val="single" w:sz="2" w:space="0" w:color="7F7F7F"/>
              <w:left w:val="single" w:sz="2" w:space="0" w:color="7F7F7F"/>
              <w:right w:val="single" w:sz="2" w:space="0" w:color="7F7F7F"/>
            </w:tcBorders>
            <w:vAlign w:val="center"/>
          </w:tcPr>
          <w:p w14:paraId="56FB06CA"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r w:rsidR="00C5115F" w:rsidRPr="00E907A1" w14:paraId="51E05798" w14:textId="77777777" w:rsidTr="00A738E4">
        <w:tblPrEx>
          <w:tblBorders>
            <w:top w:val="single" w:sz="4" w:space="0" w:color="808080"/>
            <w:bottom w:val="single" w:sz="4" w:space="0" w:color="808080"/>
            <w:insideH w:val="single" w:sz="4" w:space="0" w:color="808080"/>
            <w:insideV w:val="single" w:sz="4" w:space="0" w:color="808080"/>
          </w:tblBorders>
        </w:tblPrEx>
        <w:trPr>
          <w:trHeight w:val="363"/>
        </w:trPr>
        <w:tc>
          <w:tcPr>
            <w:tcW w:w="5000" w:type="pct"/>
            <w:gridSpan w:val="9"/>
            <w:tcBorders>
              <w:top w:val="nil"/>
              <w:bottom w:val="nil"/>
              <w:right w:val="nil"/>
            </w:tcBorders>
            <w:vAlign w:val="center"/>
          </w:tcPr>
          <w:p w14:paraId="039A4F49" w14:textId="77777777" w:rsidR="00C5115F" w:rsidRPr="00E907A1" w:rsidRDefault="00C5115F" w:rsidP="00A738E4">
            <w:pPr>
              <w:spacing w:after="0" w:line="240" w:lineRule="auto"/>
              <w:rPr>
                <w:rFonts w:ascii="Times New Roman" w:hAnsi="Times New Roman"/>
                <w:i/>
                <w:sz w:val="24"/>
                <w:szCs w:val="24"/>
              </w:rPr>
            </w:pPr>
          </w:p>
        </w:tc>
      </w:tr>
    </w:tbl>
    <w:p w14:paraId="3136A68F" w14:textId="3DC674EE" w:rsidR="00171106" w:rsidRPr="00E907A1" w:rsidRDefault="00171106" w:rsidP="00171106">
      <w:pPr>
        <w:spacing w:after="0"/>
        <w:ind w:hanging="284"/>
        <w:rPr>
          <w:rFonts w:ascii="Times New Roman" w:hAnsi="Times New Roman"/>
          <w:sz w:val="24"/>
          <w:szCs w:val="24"/>
        </w:rPr>
      </w:pPr>
      <w:r w:rsidRPr="00E907A1">
        <w:rPr>
          <w:rFonts w:ascii="Times New Roman" w:hAnsi="Times New Roman"/>
          <w:b/>
          <w:sz w:val="24"/>
          <w:szCs w:val="24"/>
        </w:rPr>
        <w:t>3.</w:t>
      </w:r>
      <w:r w:rsidR="003508AC" w:rsidRPr="00E907A1">
        <w:rPr>
          <w:rFonts w:ascii="Times New Roman" w:hAnsi="Times New Roman"/>
          <w:b/>
          <w:sz w:val="24"/>
          <w:szCs w:val="24"/>
        </w:rPr>
        <w:t>4</w:t>
      </w:r>
      <w:r w:rsidRPr="00E907A1">
        <w:rPr>
          <w:rFonts w:ascii="Times New Roman" w:hAnsi="Times New Roman"/>
          <w:b/>
          <w:sz w:val="24"/>
          <w:szCs w:val="24"/>
        </w:rPr>
        <w:t>. Обобщенная трудовая функция</w:t>
      </w:r>
    </w:p>
    <w:p w14:paraId="6DD108B9"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1"/>
        <w:gridCol w:w="1459"/>
        <w:gridCol w:w="1521"/>
        <w:gridCol w:w="3292"/>
        <w:gridCol w:w="642"/>
        <w:gridCol w:w="1099"/>
        <w:gridCol w:w="1514"/>
        <w:gridCol w:w="962"/>
      </w:tblGrid>
      <w:tr w:rsidR="00C5115F" w:rsidRPr="00E907A1" w14:paraId="161A2B34" w14:textId="77777777" w:rsidTr="00A738E4">
        <w:trPr>
          <w:trHeight w:val="278"/>
        </w:trPr>
        <w:tc>
          <w:tcPr>
            <w:tcW w:w="712" w:type="pct"/>
            <w:gridSpan w:val="2"/>
            <w:tcBorders>
              <w:top w:val="nil"/>
              <w:bottom w:val="nil"/>
              <w:right w:val="single" w:sz="4" w:space="0" w:color="808080"/>
            </w:tcBorders>
            <w:vAlign w:val="center"/>
          </w:tcPr>
          <w:p w14:paraId="07488889"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285" w:type="pct"/>
            <w:gridSpan w:val="2"/>
            <w:tcBorders>
              <w:left w:val="single" w:sz="4" w:space="0" w:color="808080"/>
              <w:bottom w:val="single" w:sz="4" w:space="0" w:color="808080"/>
              <w:right w:val="single" w:sz="4" w:space="0" w:color="808080"/>
            </w:tcBorders>
            <w:vAlign w:val="center"/>
          </w:tcPr>
          <w:p w14:paraId="04AAB5D5"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Организация и осуществление педагогической деятельности при реализации образовательных программ высшего образования, в том числе программ подготовки кадров высшей квалификации</w:t>
            </w:r>
          </w:p>
        </w:tc>
        <w:tc>
          <w:tcPr>
            <w:tcW w:w="305" w:type="pct"/>
            <w:tcBorders>
              <w:top w:val="nil"/>
              <w:left w:val="single" w:sz="4" w:space="0" w:color="808080"/>
              <w:bottom w:val="nil"/>
              <w:right w:val="single" w:sz="4" w:space="0" w:color="808080"/>
            </w:tcBorders>
            <w:vAlign w:val="center"/>
          </w:tcPr>
          <w:p w14:paraId="240E597D"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22" w:type="pct"/>
            <w:tcBorders>
              <w:left w:val="single" w:sz="4" w:space="0" w:color="808080"/>
              <w:right w:val="single" w:sz="4" w:space="0" w:color="808080"/>
            </w:tcBorders>
            <w:vAlign w:val="center"/>
          </w:tcPr>
          <w:p w14:paraId="558BD139" w14:textId="77777777" w:rsidR="00C5115F" w:rsidRPr="00E907A1" w:rsidRDefault="00C5115F" w:rsidP="00A738E4">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D</w:t>
            </w:r>
          </w:p>
        </w:tc>
        <w:tc>
          <w:tcPr>
            <w:tcW w:w="719" w:type="pct"/>
            <w:tcBorders>
              <w:top w:val="nil"/>
              <w:left w:val="single" w:sz="4" w:space="0" w:color="808080"/>
              <w:bottom w:val="nil"/>
              <w:right w:val="single" w:sz="4" w:space="0" w:color="808080"/>
            </w:tcBorders>
            <w:vAlign w:val="center"/>
          </w:tcPr>
          <w:p w14:paraId="6FE6561D"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квалификации</w:t>
            </w:r>
          </w:p>
        </w:tc>
        <w:tc>
          <w:tcPr>
            <w:tcW w:w="457" w:type="pct"/>
            <w:tcBorders>
              <w:left w:val="single" w:sz="4" w:space="0" w:color="808080"/>
              <w:bottom w:val="single" w:sz="4" w:space="0" w:color="808080"/>
              <w:right w:val="single" w:sz="4" w:space="0" w:color="808080"/>
            </w:tcBorders>
            <w:vAlign w:val="center"/>
          </w:tcPr>
          <w:p w14:paraId="728291A4"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4048D144" w14:textId="77777777" w:rsidTr="00A738E4">
        <w:tblPrEx>
          <w:tblBorders>
            <w:top w:val="single" w:sz="4" w:space="0" w:color="808080"/>
            <w:bottom w:val="single" w:sz="4" w:space="0" w:color="808080"/>
            <w:insideH w:val="single" w:sz="4" w:space="0" w:color="808080"/>
            <w:insideV w:val="single" w:sz="4" w:space="0" w:color="808080"/>
          </w:tblBorders>
        </w:tblPrEx>
        <w:trPr>
          <w:trHeight w:val="417"/>
        </w:trPr>
        <w:tc>
          <w:tcPr>
            <w:tcW w:w="5000" w:type="pct"/>
            <w:gridSpan w:val="8"/>
            <w:tcBorders>
              <w:top w:val="nil"/>
              <w:bottom w:val="nil"/>
            </w:tcBorders>
            <w:vAlign w:val="center"/>
          </w:tcPr>
          <w:p w14:paraId="04F82FA7" w14:textId="77777777" w:rsidR="00C5115F" w:rsidRPr="00E907A1" w:rsidRDefault="00C5115F" w:rsidP="00A738E4">
            <w:pPr>
              <w:spacing w:after="0" w:line="240" w:lineRule="auto"/>
              <w:rPr>
                <w:rFonts w:ascii="Times New Roman" w:hAnsi="Times New Roman"/>
                <w:sz w:val="24"/>
                <w:szCs w:val="24"/>
              </w:rPr>
            </w:pPr>
          </w:p>
        </w:tc>
      </w:tr>
      <w:tr w:rsidR="00C5115F" w:rsidRPr="00E907A1" w14:paraId="7EC26079" w14:textId="77777777" w:rsidTr="00A738E4">
        <w:tblPrEx>
          <w:tblBorders>
            <w:top w:val="single" w:sz="4" w:space="0" w:color="808080"/>
            <w:bottom w:val="single" w:sz="4" w:space="0" w:color="808080"/>
            <w:insideH w:val="single" w:sz="4" w:space="0" w:color="808080"/>
            <w:insideV w:val="single" w:sz="4" w:space="0" w:color="808080"/>
          </w:tblBorders>
        </w:tblPrEx>
        <w:trPr>
          <w:gridBefore w:val="1"/>
          <w:wBefore w:w="19" w:type="pct"/>
          <w:trHeight w:val="525"/>
        </w:trPr>
        <w:tc>
          <w:tcPr>
            <w:tcW w:w="1415" w:type="pct"/>
            <w:gridSpan w:val="2"/>
            <w:tcBorders>
              <w:left w:val="single" w:sz="4" w:space="0" w:color="808080"/>
            </w:tcBorders>
            <w:vAlign w:val="center"/>
          </w:tcPr>
          <w:p w14:paraId="4490EF00"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Возможные наименования должностей, профессий рабочих</w:t>
            </w:r>
          </w:p>
        </w:tc>
        <w:tc>
          <w:tcPr>
            <w:tcW w:w="3566" w:type="pct"/>
            <w:gridSpan w:val="5"/>
            <w:tcBorders>
              <w:right w:val="single" w:sz="4" w:space="0" w:color="808080"/>
            </w:tcBorders>
            <w:vAlign w:val="center"/>
          </w:tcPr>
          <w:p w14:paraId="072DAFEA"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Профессор</w:t>
            </w:r>
          </w:p>
        </w:tc>
      </w:tr>
    </w:tbl>
    <w:p w14:paraId="01FBF234" w14:textId="77777777" w:rsidR="00C5115F" w:rsidRPr="00E907A1" w:rsidRDefault="00C5115F" w:rsidP="00C5115F">
      <w:pPr>
        <w:spacing w:after="0"/>
        <w:rPr>
          <w:rFonts w:ascii="Times New Roman" w:hAnsi="Times New Roman"/>
          <w:sz w:val="24"/>
          <w:szCs w:val="24"/>
        </w:rPr>
      </w:pPr>
    </w:p>
    <w:p w14:paraId="39876C43" w14:textId="77777777" w:rsidR="00C5115F" w:rsidRPr="00E907A1" w:rsidRDefault="00C5115F" w:rsidP="00C5115F">
      <w:pPr>
        <w:spacing w:after="0" w:line="240" w:lineRule="auto"/>
        <w:ind w:hanging="284"/>
        <w:rPr>
          <w:rFonts w:ascii="Times New Roman" w:hAnsi="Times New Roman"/>
          <w:sz w:val="24"/>
          <w:szCs w:val="24"/>
        </w:rPr>
      </w:pPr>
      <w:r w:rsidRPr="00E907A1">
        <w:rPr>
          <w:rFonts w:ascii="Times New Roman" w:hAnsi="Times New Roman"/>
          <w:sz w:val="24"/>
          <w:szCs w:val="24"/>
        </w:rPr>
        <w:t>Пути достижения квалификации</w:t>
      </w:r>
    </w:p>
    <w:p w14:paraId="1B51291A" w14:textId="77777777" w:rsidR="00C5115F" w:rsidRPr="00E907A1" w:rsidRDefault="00C5115F" w:rsidP="00C5115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7"/>
        <w:gridCol w:w="7513"/>
      </w:tblGrid>
      <w:tr w:rsidR="00C5115F" w:rsidRPr="00E907A1" w14:paraId="34BB1110" w14:textId="77777777" w:rsidTr="00A738E4">
        <w:trPr>
          <w:trHeight w:val="408"/>
        </w:trPr>
        <w:tc>
          <w:tcPr>
            <w:tcW w:w="1419" w:type="pct"/>
            <w:tcBorders>
              <w:left w:val="single" w:sz="4" w:space="0" w:color="808080"/>
            </w:tcBorders>
          </w:tcPr>
          <w:p w14:paraId="13A27E00"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Образование и обучение</w:t>
            </w:r>
          </w:p>
        </w:tc>
        <w:tc>
          <w:tcPr>
            <w:tcW w:w="3581" w:type="pct"/>
            <w:tcBorders>
              <w:right w:val="single" w:sz="4" w:space="0" w:color="808080"/>
            </w:tcBorders>
            <w:vAlign w:val="center"/>
          </w:tcPr>
          <w:p w14:paraId="5BC8784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w:t>
            </w:r>
          </w:p>
        </w:tc>
      </w:tr>
      <w:tr w:rsidR="00C5115F" w:rsidRPr="00E907A1" w14:paraId="34CB82A8" w14:textId="77777777" w:rsidTr="00A738E4">
        <w:trPr>
          <w:trHeight w:val="408"/>
        </w:trPr>
        <w:tc>
          <w:tcPr>
            <w:tcW w:w="1419" w:type="pct"/>
            <w:tcBorders>
              <w:left w:val="single" w:sz="4" w:space="0" w:color="808080"/>
            </w:tcBorders>
          </w:tcPr>
          <w:p w14:paraId="078A616B"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Опыт практической работы</w:t>
            </w:r>
          </w:p>
        </w:tc>
        <w:tc>
          <w:tcPr>
            <w:tcW w:w="3581" w:type="pct"/>
            <w:tcBorders>
              <w:right w:val="single" w:sz="4" w:space="0" w:color="808080"/>
            </w:tcBorders>
            <w:vAlign w:val="center"/>
          </w:tcPr>
          <w:p w14:paraId="62C7E7B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научно-педагогической (научной) работы не менее пяти лет</w:t>
            </w:r>
          </w:p>
          <w:p w14:paraId="13B1D47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54E3FBA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Опыт практической работы не менее семи лет в одной или нескольких областях и (или) сферах профессиональной деятельности, к осуществлению профессиональной деятельности в которых готовятся обучающиеся,</w:t>
            </w:r>
          </w:p>
          <w:p w14:paraId="47234DA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или </w:t>
            </w:r>
          </w:p>
          <w:p w14:paraId="61DBBAE8" w14:textId="6CA5884F"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практической работы, соответствующей профилю </w:t>
            </w:r>
            <w:r w:rsidR="00D67F20" w:rsidRPr="00E907A1">
              <w:rPr>
                <w:rFonts w:ascii="Times New Roman" w:hAnsi="Times New Roman"/>
                <w:sz w:val="24"/>
                <w:szCs w:val="24"/>
              </w:rPr>
              <w:t>педагогической деятельности</w:t>
            </w:r>
            <w:r w:rsidRPr="00E907A1">
              <w:rPr>
                <w:rFonts w:ascii="Times New Roman" w:hAnsi="Times New Roman"/>
                <w:sz w:val="24"/>
                <w:szCs w:val="24"/>
              </w:rPr>
              <w:t>, не менее семи лет</w:t>
            </w:r>
          </w:p>
          <w:p w14:paraId="459E396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p>
          <w:p w14:paraId="620D56E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 наличии ученого звания профессора или профессора по кафедре требования к опыту научно-педагогической (научной) или практической работы не предъявляются</w:t>
            </w:r>
          </w:p>
        </w:tc>
      </w:tr>
      <w:tr w:rsidR="00C5115F" w:rsidRPr="00E907A1" w14:paraId="0D9B1E23" w14:textId="77777777" w:rsidTr="00A738E4">
        <w:trPr>
          <w:trHeight w:val="408"/>
        </w:trPr>
        <w:tc>
          <w:tcPr>
            <w:tcW w:w="1419" w:type="pct"/>
            <w:tcBorders>
              <w:left w:val="single" w:sz="4" w:space="0" w:color="808080"/>
            </w:tcBorders>
          </w:tcPr>
          <w:p w14:paraId="7E603D58"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Особые условия допуска к работе</w:t>
            </w:r>
          </w:p>
        </w:tc>
        <w:tc>
          <w:tcPr>
            <w:tcW w:w="3581" w:type="pct"/>
            <w:tcBorders>
              <w:right w:val="single" w:sz="4" w:space="0" w:color="808080"/>
            </w:tcBorders>
            <w:vAlign w:val="center"/>
          </w:tcPr>
          <w:p w14:paraId="4D1E62C3" w14:textId="792B2CCE"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Отсутствие ограничений на заняти</w:t>
            </w:r>
            <w:r w:rsidR="00DB0DB3">
              <w:rPr>
                <w:rFonts w:ascii="Times New Roman" w:hAnsi="Times New Roman"/>
                <w:sz w:val="24"/>
                <w:szCs w:val="24"/>
              </w:rPr>
              <w:t>е педагогической деятельностью</w:t>
            </w:r>
          </w:p>
          <w:p w14:paraId="5189DE4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Замещение должности по результатам избрания по конкурсу</w:t>
            </w:r>
          </w:p>
          <w:p w14:paraId="7B33CF0D" w14:textId="44F78749" w:rsidR="00C5115F" w:rsidRPr="00E907A1" w:rsidRDefault="00C5115F" w:rsidP="00DB0DB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bCs/>
                <w:sz w:val="24"/>
                <w:szCs w:val="24"/>
              </w:rPr>
              <w:lastRenderedPageBreak/>
              <w:t>Прохождение обязательных предварительных (при поступлении на работу) и периодических медицинских осмотров (обследований), а также внеочередных медици</w:t>
            </w:r>
            <w:r w:rsidR="00DB0DB3">
              <w:rPr>
                <w:rFonts w:ascii="Times New Roman" w:hAnsi="Times New Roman"/>
                <w:bCs/>
                <w:sz w:val="24"/>
                <w:szCs w:val="24"/>
              </w:rPr>
              <w:t>нских осмотров (обследований)</w:t>
            </w:r>
          </w:p>
        </w:tc>
      </w:tr>
      <w:tr w:rsidR="00C5115F" w:rsidRPr="00E907A1" w14:paraId="4094ED26" w14:textId="77777777" w:rsidTr="00A738E4">
        <w:trPr>
          <w:trHeight w:val="1908"/>
        </w:trPr>
        <w:tc>
          <w:tcPr>
            <w:tcW w:w="1419" w:type="pct"/>
            <w:tcBorders>
              <w:left w:val="single" w:sz="4" w:space="0" w:color="808080"/>
            </w:tcBorders>
          </w:tcPr>
          <w:p w14:paraId="12DFD44C"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lastRenderedPageBreak/>
              <w:t>Другие характеристики</w:t>
            </w:r>
          </w:p>
        </w:tc>
        <w:tc>
          <w:tcPr>
            <w:tcW w:w="3581" w:type="pct"/>
            <w:tcBorders>
              <w:right w:val="single" w:sz="4" w:space="0" w:color="808080"/>
            </w:tcBorders>
            <w:vAlign w:val="center"/>
          </w:tcPr>
          <w:p w14:paraId="2FE02833" w14:textId="77777777" w:rsidR="00C5115F" w:rsidRPr="00E907A1" w:rsidRDefault="00C5115F" w:rsidP="00A738E4">
            <w:pPr>
              <w:autoSpaceDE w:val="0"/>
              <w:autoSpaceDN w:val="0"/>
              <w:adjustRightInd w:val="0"/>
              <w:spacing w:after="0" w:line="240" w:lineRule="auto"/>
              <w:jc w:val="both"/>
              <w:rPr>
                <w:rFonts w:ascii="Times New Roman" w:hAnsi="Times New Roman"/>
                <w:b/>
                <w:bCs/>
                <w:sz w:val="24"/>
                <w:szCs w:val="24"/>
              </w:rPr>
            </w:pPr>
            <w:r w:rsidRPr="00E907A1">
              <w:rPr>
                <w:rFonts w:ascii="Times New Roman" w:hAnsi="Times New Roman"/>
                <w:sz w:val="24"/>
                <w:szCs w:val="24"/>
              </w:rPr>
              <w:t>Наличие ученой степени доктора наук или ученого звания профессора (профессора по кафедре), относящихся к области науки, которой соответствует профиль преподаваемых дисциплин (модулей)</w:t>
            </w:r>
          </w:p>
          <w:p w14:paraId="4572F608" w14:textId="77777777" w:rsidR="00C5115F" w:rsidRPr="00E907A1" w:rsidRDefault="00C5115F" w:rsidP="00A738E4">
            <w:pPr>
              <w:autoSpaceDE w:val="0"/>
              <w:autoSpaceDN w:val="0"/>
              <w:adjustRightInd w:val="0"/>
              <w:spacing w:after="0" w:line="240" w:lineRule="auto"/>
              <w:jc w:val="both"/>
              <w:rPr>
                <w:rFonts w:ascii="Times New Roman" w:hAnsi="Times New Roman"/>
                <w:bCs/>
                <w:sz w:val="24"/>
                <w:szCs w:val="24"/>
              </w:rPr>
            </w:pPr>
          </w:p>
          <w:p w14:paraId="66E37F3B" w14:textId="7D102540" w:rsidR="00C5115F" w:rsidRPr="00E907A1" w:rsidRDefault="00FE1787"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Работодатель вправе предъявлять при приеме на работу иные требования, обязательные для заключения трудового договора, или необходимые дополн</w:t>
            </w:r>
            <w:r w:rsidR="00F30C1A" w:rsidRPr="00E907A1">
              <w:rPr>
                <w:rFonts w:ascii="Times New Roman" w:hAnsi="Times New Roman"/>
                <w:sz w:val="24"/>
                <w:szCs w:val="24"/>
              </w:rPr>
              <w:t xml:space="preserve">ительные </w:t>
            </w:r>
            <w:r w:rsidRPr="00E907A1">
              <w:rPr>
                <w:rFonts w:ascii="Times New Roman" w:hAnsi="Times New Roman"/>
                <w:sz w:val="24"/>
                <w:szCs w:val="24"/>
              </w:rPr>
              <w:t xml:space="preserve">требования к квалификации </w:t>
            </w:r>
            <w:r w:rsidR="00F30C1A" w:rsidRPr="00E907A1">
              <w:rPr>
                <w:rFonts w:ascii="Times New Roman" w:hAnsi="Times New Roman"/>
                <w:sz w:val="24"/>
                <w:szCs w:val="24"/>
              </w:rPr>
              <w:t xml:space="preserve">работника </w:t>
            </w:r>
            <w:r w:rsidRPr="00E907A1">
              <w:rPr>
                <w:rFonts w:ascii="Times New Roman" w:hAnsi="Times New Roman"/>
                <w:sz w:val="24"/>
                <w:szCs w:val="24"/>
              </w:rPr>
              <w:t>в силу специфики профессиональной деятельности</w:t>
            </w:r>
          </w:p>
        </w:tc>
      </w:tr>
    </w:tbl>
    <w:p w14:paraId="2C5AA82B" w14:textId="77777777" w:rsidR="00C5115F" w:rsidRPr="00E907A1" w:rsidRDefault="00C5115F" w:rsidP="00C5115F">
      <w:pPr>
        <w:spacing w:after="0"/>
        <w:rPr>
          <w:rFonts w:ascii="Times New Roman" w:hAnsi="Times New Roman"/>
          <w:sz w:val="24"/>
          <w:szCs w:val="24"/>
        </w:rPr>
      </w:pPr>
    </w:p>
    <w:p w14:paraId="2CF23989" w14:textId="77777777" w:rsidR="00C5115F" w:rsidRPr="00E907A1" w:rsidRDefault="00C5115F" w:rsidP="00C5115F">
      <w:pPr>
        <w:spacing w:after="0" w:line="240" w:lineRule="auto"/>
        <w:rPr>
          <w:rFonts w:ascii="Times New Roman" w:hAnsi="Times New Roman"/>
          <w:sz w:val="24"/>
          <w:szCs w:val="24"/>
        </w:rPr>
      </w:pPr>
      <w:r w:rsidRPr="00E907A1">
        <w:rPr>
          <w:rFonts w:ascii="Times New Roman" w:hAnsi="Times New Roman"/>
          <w:sz w:val="24"/>
          <w:szCs w:val="24"/>
        </w:rPr>
        <w:t>Справочная информация</w:t>
      </w:r>
    </w:p>
    <w:p w14:paraId="63961449" w14:textId="77777777" w:rsidR="00C5115F" w:rsidRPr="00E907A1" w:rsidRDefault="00C5115F" w:rsidP="00C5115F">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829"/>
        <w:gridCol w:w="1101"/>
        <w:gridCol w:w="5560"/>
      </w:tblGrid>
      <w:tr w:rsidR="00C5115F" w:rsidRPr="00E907A1" w14:paraId="44FB739E" w14:textId="77777777" w:rsidTr="00A738E4">
        <w:trPr>
          <w:trHeight w:val="283"/>
        </w:trPr>
        <w:tc>
          <w:tcPr>
            <w:tcW w:w="1825" w:type="pct"/>
            <w:tcBorders>
              <w:left w:val="single" w:sz="4" w:space="0" w:color="808080"/>
              <w:bottom w:val="single" w:sz="2" w:space="0" w:color="808080"/>
            </w:tcBorders>
            <w:vAlign w:val="center"/>
          </w:tcPr>
          <w:p w14:paraId="0F95145B"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документа</w:t>
            </w:r>
          </w:p>
        </w:tc>
        <w:tc>
          <w:tcPr>
            <w:tcW w:w="525" w:type="pct"/>
          </w:tcPr>
          <w:p w14:paraId="653AA6BF"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Код</w:t>
            </w:r>
          </w:p>
        </w:tc>
        <w:tc>
          <w:tcPr>
            <w:tcW w:w="2650" w:type="pct"/>
            <w:tcBorders>
              <w:right w:val="single" w:sz="4" w:space="0" w:color="808080"/>
            </w:tcBorders>
          </w:tcPr>
          <w:p w14:paraId="161BD65D"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базовой группы, должности (профессии) или специальности</w:t>
            </w:r>
          </w:p>
        </w:tc>
      </w:tr>
      <w:tr w:rsidR="00C5115F" w:rsidRPr="00E907A1" w14:paraId="7F84889D" w14:textId="77777777" w:rsidTr="00A738E4">
        <w:trPr>
          <w:trHeight w:val="283"/>
        </w:trPr>
        <w:tc>
          <w:tcPr>
            <w:tcW w:w="1825" w:type="pct"/>
            <w:tcBorders>
              <w:left w:val="single" w:sz="4" w:space="0" w:color="808080"/>
            </w:tcBorders>
          </w:tcPr>
          <w:p w14:paraId="7D8F5953"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ОКЗ</w:t>
            </w:r>
          </w:p>
        </w:tc>
        <w:tc>
          <w:tcPr>
            <w:tcW w:w="525" w:type="pct"/>
            <w:tcBorders>
              <w:right w:val="single" w:sz="2" w:space="0" w:color="808080"/>
            </w:tcBorders>
          </w:tcPr>
          <w:p w14:paraId="7F62B8B0"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2310</w:t>
            </w:r>
          </w:p>
        </w:tc>
        <w:tc>
          <w:tcPr>
            <w:tcW w:w="2650" w:type="pct"/>
            <w:tcBorders>
              <w:left w:val="single" w:sz="2" w:space="0" w:color="808080"/>
              <w:right w:val="single" w:sz="4" w:space="0" w:color="808080"/>
            </w:tcBorders>
          </w:tcPr>
          <w:p w14:paraId="09543BBD"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C5115F" w:rsidRPr="00E907A1" w14:paraId="1C6094FF" w14:textId="77777777" w:rsidTr="00A738E4">
        <w:trPr>
          <w:trHeight w:val="283"/>
        </w:trPr>
        <w:tc>
          <w:tcPr>
            <w:tcW w:w="1825" w:type="pct"/>
            <w:tcBorders>
              <w:left w:val="single" w:sz="4" w:space="0" w:color="808080"/>
            </w:tcBorders>
          </w:tcPr>
          <w:p w14:paraId="1A79EFC4"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 xml:space="preserve">ЕКС </w:t>
            </w:r>
          </w:p>
        </w:tc>
        <w:tc>
          <w:tcPr>
            <w:tcW w:w="525" w:type="pct"/>
            <w:tcBorders>
              <w:right w:val="single" w:sz="2" w:space="0" w:color="808080"/>
            </w:tcBorders>
          </w:tcPr>
          <w:p w14:paraId="52EFE813"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w:t>
            </w:r>
          </w:p>
        </w:tc>
        <w:tc>
          <w:tcPr>
            <w:tcW w:w="2650" w:type="pct"/>
            <w:tcBorders>
              <w:left w:val="single" w:sz="2" w:space="0" w:color="808080"/>
              <w:right w:val="single" w:sz="4" w:space="0" w:color="808080"/>
            </w:tcBorders>
          </w:tcPr>
          <w:p w14:paraId="58A711BE"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Профессор</w:t>
            </w:r>
          </w:p>
        </w:tc>
      </w:tr>
      <w:tr w:rsidR="00C5115F" w:rsidRPr="00E907A1" w14:paraId="0DDBDB2F" w14:textId="77777777" w:rsidTr="00A738E4">
        <w:trPr>
          <w:trHeight w:val="283"/>
        </w:trPr>
        <w:tc>
          <w:tcPr>
            <w:tcW w:w="1825" w:type="pct"/>
            <w:tcBorders>
              <w:left w:val="single" w:sz="4" w:space="0" w:color="808080"/>
            </w:tcBorders>
          </w:tcPr>
          <w:p w14:paraId="4040AE7D"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ОКПДТР</w:t>
            </w:r>
          </w:p>
        </w:tc>
        <w:tc>
          <w:tcPr>
            <w:tcW w:w="525" w:type="pct"/>
            <w:tcBorders>
              <w:right w:val="single" w:sz="2" w:space="0" w:color="808080"/>
            </w:tcBorders>
          </w:tcPr>
          <w:p w14:paraId="0C72BF90" w14:textId="77777777" w:rsidR="00C5115F" w:rsidRPr="00E907A1" w:rsidRDefault="0051423B" w:rsidP="00A738E4">
            <w:pPr>
              <w:autoSpaceDE w:val="0"/>
              <w:autoSpaceDN w:val="0"/>
              <w:adjustRightInd w:val="0"/>
              <w:spacing w:after="0" w:line="240" w:lineRule="auto"/>
              <w:rPr>
                <w:rFonts w:ascii="Times New Roman" w:hAnsi="Times New Roman"/>
                <w:sz w:val="24"/>
                <w:szCs w:val="24"/>
              </w:rPr>
            </w:pPr>
            <w:hyperlink r:id="rId18" w:history="1">
              <w:r w:rsidR="00C5115F" w:rsidRPr="00E907A1">
                <w:rPr>
                  <w:rFonts w:ascii="Times New Roman" w:hAnsi="Times New Roman"/>
                  <w:sz w:val="24"/>
                  <w:szCs w:val="24"/>
                </w:rPr>
                <w:t>25812</w:t>
              </w:r>
            </w:hyperlink>
          </w:p>
        </w:tc>
        <w:tc>
          <w:tcPr>
            <w:tcW w:w="2650" w:type="pct"/>
            <w:tcBorders>
              <w:left w:val="single" w:sz="2" w:space="0" w:color="808080"/>
              <w:right w:val="single" w:sz="4" w:space="0" w:color="808080"/>
            </w:tcBorders>
          </w:tcPr>
          <w:p w14:paraId="292BBC19" w14:textId="77777777" w:rsidR="00C5115F" w:rsidRPr="00E907A1" w:rsidRDefault="00C5115F" w:rsidP="00A738E4">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Преподаватель (в колледжах, университетах и других вузах)</w:t>
            </w:r>
          </w:p>
        </w:tc>
      </w:tr>
    </w:tbl>
    <w:p w14:paraId="46745438" w14:textId="77777777" w:rsidR="00C5115F" w:rsidRPr="00E907A1" w:rsidRDefault="00C5115F" w:rsidP="00C5115F">
      <w:pPr>
        <w:spacing w:after="0"/>
        <w:rPr>
          <w:rFonts w:ascii="Times New Roman" w:hAnsi="Times New Roman"/>
          <w:sz w:val="24"/>
          <w:szCs w:val="24"/>
        </w:rPr>
      </w:pPr>
    </w:p>
    <w:p w14:paraId="77CFC062" w14:textId="6198B851" w:rsidR="00C5115F" w:rsidRPr="00E907A1" w:rsidRDefault="00C5115F" w:rsidP="00C5115F">
      <w:pPr>
        <w:spacing w:after="0"/>
        <w:ind w:hanging="284"/>
        <w:rPr>
          <w:rFonts w:ascii="Times New Roman" w:hAnsi="Times New Roman"/>
          <w:b/>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4</w:t>
      </w:r>
      <w:r w:rsidRPr="00E907A1">
        <w:rPr>
          <w:rFonts w:ascii="Times New Roman" w:hAnsi="Times New Roman"/>
          <w:b/>
          <w:sz w:val="24"/>
          <w:szCs w:val="24"/>
        </w:rPr>
        <w:t>.1. Трудовая функция</w:t>
      </w:r>
    </w:p>
    <w:p w14:paraId="781459D9" w14:textId="77777777" w:rsidR="00C5115F" w:rsidRPr="00E907A1" w:rsidRDefault="00C5115F" w:rsidP="00C5115F">
      <w:pPr>
        <w:spacing w:after="0"/>
        <w:ind w:hanging="284"/>
        <w:rPr>
          <w:rFonts w:ascii="Times New Roman" w:hAnsi="Times New Roman"/>
          <w:b/>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20"/>
        <w:gridCol w:w="688"/>
        <w:gridCol w:w="1137"/>
        <w:gridCol w:w="1933"/>
        <w:gridCol w:w="850"/>
      </w:tblGrid>
      <w:tr w:rsidR="00C5115F" w:rsidRPr="00E907A1" w14:paraId="1A887EBD" w14:textId="77777777" w:rsidTr="00A738E4">
        <w:trPr>
          <w:trHeight w:val="278"/>
        </w:trPr>
        <w:tc>
          <w:tcPr>
            <w:tcW w:w="704" w:type="pct"/>
            <w:tcBorders>
              <w:top w:val="nil"/>
              <w:bottom w:val="nil"/>
              <w:right w:val="single" w:sz="4" w:space="0" w:color="000000"/>
            </w:tcBorders>
            <w:vAlign w:val="center"/>
          </w:tcPr>
          <w:p w14:paraId="6E8BF977"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tcBorders>
              <w:top w:val="single" w:sz="4" w:space="0" w:color="000000"/>
              <w:left w:val="single" w:sz="4" w:space="0" w:color="000000"/>
              <w:bottom w:val="single" w:sz="4" w:space="0" w:color="000000"/>
              <w:right w:val="single" w:sz="4" w:space="0" w:color="000000"/>
            </w:tcBorders>
            <w:vAlign w:val="center"/>
          </w:tcPr>
          <w:p w14:paraId="0AEE42DE" w14:textId="77777777" w:rsidR="00C5115F" w:rsidRPr="00E907A1" w:rsidRDefault="00C5115F" w:rsidP="00A738E4">
            <w:pPr>
              <w:spacing w:after="0"/>
              <w:rPr>
                <w:rFonts w:ascii="Times New Roman" w:hAnsi="Times New Roman"/>
                <w:sz w:val="24"/>
                <w:szCs w:val="24"/>
              </w:rPr>
            </w:pPr>
            <w:bookmarkStart w:id="26" w:name="_Hlk192521508"/>
            <w:r w:rsidRPr="00E907A1">
              <w:rPr>
                <w:rFonts w:ascii="Times New Roman" w:hAnsi="Times New Roman"/>
                <w:sz w:val="24"/>
                <w:szCs w:val="24"/>
              </w:rPr>
              <w:t>Разработка стратегии развития образовательной программы высшего образования</w:t>
            </w:r>
            <w:bookmarkEnd w:id="26"/>
          </w:p>
        </w:tc>
        <w:tc>
          <w:tcPr>
            <w:tcW w:w="331" w:type="pct"/>
            <w:tcBorders>
              <w:top w:val="nil"/>
              <w:left w:val="single" w:sz="4" w:space="0" w:color="000000"/>
              <w:bottom w:val="nil"/>
              <w:right w:val="single" w:sz="4" w:space="0" w:color="000000"/>
            </w:tcBorders>
            <w:vAlign w:val="center"/>
          </w:tcPr>
          <w:p w14:paraId="71880335"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000000"/>
              <w:left w:val="single" w:sz="4" w:space="0" w:color="000000"/>
              <w:bottom w:val="single" w:sz="4" w:space="0" w:color="000000"/>
              <w:right w:val="single" w:sz="4" w:space="0" w:color="000000"/>
            </w:tcBorders>
            <w:vAlign w:val="center"/>
          </w:tcPr>
          <w:p w14:paraId="09EFE9D0" w14:textId="0EAF3000" w:rsidR="00C5115F" w:rsidRPr="00E907A1" w:rsidRDefault="009B0415"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r w:rsidR="00C5115F" w:rsidRPr="00E907A1">
              <w:rPr>
                <w:rFonts w:ascii="Times New Roman" w:hAnsi="Times New Roman"/>
                <w:sz w:val="24"/>
                <w:szCs w:val="24"/>
              </w:rPr>
              <w:t>/01.8</w:t>
            </w:r>
          </w:p>
        </w:tc>
        <w:tc>
          <w:tcPr>
            <w:tcW w:w="930" w:type="pct"/>
            <w:tcBorders>
              <w:top w:val="nil"/>
              <w:left w:val="single" w:sz="4" w:space="0" w:color="000000"/>
              <w:bottom w:val="nil"/>
              <w:right w:val="single" w:sz="4" w:space="0" w:color="000000"/>
            </w:tcBorders>
            <w:vAlign w:val="center"/>
          </w:tcPr>
          <w:p w14:paraId="53E99738"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09" w:type="pct"/>
            <w:tcBorders>
              <w:top w:val="single" w:sz="4" w:space="0" w:color="000000"/>
              <w:left w:val="single" w:sz="4" w:space="0" w:color="000000"/>
              <w:bottom w:val="single" w:sz="4" w:space="0" w:color="000000"/>
              <w:right w:val="single" w:sz="4" w:space="0" w:color="000000"/>
            </w:tcBorders>
            <w:vAlign w:val="center"/>
          </w:tcPr>
          <w:p w14:paraId="435B2433"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2D307F54" w14:textId="77777777" w:rsidTr="00A738E4">
        <w:trPr>
          <w:trHeight w:val="281"/>
        </w:trPr>
        <w:tc>
          <w:tcPr>
            <w:tcW w:w="5000" w:type="pct"/>
            <w:gridSpan w:val="6"/>
            <w:tcBorders>
              <w:top w:val="nil"/>
              <w:bottom w:val="nil"/>
            </w:tcBorders>
            <w:vAlign w:val="center"/>
          </w:tcPr>
          <w:p w14:paraId="0172D3B5" w14:textId="77777777" w:rsidR="00C5115F" w:rsidRPr="00E907A1" w:rsidRDefault="00C5115F" w:rsidP="00A738E4">
            <w:pPr>
              <w:spacing w:after="0" w:line="240" w:lineRule="auto"/>
              <w:rPr>
                <w:rFonts w:ascii="Times New Roman" w:hAnsi="Times New Roman"/>
                <w:sz w:val="24"/>
                <w:szCs w:val="24"/>
              </w:rPr>
            </w:pPr>
          </w:p>
        </w:tc>
      </w:tr>
    </w:tbl>
    <w:p w14:paraId="38917250" w14:textId="77777777" w:rsidR="00C5115F" w:rsidRPr="00E907A1" w:rsidRDefault="00C5115F" w:rsidP="00C5115F">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7966"/>
      </w:tblGrid>
      <w:tr w:rsidR="00C5115F" w:rsidRPr="00E907A1" w14:paraId="54E8F91C" w14:textId="77777777" w:rsidTr="00A738E4">
        <w:trPr>
          <w:trHeight w:val="200"/>
        </w:trPr>
        <w:tc>
          <w:tcPr>
            <w:tcW w:w="1203" w:type="pct"/>
            <w:vMerge w:val="restart"/>
            <w:tcBorders>
              <w:top w:val="single" w:sz="4" w:space="0" w:color="000000"/>
              <w:left w:val="single" w:sz="4" w:space="0" w:color="000000"/>
              <w:right w:val="single" w:sz="4" w:space="0" w:color="000000"/>
            </w:tcBorders>
          </w:tcPr>
          <w:p w14:paraId="3EDB4044"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97" w:type="pct"/>
            <w:tcBorders>
              <w:top w:val="single" w:sz="4" w:space="0" w:color="000000"/>
              <w:left w:val="single" w:sz="4" w:space="0" w:color="000000"/>
              <w:bottom w:val="single" w:sz="4" w:space="0" w:color="000000"/>
              <w:right w:val="single" w:sz="4" w:space="0" w:color="000000"/>
            </w:tcBorders>
            <w:vAlign w:val="center"/>
          </w:tcPr>
          <w:p w14:paraId="7C3D40B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Анализ современных трендов и возможностей высшего образования, в </w:t>
            </w:r>
            <w:proofErr w:type="spellStart"/>
            <w:r w:rsidRPr="00E907A1">
              <w:rPr>
                <w:rFonts w:ascii="Times New Roman" w:hAnsi="Times New Roman"/>
                <w:sz w:val="24"/>
                <w:szCs w:val="24"/>
              </w:rPr>
              <w:t>т.ч</w:t>
            </w:r>
            <w:proofErr w:type="spellEnd"/>
            <w:r w:rsidRPr="00E907A1">
              <w:rPr>
                <w:rFonts w:ascii="Times New Roman" w:hAnsi="Times New Roman"/>
                <w:sz w:val="24"/>
                <w:szCs w:val="24"/>
              </w:rPr>
              <w:t>. новых технологий и кросс-секторальных подходов, оценка эффективности их работы в образовательной, творческой, исследовательской и иных политиках образовательной организации высшего образования</w:t>
            </w:r>
          </w:p>
        </w:tc>
      </w:tr>
      <w:tr w:rsidR="00C5115F" w:rsidRPr="00E907A1" w14:paraId="60344BBB" w14:textId="77777777" w:rsidTr="00A738E4">
        <w:trPr>
          <w:trHeight w:val="200"/>
        </w:trPr>
        <w:tc>
          <w:tcPr>
            <w:tcW w:w="1203" w:type="pct"/>
            <w:vMerge/>
            <w:tcBorders>
              <w:top w:val="single" w:sz="2" w:space="0" w:color="7F7F7F"/>
              <w:left w:val="single" w:sz="4" w:space="0" w:color="000000"/>
              <w:right w:val="single" w:sz="4" w:space="0" w:color="000000"/>
            </w:tcBorders>
          </w:tcPr>
          <w:p w14:paraId="08A9836A"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6A231D9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Сбор информации и анализ данных об актуальности образовательных программ высшего образования, востребованности выпускников на рынке труда и степени значимости предполагаемых результатов освоения образовательной программы</w:t>
            </w:r>
          </w:p>
        </w:tc>
      </w:tr>
      <w:tr w:rsidR="00C5115F" w:rsidRPr="00E907A1" w14:paraId="5CD8F5C9" w14:textId="77777777" w:rsidTr="00A738E4">
        <w:trPr>
          <w:trHeight w:val="425"/>
        </w:trPr>
        <w:tc>
          <w:tcPr>
            <w:tcW w:w="1203" w:type="pct"/>
            <w:vMerge/>
            <w:tcBorders>
              <w:top w:val="single" w:sz="2" w:space="0" w:color="7F7F7F"/>
              <w:left w:val="single" w:sz="4" w:space="0" w:color="000000"/>
              <w:right w:val="single" w:sz="4" w:space="0" w:color="000000"/>
            </w:tcBorders>
          </w:tcPr>
          <w:p w14:paraId="514A1F26"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2399C2F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Проведение </w:t>
            </w:r>
            <w:proofErr w:type="spellStart"/>
            <w:r w:rsidRPr="00E907A1">
              <w:rPr>
                <w:rFonts w:ascii="Times New Roman" w:hAnsi="Times New Roman"/>
                <w:sz w:val="24"/>
                <w:szCs w:val="24"/>
              </w:rPr>
              <w:t>форсайт</w:t>
            </w:r>
            <w:proofErr w:type="spellEnd"/>
            <w:r w:rsidRPr="00E907A1">
              <w:rPr>
                <w:rFonts w:ascii="Times New Roman" w:hAnsi="Times New Roman"/>
                <w:sz w:val="24"/>
                <w:szCs w:val="24"/>
              </w:rPr>
              <w:t>-исследований для определения показателей целевого состояния области (сферы) профессиональной деятельности и места образовательной организации в перспективах ее развития</w:t>
            </w:r>
          </w:p>
        </w:tc>
      </w:tr>
      <w:tr w:rsidR="00C5115F" w:rsidRPr="00E907A1" w14:paraId="282728D8" w14:textId="77777777" w:rsidTr="00A738E4">
        <w:trPr>
          <w:trHeight w:val="200"/>
        </w:trPr>
        <w:tc>
          <w:tcPr>
            <w:tcW w:w="1203" w:type="pct"/>
            <w:vMerge/>
            <w:tcBorders>
              <w:top w:val="single" w:sz="2" w:space="0" w:color="7F7F7F"/>
              <w:left w:val="single" w:sz="4" w:space="0" w:color="000000"/>
              <w:right w:val="single" w:sz="4" w:space="0" w:color="000000"/>
            </w:tcBorders>
          </w:tcPr>
          <w:p w14:paraId="0A5A167C"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3D1D4D3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мероприятий и проектов, значимых для </w:t>
            </w:r>
            <w:proofErr w:type="spellStart"/>
            <w:r w:rsidRPr="00E907A1">
              <w:rPr>
                <w:rFonts w:ascii="Times New Roman" w:hAnsi="Times New Roman"/>
                <w:sz w:val="24"/>
                <w:szCs w:val="24"/>
              </w:rPr>
              <w:t>импортозамещения</w:t>
            </w:r>
            <w:proofErr w:type="spellEnd"/>
            <w:r w:rsidRPr="00E907A1">
              <w:rPr>
                <w:rFonts w:ascii="Times New Roman" w:hAnsi="Times New Roman"/>
                <w:sz w:val="24"/>
                <w:szCs w:val="24"/>
              </w:rPr>
              <w:t>, развития новых индустрий и формирования нового технологического уклада в экономике в интересах органов федеральной государственной власти, органов региональной и муниципальной власти</w:t>
            </w:r>
          </w:p>
        </w:tc>
      </w:tr>
      <w:tr w:rsidR="00C5115F" w:rsidRPr="00E907A1" w14:paraId="3E45ABF0" w14:textId="77777777" w:rsidTr="00A738E4">
        <w:trPr>
          <w:trHeight w:val="200"/>
        </w:trPr>
        <w:tc>
          <w:tcPr>
            <w:tcW w:w="1203" w:type="pct"/>
            <w:vMerge/>
            <w:tcBorders>
              <w:top w:val="single" w:sz="2" w:space="0" w:color="7F7F7F"/>
              <w:left w:val="single" w:sz="4" w:space="0" w:color="000000"/>
              <w:right w:val="single" w:sz="4" w:space="0" w:color="000000"/>
            </w:tcBorders>
          </w:tcPr>
          <w:p w14:paraId="0156AA5C"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74D22E4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Проектирование моделей управления высшим образованием в рамках образовательной организации для активизации отношений с работодателями, научными сообществами, организации учебного процесса, формирования преемственности образовательных траекторий</w:t>
            </w:r>
          </w:p>
        </w:tc>
      </w:tr>
      <w:tr w:rsidR="00C5115F" w:rsidRPr="00E907A1" w14:paraId="0DE921B8" w14:textId="77777777" w:rsidTr="00A738E4">
        <w:trPr>
          <w:trHeight w:val="350"/>
        </w:trPr>
        <w:tc>
          <w:tcPr>
            <w:tcW w:w="1203" w:type="pct"/>
            <w:vMerge/>
            <w:tcBorders>
              <w:left w:val="single" w:sz="4" w:space="0" w:color="000000"/>
              <w:right w:val="single" w:sz="4" w:space="0" w:color="000000"/>
            </w:tcBorders>
          </w:tcPr>
          <w:p w14:paraId="11E1F546"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248B452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мер привлечения работодателей к реализации образовательных программ и научных проектов, механизмов конструирования образовательных программ по запросу и в партнерстве с работодателями</w:t>
            </w:r>
          </w:p>
        </w:tc>
      </w:tr>
      <w:tr w:rsidR="00C5115F" w:rsidRPr="00E907A1" w14:paraId="0F849AF0" w14:textId="77777777" w:rsidTr="00A738E4">
        <w:trPr>
          <w:trHeight w:val="200"/>
        </w:trPr>
        <w:tc>
          <w:tcPr>
            <w:tcW w:w="1203" w:type="pct"/>
            <w:vMerge/>
            <w:tcBorders>
              <w:left w:val="single" w:sz="4" w:space="0" w:color="000000"/>
              <w:right w:val="single" w:sz="4" w:space="0" w:color="000000"/>
            </w:tcBorders>
          </w:tcPr>
          <w:p w14:paraId="43BF51EE"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1DB6F93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Проведение экспертной оценки федеральных государственных образовательных стандартов, профессиональных стандартов, образовательных программ высшего образования</w:t>
            </w:r>
          </w:p>
        </w:tc>
      </w:tr>
      <w:tr w:rsidR="00C5115F" w:rsidRPr="00E907A1" w14:paraId="447E76D3" w14:textId="77777777" w:rsidTr="00A738E4">
        <w:trPr>
          <w:trHeight w:val="549"/>
        </w:trPr>
        <w:tc>
          <w:tcPr>
            <w:tcW w:w="1203" w:type="pct"/>
            <w:vMerge/>
            <w:tcBorders>
              <w:left w:val="single" w:sz="4" w:space="0" w:color="000000"/>
              <w:right w:val="single" w:sz="4" w:space="0" w:color="000000"/>
            </w:tcBorders>
            <w:vAlign w:val="center"/>
          </w:tcPr>
          <w:p w14:paraId="6D38B3BD"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33544F9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Формирование предложений по развитию системы повышения квалификации педагогических работников высшего образования</w:t>
            </w:r>
          </w:p>
        </w:tc>
      </w:tr>
      <w:tr w:rsidR="00C5115F" w:rsidRPr="00E907A1" w14:paraId="54FEF5FA" w14:textId="77777777" w:rsidTr="00A738E4">
        <w:trPr>
          <w:trHeight w:val="212"/>
        </w:trPr>
        <w:tc>
          <w:tcPr>
            <w:tcW w:w="1203" w:type="pct"/>
            <w:vMerge w:val="restart"/>
            <w:tcBorders>
              <w:top w:val="single" w:sz="2" w:space="0" w:color="7F7F7F"/>
              <w:left w:val="single" w:sz="2" w:space="0" w:color="7F7F7F"/>
              <w:right w:val="single" w:sz="4" w:space="0" w:color="000000"/>
            </w:tcBorders>
          </w:tcPr>
          <w:p w14:paraId="42A1591D"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97" w:type="pct"/>
            <w:tcBorders>
              <w:top w:val="single" w:sz="2" w:space="0" w:color="7F7F7F"/>
              <w:left w:val="single" w:sz="4" w:space="0" w:color="000000"/>
              <w:bottom w:val="single" w:sz="4" w:space="0" w:color="000000"/>
              <w:right w:val="single" w:sz="2" w:space="0" w:color="7F7F7F"/>
            </w:tcBorders>
            <w:vAlign w:val="center"/>
          </w:tcPr>
          <w:p w14:paraId="42E48CE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интерпретировать данные о современных трендах в высшем образовании</w:t>
            </w:r>
          </w:p>
        </w:tc>
      </w:tr>
      <w:tr w:rsidR="00C5115F" w:rsidRPr="00E907A1" w14:paraId="35DCB561" w14:textId="77777777" w:rsidTr="00A738E4">
        <w:trPr>
          <w:trHeight w:val="212"/>
        </w:trPr>
        <w:tc>
          <w:tcPr>
            <w:tcW w:w="1203" w:type="pct"/>
            <w:vMerge/>
            <w:tcBorders>
              <w:left w:val="single" w:sz="2" w:space="0" w:color="7F7F7F"/>
              <w:right w:val="single" w:sz="4" w:space="0" w:color="000000"/>
            </w:tcBorders>
            <w:vAlign w:val="center"/>
          </w:tcPr>
          <w:p w14:paraId="542F532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2" w:space="0" w:color="7F7F7F"/>
              <w:right w:val="single" w:sz="4" w:space="0" w:color="000000"/>
            </w:tcBorders>
            <w:vAlign w:val="center"/>
          </w:tcPr>
          <w:p w14:paraId="36960F7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Оценивать и сравнивать различные образовательные технологии и результаты их применения</w:t>
            </w:r>
          </w:p>
        </w:tc>
      </w:tr>
      <w:tr w:rsidR="00C5115F" w:rsidRPr="00E907A1" w14:paraId="1EFDE4AB" w14:textId="77777777" w:rsidTr="00A738E4">
        <w:trPr>
          <w:trHeight w:val="183"/>
        </w:trPr>
        <w:tc>
          <w:tcPr>
            <w:tcW w:w="1203" w:type="pct"/>
            <w:vMerge/>
            <w:tcBorders>
              <w:left w:val="single" w:sz="2" w:space="0" w:color="7F7F7F"/>
              <w:right w:val="single" w:sz="4" w:space="0" w:color="000000"/>
            </w:tcBorders>
            <w:vAlign w:val="center"/>
          </w:tcPr>
          <w:p w14:paraId="6F271FF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4B01CC0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Разрабатывать рекомендации по внедрению новых подходов и технологий в образовательный процесс</w:t>
            </w:r>
          </w:p>
        </w:tc>
      </w:tr>
      <w:tr w:rsidR="00C5115F" w:rsidRPr="00E907A1" w14:paraId="1202FBDF" w14:textId="77777777" w:rsidTr="00A738E4">
        <w:trPr>
          <w:trHeight w:val="183"/>
        </w:trPr>
        <w:tc>
          <w:tcPr>
            <w:tcW w:w="1203" w:type="pct"/>
            <w:vMerge/>
            <w:tcBorders>
              <w:left w:val="single" w:sz="2" w:space="0" w:color="7F7F7F"/>
              <w:right w:val="single" w:sz="4" w:space="0" w:color="000000"/>
            </w:tcBorders>
            <w:vAlign w:val="center"/>
          </w:tcPr>
          <w:p w14:paraId="0D3A34B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0D04F3A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Проводить исследования, в том числе </w:t>
            </w:r>
            <w:proofErr w:type="spellStart"/>
            <w:r w:rsidRPr="00E907A1">
              <w:rPr>
                <w:rFonts w:ascii="Times New Roman" w:hAnsi="Times New Roman"/>
                <w:sz w:val="24"/>
                <w:szCs w:val="24"/>
              </w:rPr>
              <w:t>форсайт</w:t>
            </w:r>
            <w:proofErr w:type="spellEnd"/>
            <w:r w:rsidRPr="00E907A1">
              <w:rPr>
                <w:rFonts w:ascii="Times New Roman" w:hAnsi="Times New Roman"/>
                <w:sz w:val="24"/>
                <w:szCs w:val="24"/>
              </w:rPr>
              <w:t>-исследования, и опросы для оценки потребностей участников образовательных отношений и внешних партнеров</w:t>
            </w:r>
          </w:p>
        </w:tc>
      </w:tr>
      <w:tr w:rsidR="00C5115F" w:rsidRPr="00E907A1" w14:paraId="122CB648" w14:textId="77777777" w:rsidTr="00A738E4">
        <w:trPr>
          <w:trHeight w:val="183"/>
        </w:trPr>
        <w:tc>
          <w:tcPr>
            <w:tcW w:w="1203" w:type="pct"/>
            <w:vMerge/>
            <w:tcBorders>
              <w:left w:val="single" w:sz="2" w:space="0" w:color="7F7F7F"/>
              <w:right w:val="single" w:sz="4" w:space="0" w:color="000000"/>
            </w:tcBorders>
            <w:vAlign w:val="center"/>
          </w:tcPr>
          <w:p w14:paraId="17855D1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72506B2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Формулировать выводы на основе анализа данных и представлять их в виде аналитических отчетов, докладов, экспертных заключений</w:t>
            </w:r>
          </w:p>
        </w:tc>
      </w:tr>
      <w:tr w:rsidR="00C5115F" w:rsidRPr="00E907A1" w14:paraId="31FF4429" w14:textId="77777777" w:rsidTr="00A738E4">
        <w:trPr>
          <w:trHeight w:val="183"/>
        </w:trPr>
        <w:tc>
          <w:tcPr>
            <w:tcW w:w="1203" w:type="pct"/>
            <w:vMerge/>
            <w:tcBorders>
              <w:left w:val="single" w:sz="2" w:space="0" w:color="7F7F7F"/>
              <w:right w:val="single" w:sz="4" w:space="0" w:color="000000"/>
            </w:tcBorders>
            <w:vAlign w:val="center"/>
          </w:tcPr>
          <w:p w14:paraId="5859914A"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7F27B95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Работать с различными источниками информации (научные статьи, отчеты, статистика)</w:t>
            </w:r>
          </w:p>
        </w:tc>
      </w:tr>
      <w:tr w:rsidR="00C5115F" w:rsidRPr="00E907A1" w14:paraId="47DE5AC8" w14:textId="77777777" w:rsidTr="00A738E4">
        <w:trPr>
          <w:trHeight w:val="183"/>
        </w:trPr>
        <w:tc>
          <w:tcPr>
            <w:tcW w:w="1203" w:type="pct"/>
            <w:vMerge/>
            <w:tcBorders>
              <w:left w:val="single" w:sz="2" w:space="0" w:color="7F7F7F"/>
              <w:right w:val="single" w:sz="4" w:space="0" w:color="000000"/>
            </w:tcBorders>
            <w:vAlign w:val="center"/>
          </w:tcPr>
          <w:p w14:paraId="28E699DC"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31A952E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Выстраивать коммуникацию и взаимодействие с различными заинтересованными сторонами</w:t>
            </w:r>
          </w:p>
        </w:tc>
      </w:tr>
      <w:tr w:rsidR="00C5115F" w:rsidRPr="00E907A1" w14:paraId="795AB81C" w14:textId="77777777" w:rsidTr="00A738E4">
        <w:trPr>
          <w:trHeight w:val="183"/>
        </w:trPr>
        <w:tc>
          <w:tcPr>
            <w:tcW w:w="1203" w:type="pct"/>
            <w:vMerge/>
            <w:tcBorders>
              <w:left w:val="single" w:sz="2" w:space="0" w:color="7F7F7F"/>
              <w:right w:val="single" w:sz="4" w:space="0" w:color="000000"/>
            </w:tcBorders>
            <w:vAlign w:val="center"/>
          </w:tcPr>
          <w:p w14:paraId="384D95F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137E8FA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Применять кросс-секторальные подходы для решения образовательных задач и проблем</w:t>
            </w:r>
          </w:p>
        </w:tc>
      </w:tr>
      <w:tr w:rsidR="00C5115F" w:rsidRPr="00E907A1" w14:paraId="1CD4A7A7" w14:textId="77777777" w:rsidTr="00A738E4">
        <w:trPr>
          <w:trHeight w:val="183"/>
        </w:trPr>
        <w:tc>
          <w:tcPr>
            <w:tcW w:w="1203" w:type="pct"/>
            <w:vMerge/>
            <w:tcBorders>
              <w:left w:val="single" w:sz="2" w:space="0" w:color="7F7F7F"/>
              <w:right w:val="single" w:sz="4" w:space="0" w:color="000000"/>
            </w:tcBorders>
            <w:vAlign w:val="center"/>
          </w:tcPr>
          <w:p w14:paraId="2856095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07B0987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научно-методическое сопровождение разработки и реализации образовательных программ с учетом потребностей работодателей</w:t>
            </w:r>
          </w:p>
        </w:tc>
      </w:tr>
      <w:tr w:rsidR="00C5115F" w:rsidRPr="00E907A1" w14:paraId="62EB3E8F" w14:textId="77777777" w:rsidTr="00A738E4">
        <w:trPr>
          <w:trHeight w:val="183"/>
        </w:trPr>
        <w:tc>
          <w:tcPr>
            <w:tcW w:w="1203" w:type="pct"/>
            <w:vMerge/>
            <w:tcBorders>
              <w:left w:val="single" w:sz="2" w:space="0" w:color="7F7F7F"/>
              <w:right w:val="single" w:sz="4" w:space="0" w:color="000000"/>
            </w:tcBorders>
            <w:vAlign w:val="center"/>
          </w:tcPr>
          <w:p w14:paraId="25307687"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4F3FF01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Проектировать модели управления высшим образованием в рамках образовательной организации</w:t>
            </w:r>
          </w:p>
        </w:tc>
      </w:tr>
      <w:tr w:rsidR="00C5115F" w:rsidRPr="00E907A1" w14:paraId="164366A1" w14:textId="77777777" w:rsidTr="00A738E4">
        <w:trPr>
          <w:trHeight w:val="183"/>
        </w:trPr>
        <w:tc>
          <w:tcPr>
            <w:tcW w:w="1203" w:type="pct"/>
            <w:vMerge/>
            <w:tcBorders>
              <w:left w:val="single" w:sz="2" w:space="0" w:color="7F7F7F"/>
              <w:right w:val="single" w:sz="4" w:space="0" w:color="000000"/>
            </w:tcBorders>
            <w:vAlign w:val="center"/>
          </w:tcPr>
          <w:p w14:paraId="75CBCC5D"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266BF28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Описывать и проектировать бизнес-процессы</w:t>
            </w:r>
          </w:p>
        </w:tc>
      </w:tr>
      <w:tr w:rsidR="00C5115F" w:rsidRPr="00E907A1" w14:paraId="632B29FE" w14:textId="77777777" w:rsidTr="00A738E4">
        <w:trPr>
          <w:trHeight w:val="183"/>
        </w:trPr>
        <w:tc>
          <w:tcPr>
            <w:tcW w:w="1203" w:type="pct"/>
            <w:vMerge/>
            <w:tcBorders>
              <w:left w:val="single" w:sz="2" w:space="0" w:color="7F7F7F"/>
              <w:bottom w:val="single" w:sz="2" w:space="0" w:color="7F7F7F"/>
              <w:right w:val="single" w:sz="4" w:space="0" w:color="000000"/>
            </w:tcBorders>
            <w:vAlign w:val="center"/>
          </w:tcPr>
          <w:p w14:paraId="32C4FC91"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4A1A047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Проводить экспертную оценку федеральных государственных образовательных стандартов, профессиональных стандартов, образовательных программ высшего образования</w:t>
            </w:r>
          </w:p>
        </w:tc>
      </w:tr>
      <w:tr w:rsidR="00C5115F" w:rsidRPr="00E907A1" w14:paraId="26435276" w14:textId="77777777" w:rsidTr="00A738E4">
        <w:trPr>
          <w:trHeight w:val="225"/>
        </w:trPr>
        <w:tc>
          <w:tcPr>
            <w:tcW w:w="1203" w:type="pct"/>
            <w:vMerge w:val="restart"/>
            <w:tcBorders>
              <w:top w:val="single" w:sz="2" w:space="0" w:color="7F7F7F"/>
              <w:left w:val="single" w:sz="4" w:space="0" w:color="000000"/>
              <w:right w:val="single" w:sz="4" w:space="0" w:color="000000"/>
            </w:tcBorders>
          </w:tcPr>
          <w:p w14:paraId="09F6D569"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97" w:type="pct"/>
            <w:tcBorders>
              <w:top w:val="single" w:sz="4" w:space="0" w:color="000000"/>
              <w:left w:val="single" w:sz="4" w:space="0" w:color="000000"/>
              <w:bottom w:val="single" w:sz="4" w:space="0" w:color="000000"/>
              <w:right w:val="single" w:sz="4" w:space="0" w:color="000000"/>
            </w:tcBorders>
            <w:vAlign w:val="center"/>
          </w:tcPr>
          <w:p w14:paraId="5D65D25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Государственные и международные политики и стратегии в сфере высшего образования</w:t>
            </w:r>
          </w:p>
        </w:tc>
      </w:tr>
      <w:tr w:rsidR="00C5115F" w:rsidRPr="00E907A1" w14:paraId="3B36F312" w14:textId="77777777" w:rsidTr="00A738E4">
        <w:trPr>
          <w:trHeight w:val="225"/>
        </w:trPr>
        <w:tc>
          <w:tcPr>
            <w:tcW w:w="1203" w:type="pct"/>
            <w:vMerge/>
            <w:tcBorders>
              <w:left w:val="single" w:sz="4" w:space="0" w:color="000000"/>
              <w:right w:val="single" w:sz="4" w:space="0" w:color="000000"/>
            </w:tcBorders>
          </w:tcPr>
          <w:p w14:paraId="7FBF4032"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670EBB5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Принципы проектного управления в образовательных организациях</w:t>
            </w:r>
          </w:p>
        </w:tc>
      </w:tr>
      <w:tr w:rsidR="00C5115F" w:rsidRPr="00E907A1" w14:paraId="76E034E1" w14:textId="77777777" w:rsidTr="00A738E4">
        <w:trPr>
          <w:trHeight w:val="225"/>
        </w:trPr>
        <w:tc>
          <w:tcPr>
            <w:tcW w:w="1203" w:type="pct"/>
            <w:vMerge/>
            <w:tcBorders>
              <w:left w:val="single" w:sz="4" w:space="0" w:color="000000"/>
              <w:right w:val="single" w:sz="4" w:space="0" w:color="000000"/>
            </w:tcBorders>
          </w:tcPr>
          <w:p w14:paraId="4617BEEC"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1804453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Тенденции развития области (сферы) профессиональной деятельности</w:t>
            </w:r>
          </w:p>
        </w:tc>
      </w:tr>
      <w:tr w:rsidR="00C5115F" w:rsidRPr="00E907A1" w14:paraId="58896837" w14:textId="77777777" w:rsidTr="00A738E4">
        <w:trPr>
          <w:trHeight w:val="479"/>
        </w:trPr>
        <w:tc>
          <w:tcPr>
            <w:tcW w:w="1203" w:type="pct"/>
            <w:vMerge/>
            <w:tcBorders>
              <w:left w:val="single" w:sz="4" w:space="0" w:color="000000"/>
              <w:right w:val="single" w:sz="4" w:space="0" w:color="000000"/>
            </w:tcBorders>
            <w:vAlign w:val="center"/>
          </w:tcPr>
          <w:p w14:paraId="12599D24"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right w:val="single" w:sz="4" w:space="0" w:color="000000"/>
            </w:tcBorders>
            <w:vAlign w:val="center"/>
          </w:tcPr>
          <w:p w14:paraId="12EE3C3B" w14:textId="2051F931" w:rsidR="00C5115F" w:rsidRPr="004134E3" w:rsidRDefault="00C5115F" w:rsidP="004134E3">
            <w:pPr>
              <w:spacing w:after="0" w:line="240" w:lineRule="auto"/>
              <w:jc w:val="both"/>
              <w:rPr>
                <w:rFonts w:ascii="Times New Roman" w:hAnsi="Times New Roman"/>
                <w:sz w:val="24"/>
                <w:szCs w:val="24"/>
              </w:rPr>
            </w:pPr>
            <w:r w:rsidRPr="004134E3">
              <w:rPr>
                <w:rFonts w:ascii="Times New Roman" w:hAnsi="Times New Roman"/>
                <w:sz w:val="24"/>
                <w:szCs w:val="24"/>
              </w:rPr>
              <w:t xml:space="preserve">Современные тренды в образовании, в том числе </w:t>
            </w:r>
            <w:r w:rsidR="004134E3" w:rsidRPr="004134E3">
              <w:rPr>
                <w:rFonts w:ascii="Times New Roman" w:hAnsi="Times New Roman"/>
                <w:sz w:val="24"/>
                <w:szCs w:val="24"/>
              </w:rPr>
              <w:t>гибкие подходы к обучению</w:t>
            </w:r>
            <w:r w:rsidRPr="004134E3">
              <w:rPr>
                <w:rFonts w:ascii="Times New Roman" w:hAnsi="Times New Roman"/>
                <w:sz w:val="24"/>
                <w:szCs w:val="24"/>
              </w:rPr>
              <w:t xml:space="preserve">, индивидуализация, </w:t>
            </w:r>
            <w:proofErr w:type="spellStart"/>
            <w:r w:rsidRPr="004134E3">
              <w:rPr>
                <w:rFonts w:ascii="Times New Roman" w:hAnsi="Times New Roman"/>
                <w:sz w:val="24"/>
                <w:szCs w:val="24"/>
              </w:rPr>
              <w:t>цифровизация</w:t>
            </w:r>
            <w:proofErr w:type="spellEnd"/>
            <w:r w:rsidRPr="004134E3">
              <w:rPr>
                <w:rFonts w:ascii="Times New Roman" w:hAnsi="Times New Roman"/>
                <w:sz w:val="24"/>
                <w:szCs w:val="24"/>
              </w:rPr>
              <w:t xml:space="preserve"> образования, гибридные форматы обучения, персонализация образовательного опыта и развитие индустриальных сообществ</w:t>
            </w:r>
          </w:p>
        </w:tc>
      </w:tr>
      <w:tr w:rsidR="00C5115F" w:rsidRPr="00E907A1" w14:paraId="64A954FD" w14:textId="77777777" w:rsidTr="00A738E4">
        <w:trPr>
          <w:trHeight w:val="216"/>
        </w:trPr>
        <w:tc>
          <w:tcPr>
            <w:tcW w:w="1203" w:type="pct"/>
            <w:vMerge/>
            <w:tcBorders>
              <w:left w:val="single" w:sz="4" w:space="0" w:color="000000"/>
              <w:right w:val="single" w:sz="4" w:space="0" w:color="000000"/>
            </w:tcBorders>
            <w:vAlign w:val="center"/>
          </w:tcPr>
          <w:p w14:paraId="2A6FFC72"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right w:val="single" w:sz="4" w:space="0" w:color="000000"/>
            </w:tcBorders>
            <w:vAlign w:val="center"/>
          </w:tcPr>
          <w:p w14:paraId="25345B8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Основы кросс-секторальных подходов</w:t>
            </w:r>
          </w:p>
        </w:tc>
      </w:tr>
      <w:tr w:rsidR="00C5115F" w:rsidRPr="00E907A1" w14:paraId="4AA038AE" w14:textId="77777777" w:rsidTr="00A738E4">
        <w:trPr>
          <w:trHeight w:val="353"/>
        </w:trPr>
        <w:tc>
          <w:tcPr>
            <w:tcW w:w="1203" w:type="pct"/>
            <w:vMerge/>
            <w:tcBorders>
              <w:left w:val="single" w:sz="4" w:space="0" w:color="000000"/>
              <w:right w:val="single" w:sz="4" w:space="0" w:color="000000"/>
            </w:tcBorders>
            <w:vAlign w:val="center"/>
          </w:tcPr>
          <w:p w14:paraId="4F2E5828"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3FF8E61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Методы и инструменты оценки эффективности образовательных программ и инициатив</w:t>
            </w:r>
          </w:p>
        </w:tc>
      </w:tr>
      <w:tr w:rsidR="00C5115F" w:rsidRPr="00E907A1" w14:paraId="1BE09E6B" w14:textId="77777777" w:rsidTr="00A738E4">
        <w:trPr>
          <w:trHeight w:val="70"/>
        </w:trPr>
        <w:tc>
          <w:tcPr>
            <w:tcW w:w="1203" w:type="pct"/>
            <w:vMerge/>
            <w:tcBorders>
              <w:left w:val="single" w:sz="4" w:space="0" w:color="000000"/>
              <w:right w:val="single" w:sz="4" w:space="0" w:color="000000"/>
            </w:tcBorders>
            <w:vAlign w:val="center"/>
          </w:tcPr>
          <w:p w14:paraId="7FAB3EC1"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6793604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социологии и проведения социологических исследований</w:t>
            </w:r>
          </w:p>
        </w:tc>
      </w:tr>
      <w:tr w:rsidR="00C5115F" w:rsidRPr="00E907A1" w14:paraId="56811A4E" w14:textId="77777777" w:rsidTr="00A738E4">
        <w:trPr>
          <w:trHeight w:val="70"/>
        </w:trPr>
        <w:tc>
          <w:tcPr>
            <w:tcW w:w="1203" w:type="pct"/>
            <w:vMerge/>
            <w:tcBorders>
              <w:left w:val="single" w:sz="4" w:space="0" w:color="000000"/>
              <w:right w:val="single" w:sz="4" w:space="0" w:color="000000"/>
            </w:tcBorders>
            <w:vAlign w:val="center"/>
          </w:tcPr>
          <w:p w14:paraId="132A2B91"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53D6121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инжиниринга и реинжиниринга бизнес-процессов</w:t>
            </w:r>
          </w:p>
        </w:tc>
      </w:tr>
      <w:tr w:rsidR="00C5115F" w:rsidRPr="00E907A1" w14:paraId="473742E4" w14:textId="77777777" w:rsidTr="00A738E4">
        <w:trPr>
          <w:trHeight w:val="70"/>
        </w:trPr>
        <w:tc>
          <w:tcPr>
            <w:tcW w:w="1203" w:type="pct"/>
            <w:vMerge/>
            <w:tcBorders>
              <w:left w:val="single" w:sz="4" w:space="0" w:color="000000"/>
              <w:right w:val="single" w:sz="4" w:space="0" w:color="000000"/>
            </w:tcBorders>
            <w:vAlign w:val="center"/>
          </w:tcPr>
          <w:p w14:paraId="31DAF848"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3873A2B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Методики формирования моделей компетенций</w:t>
            </w:r>
          </w:p>
        </w:tc>
      </w:tr>
      <w:tr w:rsidR="00C5115F" w:rsidRPr="00E907A1" w14:paraId="7518DF87" w14:textId="77777777" w:rsidTr="00A738E4">
        <w:trPr>
          <w:trHeight w:val="70"/>
        </w:trPr>
        <w:tc>
          <w:tcPr>
            <w:tcW w:w="1203" w:type="pct"/>
            <w:vMerge/>
            <w:tcBorders>
              <w:left w:val="single" w:sz="4" w:space="0" w:color="000000"/>
              <w:bottom w:val="single" w:sz="4" w:space="0" w:color="000000"/>
              <w:right w:val="single" w:sz="4" w:space="0" w:color="000000"/>
            </w:tcBorders>
            <w:vAlign w:val="center"/>
          </w:tcPr>
          <w:p w14:paraId="2E0E05F0"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6B068B3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Подходы к разработке федеральных государственных образовательных стандартов, профессиональных стандартов, образовательных программ высшего образования</w:t>
            </w:r>
          </w:p>
        </w:tc>
      </w:tr>
      <w:tr w:rsidR="00C5115F" w:rsidRPr="00E907A1" w14:paraId="15DF5AE5" w14:textId="77777777" w:rsidTr="00A738E4">
        <w:trPr>
          <w:trHeight w:val="506"/>
        </w:trPr>
        <w:tc>
          <w:tcPr>
            <w:tcW w:w="1203" w:type="pct"/>
            <w:tcBorders>
              <w:top w:val="single" w:sz="4" w:space="0" w:color="000000"/>
              <w:left w:val="single" w:sz="4" w:space="0" w:color="000000"/>
              <w:bottom w:val="single" w:sz="4" w:space="0" w:color="000000"/>
              <w:right w:val="single" w:sz="2" w:space="0" w:color="7F7F7F"/>
            </w:tcBorders>
            <w:vAlign w:val="center"/>
          </w:tcPr>
          <w:p w14:paraId="564430C2"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Другие характеристики</w:t>
            </w:r>
          </w:p>
        </w:tc>
        <w:tc>
          <w:tcPr>
            <w:tcW w:w="3797" w:type="pct"/>
            <w:tcBorders>
              <w:top w:val="single" w:sz="4" w:space="0" w:color="000000"/>
              <w:left w:val="single" w:sz="2" w:space="0" w:color="7F7F7F"/>
              <w:right w:val="single" w:sz="4" w:space="0" w:color="000000"/>
            </w:tcBorders>
            <w:vAlign w:val="center"/>
          </w:tcPr>
          <w:p w14:paraId="110F5FEA"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34AEB039" w14:textId="77777777" w:rsidR="00C5115F" w:rsidRPr="00E907A1" w:rsidRDefault="00C5115F" w:rsidP="00C5115F">
      <w:pPr>
        <w:spacing w:after="0"/>
        <w:ind w:hanging="284"/>
        <w:rPr>
          <w:rFonts w:ascii="Times New Roman" w:hAnsi="Times New Roman"/>
          <w:b/>
          <w:sz w:val="24"/>
          <w:szCs w:val="24"/>
        </w:rPr>
      </w:pPr>
    </w:p>
    <w:p w14:paraId="539A7380" w14:textId="7E15E7E1"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4</w:t>
      </w:r>
      <w:r w:rsidRPr="00E907A1">
        <w:rPr>
          <w:rFonts w:ascii="Times New Roman" w:hAnsi="Times New Roman"/>
          <w:b/>
          <w:sz w:val="24"/>
          <w:szCs w:val="24"/>
        </w:rPr>
        <w:t>.2. Трудовая функция</w:t>
      </w:r>
    </w:p>
    <w:p w14:paraId="674DE391"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1"/>
        <w:gridCol w:w="1417"/>
        <w:gridCol w:w="1430"/>
        <w:gridCol w:w="2889"/>
        <w:gridCol w:w="687"/>
        <w:gridCol w:w="1137"/>
        <w:gridCol w:w="1931"/>
        <w:gridCol w:w="998"/>
      </w:tblGrid>
      <w:tr w:rsidR="00C5115F" w:rsidRPr="00E907A1" w14:paraId="1B567548" w14:textId="77777777" w:rsidTr="00A738E4">
        <w:trPr>
          <w:trHeight w:val="278"/>
        </w:trPr>
        <w:tc>
          <w:tcPr>
            <w:tcW w:w="692" w:type="pct"/>
            <w:gridSpan w:val="2"/>
            <w:tcBorders>
              <w:top w:val="nil"/>
              <w:bottom w:val="nil"/>
              <w:right w:val="single" w:sz="4" w:space="0" w:color="808080"/>
            </w:tcBorders>
            <w:vAlign w:val="center"/>
          </w:tcPr>
          <w:p w14:paraId="32202B5C"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gridSpan w:val="2"/>
            <w:tcBorders>
              <w:top w:val="single" w:sz="4" w:space="0" w:color="808080"/>
              <w:left w:val="single" w:sz="4" w:space="0" w:color="808080"/>
              <w:bottom w:val="single" w:sz="4" w:space="0" w:color="808080"/>
              <w:right w:val="single" w:sz="4" w:space="0" w:color="808080"/>
            </w:tcBorders>
            <w:vAlign w:val="center"/>
          </w:tcPr>
          <w:p w14:paraId="172C41AA" w14:textId="77777777" w:rsidR="00C5115F" w:rsidRPr="00E907A1" w:rsidRDefault="00C5115F" w:rsidP="00A738E4">
            <w:pPr>
              <w:spacing w:after="0" w:line="240" w:lineRule="auto"/>
              <w:rPr>
                <w:rFonts w:ascii="Times New Roman" w:hAnsi="Times New Roman"/>
                <w:sz w:val="24"/>
                <w:szCs w:val="24"/>
              </w:rPr>
            </w:pPr>
            <w:bookmarkStart w:id="27" w:name="_Hlk188990603"/>
            <w:r w:rsidRPr="00E907A1">
              <w:rPr>
                <w:rFonts w:ascii="Times New Roman" w:hAnsi="Times New Roman"/>
                <w:sz w:val="24"/>
                <w:szCs w:val="24"/>
              </w:rPr>
              <w:t>Осуществление педагогической деятельности по образовательным программам высшего образования, в том числе программам подготовки кадров высшей квалификации, включая реализуемые в сетевой форме</w:t>
            </w:r>
            <w:bookmarkEnd w:id="27"/>
          </w:p>
        </w:tc>
        <w:tc>
          <w:tcPr>
            <w:tcW w:w="326" w:type="pct"/>
            <w:tcBorders>
              <w:top w:val="nil"/>
              <w:left w:val="single" w:sz="4" w:space="0" w:color="808080"/>
              <w:bottom w:val="nil"/>
              <w:right w:val="single" w:sz="4" w:space="0" w:color="808080"/>
            </w:tcBorders>
            <w:vAlign w:val="center"/>
          </w:tcPr>
          <w:p w14:paraId="17DFD70D"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0149BB5C" w14:textId="59C5AB11" w:rsidR="00C5115F" w:rsidRPr="00E907A1" w:rsidRDefault="009B0415"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r w:rsidR="00C5115F" w:rsidRPr="00E907A1">
              <w:rPr>
                <w:rFonts w:ascii="Times New Roman" w:hAnsi="Times New Roman"/>
                <w:sz w:val="24"/>
                <w:szCs w:val="24"/>
              </w:rPr>
              <w:t>/02.8</w:t>
            </w:r>
          </w:p>
        </w:tc>
        <w:tc>
          <w:tcPr>
            <w:tcW w:w="917" w:type="pct"/>
            <w:tcBorders>
              <w:top w:val="nil"/>
              <w:left w:val="single" w:sz="4" w:space="0" w:color="808080"/>
              <w:bottom w:val="nil"/>
              <w:right w:val="single" w:sz="4" w:space="0" w:color="808080"/>
            </w:tcBorders>
            <w:vAlign w:val="center"/>
          </w:tcPr>
          <w:p w14:paraId="04A55D4A"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4" w:type="pct"/>
            <w:tcBorders>
              <w:top w:val="single" w:sz="4" w:space="0" w:color="808080"/>
              <w:left w:val="single" w:sz="4" w:space="0" w:color="808080"/>
              <w:bottom w:val="single" w:sz="4" w:space="0" w:color="808080"/>
              <w:right w:val="single" w:sz="4" w:space="0" w:color="808080"/>
            </w:tcBorders>
            <w:vAlign w:val="center"/>
          </w:tcPr>
          <w:p w14:paraId="56F8A172"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055BE014" w14:textId="77777777" w:rsidTr="00A738E4">
        <w:trPr>
          <w:trHeight w:val="281"/>
        </w:trPr>
        <w:tc>
          <w:tcPr>
            <w:tcW w:w="5000" w:type="pct"/>
            <w:gridSpan w:val="8"/>
            <w:tcBorders>
              <w:top w:val="nil"/>
              <w:bottom w:val="nil"/>
            </w:tcBorders>
            <w:vAlign w:val="center"/>
          </w:tcPr>
          <w:p w14:paraId="5EDDFDBB" w14:textId="77777777" w:rsidR="00C5115F" w:rsidRPr="00E907A1" w:rsidRDefault="00C5115F" w:rsidP="00A738E4">
            <w:pPr>
              <w:spacing w:after="0" w:line="240" w:lineRule="auto"/>
              <w:rPr>
                <w:rFonts w:ascii="Times New Roman" w:hAnsi="Times New Roman"/>
                <w:sz w:val="24"/>
                <w:szCs w:val="24"/>
              </w:rPr>
            </w:pPr>
          </w:p>
        </w:tc>
      </w:tr>
      <w:tr w:rsidR="00C5115F" w:rsidRPr="00E907A1" w14:paraId="6ABA4687" w14:textId="77777777" w:rsidTr="00A738E4">
        <w:trPr>
          <w:gridBefore w:val="1"/>
          <w:wBefore w:w="19" w:type="pct"/>
          <w:trHeight w:val="641"/>
        </w:trPr>
        <w:tc>
          <w:tcPr>
            <w:tcW w:w="1352" w:type="pct"/>
            <w:gridSpan w:val="2"/>
            <w:vMerge w:val="restart"/>
            <w:tcBorders>
              <w:top w:val="single" w:sz="4" w:space="0" w:color="000000"/>
              <w:left w:val="single" w:sz="4" w:space="0" w:color="000000"/>
              <w:right w:val="single" w:sz="4" w:space="0" w:color="000000"/>
            </w:tcBorders>
          </w:tcPr>
          <w:p w14:paraId="30B01D62"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629" w:type="pct"/>
            <w:gridSpan w:val="5"/>
            <w:tcBorders>
              <w:top w:val="single" w:sz="4" w:space="0" w:color="000000"/>
              <w:left w:val="single" w:sz="4" w:space="0" w:color="000000"/>
              <w:right w:val="single" w:sz="4" w:space="0" w:color="000000"/>
            </w:tcBorders>
            <w:vAlign w:val="center"/>
          </w:tcPr>
          <w:p w14:paraId="6F64025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Планирование учебных занятий, в том числе лекционных, по дисциплинам (модулям), в том числе в рамках образовательного компонента программы аспирантуры (адъюнктуры)</w:t>
            </w:r>
          </w:p>
        </w:tc>
      </w:tr>
      <w:tr w:rsidR="00C5115F" w:rsidRPr="00E907A1" w14:paraId="50445D82" w14:textId="77777777" w:rsidTr="00A738E4">
        <w:trPr>
          <w:gridBefore w:val="1"/>
          <w:wBefore w:w="19" w:type="pct"/>
          <w:trHeight w:val="1156"/>
        </w:trPr>
        <w:tc>
          <w:tcPr>
            <w:tcW w:w="1352" w:type="pct"/>
            <w:gridSpan w:val="2"/>
            <w:vMerge/>
            <w:tcBorders>
              <w:left w:val="single" w:sz="4" w:space="0" w:color="000000"/>
              <w:right w:val="single" w:sz="4" w:space="0" w:color="000000"/>
            </w:tcBorders>
            <w:vAlign w:val="center"/>
          </w:tcPr>
          <w:p w14:paraId="0730862F"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6B98641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Проведение учебных занятий по дисциплинам (модулям), авторским и инновационным учебным курсам в составе дисциплин (модулей), в том числе в рамках образовательного компонента программы аспирантуры (адъюнктуры)</w:t>
            </w:r>
          </w:p>
        </w:tc>
      </w:tr>
      <w:tr w:rsidR="00C5115F" w:rsidRPr="00E907A1" w14:paraId="5CD90201" w14:textId="77777777" w:rsidTr="00A738E4">
        <w:trPr>
          <w:gridBefore w:val="1"/>
          <w:wBefore w:w="19" w:type="pct"/>
          <w:trHeight w:val="475"/>
        </w:trPr>
        <w:tc>
          <w:tcPr>
            <w:tcW w:w="1352" w:type="pct"/>
            <w:gridSpan w:val="2"/>
            <w:vMerge/>
            <w:tcBorders>
              <w:left w:val="single" w:sz="4" w:space="0" w:color="000000"/>
              <w:right w:val="single" w:sz="4" w:space="0" w:color="000000"/>
            </w:tcBorders>
            <w:vAlign w:val="center"/>
          </w:tcPr>
          <w:p w14:paraId="69C42302"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4" w:space="0" w:color="000000"/>
              <w:left w:val="single" w:sz="4" w:space="0" w:color="000000"/>
              <w:right w:val="single" w:sz="4" w:space="0" w:color="000000"/>
            </w:tcBorders>
            <w:vAlign w:val="center"/>
          </w:tcPr>
          <w:p w14:paraId="247FFB5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индивидуальных учебных планов обучающихся по программам </w:t>
            </w:r>
            <w:proofErr w:type="spellStart"/>
            <w:r w:rsidRPr="00E907A1">
              <w:rPr>
                <w:rFonts w:ascii="Times New Roman" w:hAnsi="Times New Roman"/>
                <w:sz w:val="24"/>
                <w:szCs w:val="24"/>
              </w:rPr>
              <w:t>ассистентуры</w:t>
            </w:r>
            <w:proofErr w:type="spellEnd"/>
            <w:r w:rsidRPr="00E907A1">
              <w:rPr>
                <w:rFonts w:ascii="Times New Roman" w:hAnsi="Times New Roman"/>
                <w:sz w:val="24"/>
                <w:szCs w:val="24"/>
              </w:rPr>
              <w:t>-стажировки</w:t>
            </w:r>
          </w:p>
        </w:tc>
      </w:tr>
      <w:tr w:rsidR="00C5115F" w:rsidRPr="00E907A1" w14:paraId="38EB8692" w14:textId="77777777" w:rsidTr="00A738E4">
        <w:trPr>
          <w:gridBefore w:val="1"/>
          <w:wBefore w:w="19" w:type="pct"/>
          <w:trHeight w:val="475"/>
        </w:trPr>
        <w:tc>
          <w:tcPr>
            <w:tcW w:w="1352" w:type="pct"/>
            <w:gridSpan w:val="2"/>
            <w:vMerge/>
            <w:tcBorders>
              <w:left w:val="single" w:sz="4" w:space="0" w:color="000000"/>
              <w:right w:val="single" w:sz="4" w:space="0" w:color="000000"/>
            </w:tcBorders>
            <w:vAlign w:val="center"/>
          </w:tcPr>
          <w:p w14:paraId="0C2EC751"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2" w:space="0" w:color="7F7F7F"/>
              <w:left w:val="single" w:sz="4" w:space="0" w:color="000000"/>
              <w:right w:val="single" w:sz="4" w:space="0" w:color="000000"/>
            </w:tcBorders>
            <w:vAlign w:val="center"/>
          </w:tcPr>
          <w:p w14:paraId="79A137E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самостоятельной работы обучающихся по дисциплинам (модулям), в том числе в рамках образовательного компонента программы аспирантуры (адъюнктуры)</w:t>
            </w:r>
          </w:p>
        </w:tc>
      </w:tr>
      <w:tr w:rsidR="00C5115F" w:rsidRPr="00E907A1" w14:paraId="369C43C6" w14:textId="77777777" w:rsidTr="00A738E4">
        <w:trPr>
          <w:gridBefore w:val="1"/>
          <w:wBefore w:w="19" w:type="pct"/>
          <w:trHeight w:val="475"/>
        </w:trPr>
        <w:tc>
          <w:tcPr>
            <w:tcW w:w="1352" w:type="pct"/>
            <w:gridSpan w:val="2"/>
            <w:vMerge/>
            <w:tcBorders>
              <w:left w:val="single" w:sz="4" w:space="0" w:color="000000"/>
              <w:right w:val="single" w:sz="4" w:space="0" w:color="000000"/>
            </w:tcBorders>
            <w:vAlign w:val="center"/>
          </w:tcPr>
          <w:p w14:paraId="3E96521A"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2" w:space="0" w:color="7F7F7F"/>
              <w:left w:val="single" w:sz="4" w:space="0" w:color="000000"/>
              <w:right w:val="single" w:sz="4" w:space="0" w:color="000000"/>
            </w:tcBorders>
            <w:vAlign w:val="center"/>
          </w:tcPr>
          <w:p w14:paraId="27D878B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Индивидуальное и групповое консультирование обучающихся по преподаваемым дисциплинам (модулям) образовательной программы, в том числе в рамках образовательного компонента программы аспирантуры (адъюнктуры)</w:t>
            </w:r>
          </w:p>
        </w:tc>
      </w:tr>
      <w:tr w:rsidR="00C5115F" w:rsidRPr="00E907A1" w14:paraId="341ED5C0" w14:textId="77777777" w:rsidTr="00A738E4">
        <w:trPr>
          <w:gridBefore w:val="1"/>
          <w:wBefore w:w="19" w:type="pct"/>
          <w:trHeight w:val="277"/>
        </w:trPr>
        <w:tc>
          <w:tcPr>
            <w:tcW w:w="1352" w:type="pct"/>
            <w:gridSpan w:val="2"/>
            <w:vMerge/>
            <w:tcBorders>
              <w:left w:val="single" w:sz="4" w:space="0" w:color="000000"/>
              <w:right w:val="single" w:sz="4" w:space="0" w:color="000000"/>
            </w:tcBorders>
            <w:vAlign w:val="center"/>
          </w:tcPr>
          <w:p w14:paraId="23E0D25B"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2" w:space="0" w:color="7F7F7F"/>
              <w:left w:val="single" w:sz="4" w:space="0" w:color="000000"/>
              <w:right w:val="single" w:sz="4" w:space="0" w:color="000000"/>
            </w:tcBorders>
            <w:vAlign w:val="center"/>
          </w:tcPr>
          <w:p w14:paraId="02F2B53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контроля освоения обучающимися дисциплин (модулей) образовательной программы</w:t>
            </w:r>
          </w:p>
        </w:tc>
      </w:tr>
      <w:tr w:rsidR="00C5115F" w:rsidRPr="00E907A1" w14:paraId="7D7B27AF" w14:textId="77777777" w:rsidTr="00A738E4">
        <w:trPr>
          <w:gridBefore w:val="1"/>
          <w:wBefore w:w="19" w:type="pct"/>
          <w:trHeight w:val="277"/>
        </w:trPr>
        <w:tc>
          <w:tcPr>
            <w:tcW w:w="1352" w:type="pct"/>
            <w:gridSpan w:val="2"/>
            <w:vMerge/>
            <w:tcBorders>
              <w:left w:val="single" w:sz="4" w:space="0" w:color="000000"/>
              <w:right w:val="single" w:sz="4" w:space="0" w:color="000000"/>
            </w:tcBorders>
            <w:vAlign w:val="center"/>
          </w:tcPr>
          <w:p w14:paraId="1DFAE745"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2" w:space="0" w:color="7F7F7F"/>
              <w:left w:val="single" w:sz="4" w:space="0" w:color="000000"/>
              <w:right w:val="single" w:sz="4" w:space="0" w:color="000000"/>
            </w:tcBorders>
            <w:vAlign w:val="center"/>
          </w:tcPr>
          <w:p w14:paraId="3D86F53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Контроль за выполнением обучающимися индивидуального учебного плана по программе </w:t>
            </w:r>
            <w:proofErr w:type="spellStart"/>
            <w:r w:rsidRPr="00E907A1">
              <w:rPr>
                <w:rFonts w:ascii="Times New Roman" w:hAnsi="Times New Roman"/>
                <w:sz w:val="24"/>
                <w:szCs w:val="24"/>
              </w:rPr>
              <w:t>ассистентуры</w:t>
            </w:r>
            <w:proofErr w:type="spellEnd"/>
            <w:r w:rsidRPr="00E907A1">
              <w:rPr>
                <w:rFonts w:ascii="Times New Roman" w:hAnsi="Times New Roman"/>
                <w:sz w:val="24"/>
                <w:szCs w:val="24"/>
              </w:rPr>
              <w:t>-стажировки</w:t>
            </w:r>
          </w:p>
        </w:tc>
      </w:tr>
      <w:tr w:rsidR="00C5115F" w:rsidRPr="00E907A1" w14:paraId="0CAD34A7" w14:textId="77777777" w:rsidTr="00A738E4">
        <w:trPr>
          <w:gridBefore w:val="1"/>
          <w:wBefore w:w="19" w:type="pct"/>
          <w:trHeight w:val="282"/>
        </w:trPr>
        <w:tc>
          <w:tcPr>
            <w:tcW w:w="1352" w:type="pct"/>
            <w:gridSpan w:val="2"/>
            <w:vMerge/>
            <w:tcBorders>
              <w:left w:val="single" w:sz="4" w:space="0" w:color="000000"/>
              <w:right w:val="single" w:sz="4" w:space="0" w:color="000000"/>
            </w:tcBorders>
            <w:vAlign w:val="center"/>
          </w:tcPr>
          <w:p w14:paraId="78AE4E72"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2" w:space="0" w:color="7F7F7F"/>
              <w:left w:val="single" w:sz="4" w:space="0" w:color="000000"/>
              <w:right w:val="single" w:sz="4" w:space="0" w:color="000000"/>
            </w:tcBorders>
            <w:vAlign w:val="center"/>
          </w:tcPr>
          <w:p w14:paraId="52045E9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Оценка освоения обучающимися преподаваемой дисциплины (модуля) в рамках промежуточной аттестации</w:t>
            </w:r>
          </w:p>
        </w:tc>
      </w:tr>
      <w:tr w:rsidR="00C5115F" w:rsidRPr="00E907A1" w14:paraId="71F6AAC2" w14:textId="77777777" w:rsidTr="00A738E4">
        <w:trPr>
          <w:gridBefore w:val="1"/>
          <w:wBefore w:w="19" w:type="pct"/>
          <w:trHeight w:val="348"/>
        </w:trPr>
        <w:tc>
          <w:tcPr>
            <w:tcW w:w="1352" w:type="pct"/>
            <w:gridSpan w:val="2"/>
            <w:vMerge/>
            <w:tcBorders>
              <w:left w:val="single" w:sz="4" w:space="0" w:color="000000"/>
              <w:right w:val="single" w:sz="4" w:space="0" w:color="000000"/>
            </w:tcBorders>
            <w:vAlign w:val="center"/>
          </w:tcPr>
          <w:p w14:paraId="6BC998D2" w14:textId="77777777" w:rsidR="00C5115F" w:rsidRPr="00E907A1" w:rsidRDefault="00C5115F" w:rsidP="00A738E4">
            <w:pPr>
              <w:spacing w:after="0" w:line="240" w:lineRule="auto"/>
              <w:rPr>
                <w:rFonts w:ascii="Times New Roman" w:hAnsi="Times New Roman"/>
                <w:sz w:val="24"/>
                <w:szCs w:val="24"/>
              </w:rPr>
            </w:pPr>
          </w:p>
        </w:tc>
        <w:tc>
          <w:tcPr>
            <w:tcW w:w="3629" w:type="pct"/>
            <w:gridSpan w:val="5"/>
            <w:tcBorders>
              <w:top w:val="single" w:sz="2" w:space="0" w:color="7F7F7F"/>
              <w:left w:val="single" w:sz="4" w:space="0" w:color="000000"/>
              <w:right w:val="single" w:sz="4" w:space="0" w:color="000000"/>
            </w:tcBorders>
            <w:vAlign w:val="center"/>
          </w:tcPr>
          <w:p w14:paraId="2FF8AC4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Оценка освоения образовательной программы в процессе итоговой (итоговой государственной) аттестации в составе (государственной) экзаменационной комиссии</w:t>
            </w:r>
          </w:p>
        </w:tc>
      </w:tr>
      <w:tr w:rsidR="00C5115F" w:rsidRPr="00E907A1" w14:paraId="08420AD9" w14:textId="77777777" w:rsidTr="00A738E4">
        <w:trPr>
          <w:gridBefore w:val="1"/>
          <w:wBefore w:w="19" w:type="pct"/>
          <w:trHeight w:val="212"/>
        </w:trPr>
        <w:tc>
          <w:tcPr>
            <w:tcW w:w="1352" w:type="pct"/>
            <w:gridSpan w:val="2"/>
            <w:vMerge w:val="restart"/>
            <w:tcBorders>
              <w:top w:val="single" w:sz="2" w:space="0" w:color="7F7F7F"/>
              <w:left w:val="single" w:sz="4" w:space="0" w:color="000000"/>
              <w:right w:val="single" w:sz="4" w:space="0" w:color="000000"/>
            </w:tcBorders>
          </w:tcPr>
          <w:p w14:paraId="1F01DBCD"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629" w:type="pct"/>
            <w:gridSpan w:val="5"/>
            <w:tcBorders>
              <w:top w:val="single" w:sz="2" w:space="0" w:color="7F7F7F"/>
              <w:left w:val="single" w:sz="4" w:space="0" w:color="000000"/>
              <w:bottom w:val="single" w:sz="4" w:space="0" w:color="000000"/>
              <w:right w:val="single" w:sz="4" w:space="0" w:color="000000"/>
            </w:tcBorders>
            <w:vAlign w:val="center"/>
          </w:tcPr>
          <w:p w14:paraId="2559FCC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программой дисциплины (модуля), в том числе в рамках образовательного компонента программы аспирантуры (адъюнктуры)</w:t>
            </w:r>
          </w:p>
        </w:tc>
      </w:tr>
      <w:tr w:rsidR="00C5115F" w:rsidRPr="00E907A1" w14:paraId="11B624F2" w14:textId="77777777" w:rsidTr="00A738E4">
        <w:trPr>
          <w:gridBefore w:val="1"/>
          <w:wBefore w:w="19" w:type="pct"/>
          <w:trHeight w:val="437"/>
        </w:trPr>
        <w:tc>
          <w:tcPr>
            <w:tcW w:w="1352" w:type="pct"/>
            <w:gridSpan w:val="2"/>
            <w:vMerge/>
            <w:tcBorders>
              <w:top w:val="single" w:sz="2" w:space="0" w:color="7F7F7F"/>
              <w:left w:val="single" w:sz="4" w:space="0" w:color="000000"/>
              <w:right w:val="single" w:sz="4" w:space="0" w:color="000000"/>
            </w:tcBorders>
          </w:tcPr>
          <w:p w14:paraId="68A6EA0A"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right w:val="single" w:sz="4" w:space="0" w:color="000000"/>
            </w:tcBorders>
            <w:vAlign w:val="center"/>
          </w:tcPr>
          <w:p w14:paraId="666D7F3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осваиваемую обучающимися при практической подготовке, на практике</w:t>
            </w:r>
          </w:p>
        </w:tc>
      </w:tr>
      <w:tr w:rsidR="00C5115F" w:rsidRPr="00E907A1" w14:paraId="1CBAF67F" w14:textId="77777777" w:rsidTr="00A738E4">
        <w:trPr>
          <w:gridBefore w:val="1"/>
          <w:wBefore w:w="19" w:type="pct"/>
          <w:trHeight w:val="212"/>
        </w:trPr>
        <w:tc>
          <w:tcPr>
            <w:tcW w:w="1352" w:type="pct"/>
            <w:gridSpan w:val="2"/>
            <w:vMerge/>
            <w:tcBorders>
              <w:left w:val="single" w:sz="4" w:space="0" w:color="000000"/>
              <w:right w:val="single" w:sz="4" w:space="0" w:color="000000"/>
            </w:tcBorders>
            <w:vAlign w:val="center"/>
          </w:tcPr>
          <w:p w14:paraId="13B401BA"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4" w:space="0" w:color="000000"/>
              <w:right w:val="single" w:sz="4" w:space="0" w:color="000000"/>
            </w:tcBorders>
            <w:vAlign w:val="center"/>
          </w:tcPr>
          <w:p w14:paraId="7BB2FDA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Планировать учебные занятия и самостоятельную работу обучающихся по дисциплинам (модулям)</w:t>
            </w:r>
          </w:p>
        </w:tc>
      </w:tr>
      <w:tr w:rsidR="00C5115F" w:rsidRPr="00E907A1" w14:paraId="79D839A6" w14:textId="77777777" w:rsidTr="00A738E4">
        <w:trPr>
          <w:gridBefore w:val="1"/>
          <w:wBefore w:w="19" w:type="pct"/>
          <w:trHeight w:val="622"/>
        </w:trPr>
        <w:tc>
          <w:tcPr>
            <w:tcW w:w="1352" w:type="pct"/>
            <w:gridSpan w:val="2"/>
            <w:vMerge/>
            <w:tcBorders>
              <w:left w:val="single" w:sz="4" w:space="0" w:color="000000"/>
              <w:right w:val="single" w:sz="4" w:space="0" w:color="000000"/>
            </w:tcBorders>
            <w:vAlign w:val="center"/>
          </w:tcPr>
          <w:p w14:paraId="4B8F2A65"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right w:val="single" w:sz="4" w:space="0" w:color="000000"/>
            </w:tcBorders>
            <w:vAlign w:val="center"/>
          </w:tcPr>
          <w:p w14:paraId="4E5A50B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научных исследований (научно-исследовательских, проектных, творческих, практических и иных работ) при проведении занятий по дисциплинам (модулям)</w:t>
            </w:r>
          </w:p>
        </w:tc>
      </w:tr>
      <w:tr w:rsidR="00C5115F" w:rsidRPr="00E907A1" w14:paraId="06D68279" w14:textId="77777777" w:rsidTr="00A738E4">
        <w:trPr>
          <w:gridBefore w:val="1"/>
          <w:wBefore w:w="19" w:type="pct"/>
          <w:trHeight w:val="407"/>
        </w:trPr>
        <w:tc>
          <w:tcPr>
            <w:tcW w:w="1352" w:type="pct"/>
            <w:gridSpan w:val="2"/>
            <w:vMerge/>
            <w:tcBorders>
              <w:left w:val="single" w:sz="4" w:space="0" w:color="000000"/>
              <w:right w:val="single" w:sz="4" w:space="0" w:color="000000"/>
            </w:tcBorders>
            <w:vAlign w:val="center"/>
          </w:tcPr>
          <w:p w14:paraId="77289115"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4" w:space="0" w:color="000000"/>
            </w:tcBorders>
            <w:vAlign w:val="center"/>
          </w:tcPr>
          <w:p w14:paraId="6A52D58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Создавать и применять новые знания, методологии и ресурсы, направленные на повышение качества педагогического процесса</w:t>
            </w:r>
          </w:p>
        </w:tc>
      </w:tr>
      <w:tr w:rsidR="00C5115F" w:rsidRPr="00E907A1" w14:paraId="6FD0BB27" w14:textId="77777777" w:rsidTr="00A738E4">
        <w:trPr>
          <w:gridBefore w:val="1"/>
          <w:wBefore w:w="19" w:type="pct"/>
          <w:trHeight w:val="212"/>
        </w:trPr>
        <w:tc>
          <w:tcPr>
            <w:tcW w:w="1352" w:type="pct"/>
            <w:gridSpan w:val="2"/>
            <w:vMerge/>
            <w:tcBorders>
              <w:left w:val="single" w:sz="4" w:space="0" w:color="000000"/>
              <w:right w:val="single" w:sz="4" w:space="0" w:color="000000"/>
            </w:tcBorders>
            <w:vAlign w:val="center"/>
          </w:tcPr>
          <w:p w14:paraId="6E581B0B"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4" w:space="0" w:color="000000"/>
              <w:right w:val="single" w:sz="4" w:space="0" w:color="000000"/>
            </w:tcBorders>
            <w:vAlign w:val="center"/>
          </w:tcPr>
          <w:p w14:paraId="451272F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Вносить коррективы в рабочую программу, план изучения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C5115F" w:rsidRPr="00E907A1" w14:paraId="35E09578" w14:textId="77777777" w:rsidTr="00A738E4">
        <w:trPr>
          <w:gridBefore w:val="1"/>
          <w:wBefore w:w="19" w:type="pct"/>
          <w:trHeight w:val="183"/>
        </w:trPr>
        <w:tc>
          <w:tcPr>
            <w:tcW w:w="1352" w:type="pct"/>
            <w:gridSpan w:val="2"/>
            <w:vMerge/>
            <w:tcBorders>
              <w:left w:val="single" w:sz="4" w:space="0" w:color="000000"/>
              <w:right w:val="single" w:sz="4" w:space="0" w:color="000000"/>
            </w:tcBorders>
            <w:vAlign w:val="center"/>
          </w:tcPr>
          <w:p w14:paraId="35A8B01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2377616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C5115F" w:rsidRPr="00E907A1" w14:paraId="2A5D040D" w14:textId="77777777" w:rsidTr="00A738E4">
        <w:trPr>
          <w:gridBefore w:val="1"/>
          <w:wBefore w:w="19" w:type="pct"/>
          <w:trHeight w:val="183"/>
        </w:trPr>
        <w:tc>
          <w:tcPr>
            <w:tcW w:w="1352" w:type="pct"/>
            <w:gridSpan w:val="2"/>
            <w:vMerge/>
            <w:tcBorders>
              <w:left w:val="single" w:sz="4" w:space="0" w:color="000000"/>
              <w:right w:val="single" w:sz="4" w:space="0" w:color="000000"/>
            </w:tcBorders>
            <w:vAlign w:val="center"/>
          </w:tcPr>
          <w:p w14:paraId="03D2E96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4D50A88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оценивать инновационные подходы к созданию учебных курсов</w:t>
            </w:r>
          </w:p>
        </w:tc>
      </w:tr>
      <w:tr w:rsidR="00C5115F" w:rsidRPr="00E907A1" w14:paraId="4D94240C" w14:textId="77777777" w:rsidTr="00A738E4">
        <w:trPr>
          <w:gridBefore w:val="1"/>
          <w:wBefore w:w="19" w:type="pct"/>
          <w:trHeight w:val="183"/>
        </w:trPr>
        <w:tc>
          <w:tcPr>
            <w:tcW w:w="1352" w:type="pct"/>
            <w:gridSpan w:val="2"/>
            <w:vMerge/>
            <w:tcBorders>
              <w:left w:val="single" w:sz="4" w:space="0" w:color="000000"/>
              <w:right w:val="single" w:sz="4" w:space="0" w:color="000000"/>
            </w:tcBorders>
            <w:vAlign w:val="center"/>
          </w:tcPr>
          <w:p w14:paraId="4D71407C"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0CC3C61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Мотивировать обучающихся осваивать преподаваемую дисциплину (модуль), выполнять задания для самостоятельной работы; обучать самоорганизации и самоконтролю</w:t>
            </w:r>
          </w:p>
        </w:tc>
      </w:tr>
      <w:tr w:rsidR="00C5115F" w:rsidRPr="00E907A1" w14:paraId="64183769" w14:textId="77777777" w:rsidTr="00A738E4">
        <w:trPr>
          <w:gridBefore w:val="1"/>
          <w:wBefore w:w="19" w:type="pct"/>
          <w:trHeight w:val="183"/>
        </w:trPr>
        <w:tc>
          <w:tcPr>
            <w:tcW w:w="1352" w:type="pct"/>
            <w:gridSpan w:val="2"/>
            <w:vMerge/>
            <w:tcBorders>
              <w:left w:val="single" w:sz="4" w:space="0" w:color="000000"/>
              <w:right w:val="single" w:sz="4" w:space="0" w:color="000000"/>
            </w:tcBorders>
            <w:vAlign w:val="center"/>
          </w:tcPr>
          <w:p w14:paraId="4737AE3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3E231CE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электронных образовательных и информационных ресурсов, дистанционных образовательных технологий и электронного обучения</w:t>
            </w:r>
          </w:p>
        </w:tc>
      </w:tr>
      <w:tr w:rsidR="00C5115F" w:rsidRPr="00E907A1" w14:paraId="7A70F930" w14:textId="77777777" w:rsidTr="00A738E4">
        <w:trPr>
          <w:gridBefore w:val="1"/>
          <w:wBefore w:w="19" w:type="pct"/>
          <w:trHeight w:val="183"/>
        </w:trPr>
        <w:tc>
          <w:tcPr>
            <w:tcW w:w="1352" w:type="pct"/>
            <w:gridSpan w:val="2"/>
            <w:vMerge/>
            <w:tcBorders>
              <w:left w:val="single" w:sz="4" w:space="0" w:color="000000"/>
              <w:right w:val="single" w:sz="4" w:space="0" w:color="000000"/>
            </w:tcBorders>
            <w:vAlign w:val="center"/>
          </w:tcPr>
          <w:p w14:paraId="1012962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bottom w:val="single" w:sz="4" w:space="0" w:color="000000"/>
              <w:right w:val="single" w:sz="4" w:space="0" w:color="000000"/>
            </w:tcBorders>
            <w:vAlign w:val="center"/>
          </w:tcPr>
          <w:p w14:paraId="34173C4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Соблюдать требования охраны труда и пожарной безопасности.</w:t>
            </w:r>
          </w:p>
        </w:tc>
      </w:tr>
      <w:tr w:rsidR="00C5115F" w:rsidRPr="00E907A1" w14:paraId="6BE026B7" w14:textId="77777777" w:rsidTr="00A738E4">
        <w:trPr>
          <w:gridBefore w:val="1"/>
          <w:wBefore w:w="19" w:type="pct"/>
          <w:trHeight w:val="379"/>
        </w:trPr>
        <w:tc>
          <w:tcPr>
            <w:tcW w:w="1352" w:type="pct"/>
            <w:gridSpan w:val="2"/>
            <w:vMerge/>
            <w:tcBorders>
              <w:left w:val="single" w:sz="4" w:space="0" w:color="000000"/>
              <w:right w:val="single" w:sz="4" w:space="0" w:color="000000"/>
            </w:tcBorders>
            <w:vAlign w:val="center"/>
          </w:tcPr>
          <w:p w14:paraId="5B148E8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4" w:space="0" w:color="000000"/>
              <w:left w:val="single" w:sz="4" w:space="0" w:color="000000"/>
              <w:right w:val="single" w:sz="4" w:space="0" w:color="000000"/>
            </w:tcBorders>
            <w:vAlign w:val="center"/>
          </w:tcPr>
          <w:p w14:paraId="3EAC1CF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Контролировать соблюдение обучающимися на занятиях требований охраны труда и пожарной безопасности</w:t>
            </w:r>
          </w:p>
        </w:tc>
      </w:tr>
      <w:tr w:rsidR="00C5115F" w:rsidRPr="00E907A1" w14:paraId="37563A33" w14:textId="77777777" w:rsidTr="00A738E4">
        <w:trPr>
          <w:gridBefore w:val="1"/>
          <w:wBefore w:w="19" w:type="pct"/>
          <w:trHeight w:val="729"/>
        </w:trPr>
        <w:tc>
          <w:tcPr>
            <w:tcW w:w="1352" w:type="pct"/>
            <w:gridSpan w:val="2"/>
            <w:vMerge/>
            <w:tcBorders>
              <w:left w:val="single" w:sz="4" w:space="0" w:color="000000"/>
              <w:right w:val="single" w:sz="4" w:space="0" w:color="000000"/>
            </w:tcBorders>
            <w:vAlign w:val="center"/>
          </w:tcPr>
          <w:p w14:paraId="113A256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4" w:space="0" w:color="000000"/>
            </w:tcBorders>
            <w:vAlign w:val="center"/>
          </w:tcPr>
          <w:p w14:paraId="7EB9C20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устранять возможные риски для жизни и здоровья обучающихся в учебном кабинете (лаборатории, ином учебном помещении)</w:t>
            </w:r>
          </w:p>
        </w:tc>
      </w:tr>
      <w:tr w:rsidR="00C5115F" w:rsidRPr="00E907A1" w14:paraId="770A3EBD" w14:textId="77777777" w:rsidTr="00A738E4">
        <w:trPr>
          <w:gridBefore w:val="1"/>
          <w:wBefore w:w="19" w:type="pct"/>
          <w:trHeight w:val="446"/>
        </w:trPr>
        <w:tc>
          <w:tcPr>
            <w:tcW w:w="1352" w:type="pct"/>
            <w:gridSpan w:val="2"/>
            <w:vMerge/>
            <w:tcBorders>
              <w:left w:val="single" w:sz="4" w:space="0" w:color="000000"/>
              <w:right w:val="single" w:sz="4" w:space="0" w:color="000000"/>
            </w:tcBorders>
            <w:vAlign w:val="center"/>
          </w:tcPr>
          <w:p w14:paraId="0203897A"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4" w:space="0" w:color="000000"/>
            </w:tcBorders>
            <w:vAlign w:val="center"/>
          </w:tcPr>
          <w:p w14:paraId="5CBDC3B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Пользоваться различными источниками для поиска информации, необходимой для решения профессиональных задач и самообразования</w:t>
            </w:r>
          </w:p>
        </w:tc>
      </w:tr>
      <w:tr w:rsidR="00C5115F" w:rsidRPr="00E907A1" w14:paraId="104574F1" w14:textId="77777777" w:rsidTr="00A738E4">
        <w:trPr>
          <w:gridBefore w:val="1"/>
          <w:wBefore w:w="19" w:type="pct"/>
          <w:trHeight w:val="446"/>
        </w:trPr>
        <w:tc>
          <w:tcPr>
            <w:tcW w:w="1352" w:type="pct"/>
            <w:gridSpan w:val="2"/>
            <w:vMerge/>
            <w:tcBorders>
              <w:left w:val="single" w:sz="4" w:space="0" w:color="000000"/>
              <w:right w:val="single" w:sz="4" w:space="0" w:color="000000"/>
            </w:tcBorders>
            <w:vAlign w:val="center"/>
          </w:tcPr>
          <w:p w14:paraId="5F15C1C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4" w:space="0" w:color="000000"/>
            </w:tcBorders>
            <w:vAlign w:val="center"/>
          </w:tcPr>
          <w:p w14:paraId="60B80FD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kern w:val="2"/>
                <w:sz w:val="24"/>
                <w:szCs w:val="24"/>
                <w:lang w:eastAsia="en-US"/>
                <w14:ligatures w14:val="standardContextual"/>
              </w:rPr>
              <w:t>Оценивать динамику подготовленности и мотивации обучающихся в процессе изучения дисциплины (модуля)</w:t>
            </w:r>
          </w:p>
        </w:tc>
      </w:tr>
      <w:tr w:rsidR="00C5115F" w:rsidRPr="00E907A1" w14:paraId="5EA65DC9" w14:textId="77777777" w:rsidTr="00A738E4">
        <w:trPr>
          <w:gridBefore w:val="1"/>
          <w:wBefore w:w="19" w:type="pct"/>
          <w:trHeight w:val="663"/>
        </w:trPr>
        <w:tc>
          <w:tcPr>
            <w:tcW w:w="1352" w:type="pct"/>
            <w:gridSpan w:val="2"/>
            <w:vMerge/>
            <w:tcBorders>
              <w:left w:val="single" w:sz="4" w:space="0" w:color="000000"/>
              <w:right w:val="single" w:sz="4" w:space="0" w:color="000000"/>
            </w:tcBorders>
            <w:vAlign w:val="center"/>
          </w:tcPr>
          <w:p w14:paraId="53A40B5B"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4" w:space="0" w:color="000000"/>
            </w:tcBorders>
            <w:vAlign w:val="center"/>
          </w:tcPr>
          <w:p w14:paraId="575478A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kern w:val="2"/>
                <w:sz w:val="24"/>
                <w:szCs w:val="24"/>
                <w:lang w:eastAsia="en-US"/>
                <w14:ligatures w14:val="standardContextual"/>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C5115F" w:rsidRPr="00E907A1" w14:paraId="4CE2D29B" w14:textId="77777777" w:rsidTr="00A738E4">
        <w:trPr>
          <w:gridBefore w:val="1"/>
          <w:wBefore w:w="19" w:type="pct"/>
          <w:trHeight w:val="368"/>
        </w:trPr>
        <w:tc>
          <w:tcPr>
            <w:tcW w:w="1352" w:type="pct"/>
            <w:gridSpan w:val="2"/>
            <w:vMerge w:val="restart"/>
            <w:tcBorders>
              <w:top w:val="single" w:sz="2" w:space="0" w:color="7F7F7F"/>
              <w:left w:val="single" w:sz="2" w:space="0" w:color="7F7F7F"/>
              <w:right w:val="single" w:sz="4" w:space="0" w:color="000000"/>
            </w:tcBorders>
          </w:tcPr>
          <w:p w14:paraId="2F68D92A"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629" w:type="pct"/>
            <w:gridSpan w:val="5"/>
            <w:tcBorders>
              <w:top w:val="single" w:sz="2" w:space="0" w:color="7F7F7F"/>
              <w:left w:val="single" w:sz="4" w:space="0" w:color="000000"/>
              <w:right w:val="single" w:sz="4" w:space="0" w:color="000000"/>
            </w:tcBorders>
          </w:tcPr>
          <w:p w14:paraId="645FDE5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и локальные нормативные акты в части организации образовательного процесса</w:t>
            </w:r>
          </w:p>
        </w:tc>
      </w:tr>
      <w:tr w:rsidR="00C5115F" w:rsidRPr="00E907A1" w14:paraId="43784594"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34B653F5"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51BFBB1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C5115F" w:rsidRPr="00E907A1" w14:paraId="44D57AFC"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781226C3"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6B660B8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ФГОС/ФГТ, образовательных стандартов, самостоятельно устанавливаемых требований, содержание учебников, учебных пособий (в зависимости от реализуемой образовательной программы, преподаваемой дисциплины (модуля))</w:t>
            </w:r>
          </w:p>
        </w:tc>
      </w:tr>
      <w:tr w:rsidR="00C5115F" w:rsidRPr="00E907A1" w14:paraId="499AAFE9"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4CDBE4E5"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2AE90CB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Особенности организации образовательного процесса по программам подготовки кадров высшей квалификации</w:t>
            </w:r>
          </w:p>
        </w:tc>
      </w:tr>
      <w:tr w:rsidR="00C5115F" w:rsidRPr="00E907A1" w14:paraId="4922B0C1"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4E5B6425"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231DCBDD"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Роль и место преподаваемой дисциплины (модуля) в образовательной программе</w:t>
            </w:r>
          </w:p>
        </w:tc>
      </w:tr>
      <w:tr w:rsidR="00C5115F" w:rsidRPr="00E907A1" w14:paraId="39F52DFE"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52E3C34A"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06C7CC4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педагогики, психологии, методики профессионального образования</w:t>
            </w:r>
          </w:p>
        </w:tc>
      </w:tr>
      <w:tr w:rsidR="00C5115F" w:rsidRPr="00E907A1" w14:paraId="4ABD1D3E"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0DF22D76"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1EC6C69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дисциплинам (модулям) образовательной программы высшего образования</w:t>
            </w:r>
          </w:p>
        </w:tc>
      </w:tr>
      <w:tr w:rsidR="00C5115F" w:rsidRPr="00E907A1" w14:paraId="6F31DAE3"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5417A891"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2AAAA2B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Электронные образовательные и информационные ресурсы, необходимые для организации учебно-профессиональной, </w:t>
            </w:r>
            <w:r w:rsidRPr="00E907A1">
              <w:rPr>
                <w:rFonts w:ascii="Times New Roman" w:hAnsi="Times New Roman"/>
                <w:sz w:val="24"/>
                <w:szCs w:val="24"/>
              </w:rPr>
              <w:lastRenderedPageBreak/>
              <w:t>исследовательской, проектной и иной деятельности обучающихся, написания курсовых и выпускных квалификационных работ</w:t>
            </w:r>
          </w:p>
        </w:tc>
      </w:tr>
      <w:tr w:rsidR="00C5115F" w:rsidRPr="00E907A1" w14:paraId="733D0616" w14:textId="77777777" w:rsidTr="00A738E4">
        <w:trPr>
          <w:gridBefore w:val="1"/>
          <w:wBefore w:w="19" w:type="pct"/>
          <w:trHeight w:val="600"/>
        </w:trPr>
        <w:tc>
          <w:tcPr>
            <w:tcW w:w="1352" w:type="pct"/>
            <w:gridSpan w:val="2"/>
            <w:vMerge/>
            <w:tcBorders>
              <w:left w:val="single" w:sz="2" w:space="0" w:color="7F7F7F"/>
              <w:right w:val="single" w:sz="4" w:space="0" w:color="000000"/>
            </w:tcBorders>
            <w:vAlign w:val="center"/>
          </w:tcPr>
          <w:p w14:paraId="66A73970"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tcPr>
          <w:p w14:paraId="38536B0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C5115F" w:rsidRPr="00E907A1" w14:paraId="3C53B0B9" w14:textId="77777777" w:rsidTr="00A738E4">
        <w:trPr>
          <w:gridBefore w:val="1"/>
          <w:wBefore w:w="19" w:type="pct"/>
          <w:trHeight w:val="212"/>
        </w:trPr>
        <w:tc>
          <w:tcPr>
            <w:tcW w:w="1352" w:type="pct"/>
            <w:gridSpan w:val="2"/>
            <w:vMerge/>
            <w:tcBorders>
              <w:left w:val="single" w:sz="2" w:space="0" w:color="7F7F7F"/>
              <w:right w:val="single" w:sz="4" w:space="0" w:color="000000"/>
            </w:tcBorders>
            <w:vAlign w:val="center"/>
          </w:tcPr>
          <w:p w14:paraId="071F7C72"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tcPr>
          <w:p w14:paraId="5DF5DE0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Современные образовательные технологии  </w:t>
            </w:r>
          </w:p>
        </w:tc>
      </w:tr>
      <w:tr w:rsidR="00C5115F" w:rsidRPr="00E907A1" w14:paraId="55D57C01" w14:textId="77777777" w:rsidTr="00A738E4">
        <w:trPr>
          <w:gridBefore w:val="1"/>
          <w:wBefore w:w="19" w:type="pct"/>
          <w:trHeight w:val="212"/>
        </w:trPr>
        <w:tc>
          <w:tcPr>
            <w:tcW w:w="1352" w:type="pct"/>
            <w:gridSpan w:val="2"/>
            <w:vMerge/>
            <w:tcBorders>
              <w:left w:val="single" w:sz="2" w:space="0" w:color="7F7F7F"/>
              <w:right w:val="single" w:sz="4" w:space="0" w:color="000000"/>
            </w:tcBorders>
            <w:vAlign w:val="center"/>
          </w:tcPr>
          <w:p w14:paraId="71AF7E8C"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tcPr>
          <w:p w14:paraId="7496BCCA"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bCs/>
                <w:sz w:val="24"/>
                <w:szCs w:val="24"/>
              </w:rPr>
              <w:t>Современные методы и подходы к оцениванию обучающихся по программам высшего образования</w:t>
            </w:r>
            <w:r w:rsidRPr="00E907A1" w:rsidDel="00B8600F">
              <w:rPr>
                <w:rFonts w:ascii="Times New Roman" w:hAnsi="Times New Roman"/>
                <w:sz w:val="24"/>
                <w:szCs w:val="24"/>
              </w:rPr>
              <w:t xml:space="preserve"> </w:t>
            </w:r>
          </w:p>
        </w:tc>
      </w:tr>
      <w:tr w:rsidR="00C5115F" w:rsidRPr="00E907A1" w14:paraId="1C24732D" w14:textId="77777777" w:rsidTr="00A738E4">
        <w:trPr>
          <w:gridBefore w:val="1"/>
          <w:wBefore w:w="19" w:type="pct"/>
          <w:trHeight w:val="212"/>
        </w:trPr>
        <w:tc>
          <w:tcPr>
            <w:tcW w:w="1352" w:type="pct"/>
            <w:gridSpan w:val="2"/>
            <w:vMerge/>
            <w:tcBorders>
              <w:left w:val="single" w:sz="2" w:space="0" w:color="7F7F7F"/>
              <w:right w:val="single" w:sz="4" w:space="0" w:color="000000"/>
            </w:tcBorders>
            <w:vAlign w:val="center"/>
          </w:tcPr>
          <w:p w14:paraId="7A031E7B"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vAlign w:val="center"/>
          </w:tcPr>
          <w:p w14:paraId="64B5590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C5115F" w:rsidRPr="00E907A1" w14:paraId="168CD6BA"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3D6349D5"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25144AF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C5115F" w:rsidRPr="00E907A1" w14:paraId="7509D81B" w14:textId="77777777" w:rsidTr="00A738E4">
        <w:trPr>
          <w:gridBefore w:val="1"/>
          <w:wBefore w:w="19" w:type="pct"/>
          <w:trHeight w:val="70"/>
        </w:trPr>
        <w:tc>
          <w:tcPr>
            <w:tcW w:w="1352" w:type="pct"/>
            <w:gridSpan w:val="2"/>
            <w:vMerge/>
            <w:tcBorders>
              <w:left w:val="single" w:sz="2" w:space="0" w:color="7F7F7F"/>
              <w:right w:val="single" w:sz="4" w:space="0" w:color="000000"/>
            </w:tcBorders>
            <w:vAlign w:val="center"/>
          </w:tcPr>
          <w:p w14:paraId="34164DC0"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tcPr>
          <w:p w14:paraId="56B190B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w:t>
            </w:r>
          </w:p>
        </w:tc>
      </w:tr>
      <w:tr w:rsidR="00C5115F" w:rsidRPr="00E907A1" w14:paraId="2A1E4D3B"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15B467EA"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4503494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и использованию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C5115F" w:rsidRPr="00E907A1" w14:paraId="75AA5DDD" w14:textId="77777777" w:rsidTr="00A738E4">
        <w:trPr>
          <w:gridBefore w:val="1"/>
          <w:wBefore w:w="19" w:type="pct"/>
          <w:trHeight w:val="225"/>
        </w:trPr>
        <w:tc>
          <w:tcPr>
            <w:tcW w:w="1352" w:type="pct"/>
            <w:gridSpan w:val="2"/>
            <w:vMerge/>
            <w:tcBorders>
              <w:left w:val="single" w:sz="2" w:space="0" w:color="7F7F7F"/>
              <w:right w:val="single" w:sz="4" w:space="0" w:color="000000"/>
            </w:tcBorders>
            <w:vAlign w:val="center"/>
          </w:tcPr>
          <w:p w14:paraId="6785AB9F"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bottom w:val="single" w:sz="2" w:space="0" w:color="7F7F7F"/>
              <w:right w:val="single" w:sz="2" w:space="0" w:color="7F7F7F"/>
            </w:tcBorders>
          </w:tcPr>
          <w:p w14:paraId="0E15CEC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C5115F" w:rsidRPr="00E907A1" w14:paraId="75F073DD" w14:textId="77777777" w:rsidTr="00A738E4">
        <w:trPr>
          <w:gridBefore w:val="1"/>
          <w:wBefore w:w="19" w:type="pct"/>
          <w:trHeight w:val="432"/>
        </w:trPr>
        <w:tc>
          <w:tcPr>
            <w:tcW w:w="1352" w:type="pct"/>
            <w:gridSpan w:val="2"/>
            <w:vMerge/>
            <w:tcBorders>
              <w:left w:val="single" w:sz="2" w:space="0" w:color="7F7F7F"/>
              <w:right w:val="single" w:sz="4" w:space="0" w:color="000000"/>
            </w:tcBorders>
            <w:vAlign w:val="center"/>
          </w:tcPr>
          <w:p w14:paraId="23DFE29F"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tcPr>
          <w:p w14:paraId="5F05A0A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охраны труда и противопожарной безопасности при проведении учебных занятий по учебным предметам, курсам,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C5115F" w:rsidRPr="00E907A1" w14:paraId="40E8A16B" w14:textId="77777777" w:rsidTr="00A738E4">
        <w:trPr>
          <w:gridBefore w:val="1"/>
          <w:wBefore w:w="19" w:type="pct"/>
          <w:trHeight w:val="313"/>
        </w:trPr>
        <w:tc>
          <w:tcPr>
            <w:tcW w:w="1352" w:type="pct"/>
            <w:gridSpan w:val="2"/>
            <w:vMerge/>
            <w:tcBorders>
              <w:left w:val="single" w:sz="2" w:space="0" w:color="7F7F7F"/>
              <w:right w:val="single" w:sz="4" w:space="0" w:color="000000"/>
            </w:tcBorders>
            <w:vAlign w:val="center"/>
          </w:tcPr>
          <w:p w14:paraId="2499DFA5" w14:textId="77777777" w:rsidR="00C5115F" w:rsidRPr="00E907A1" w:rsidDel="002A1D54" w:rsidRDefault="00C5115F" w:rsidP="00A738E4">
            <w:pPr>
              <w:spacing w:after="0" w:line="240" w:lineRule="auto"/>
              <w:rPr>
                <w:rFonts w:ascii="Times New Roman" w:hAnsi="Times New Roman"/>
                <w:bCs/>
                <w:sz w:val="24"/>
                <w:szCs w:val="24"/>
              </w:rPr>
            </w:pPr>
          </w:p>
        </w:tc>
        <w:tc>
          <w:tcPr>
            <w:tcW w:w="3629" w:type="pct"/>
            <w:gridSpan w:val="5"/>
            <w:tcBorders>
              <w:top w:val="single" w:sz="2" w:space="0" w:color="7F7F7F"/>
              <w:left w:val="single" w:sz="4" w:space="0" w:color="000000"/>
              <w:right w:val="single" w:sz="2" w:space="0" w:color="7F7F7F"/>
            </w:tcBorders>
          </w:tcPr>
          <w:p w14:paraId="3E25883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Основы оказания первой помощи</w:t>
            </w:r>
          </w:p>
        </w:tc>
      </w:tr>
      <w:tr w:rsidR="00C5115F" w:rsidRPr="00E907A1" w14:paraId="73CBAA64" w14:textId="77777777" w:rsidTr="00A738E4">
        <w:trPr>
          <w:gridBefore w:val="1"/>
          <w:wBefore w:w="19" w:type="pct"/>
          <w:trHeight w:val="506"/>
        </w:trPr>
        <w:tc>
          <w:tcPr>
            <w:tcW w:w="1352" w:type="pct"/>
            <w:gridSpan w:val="2"/>
            <w:tcBorders>
              <w:top w:val="single" w:sz="2" w:space="0" w:color="7F7F7F"/>
              <w:left w:val="single" w:sz="2" w:space="0" w:color="7F7F7F"/>
              <w:bottom w:val="single" w:sz="2" w:space="0" w:color="7F7F7F"/>
              <w:right w:val="single" w:sz="2" w:space="0" w:color="7F7F7F"/>
            </w:tcBorders>
            <w:vAlign w:val="center"/>
          </w:tcPr>
          <w:p w14:paraId="3785591E"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629" w:type="pct"/>
            <w:gridSpan w:val="5"/>
            <w:tcBorders>
              <w:top w:val="single" w:sz="2" w:space="0" w:color="7F7F7F"/>
              <w:left w:val="single" w:sz="2" w:space="0" w:color="7F7F7F"/>
              <w:right w:val="single" w:sz="2" w:space="0" w:color="7F7F7F"/>
            </w:tcBorders>
            <w:vAlign w:val="center"/>
          </w:tcPr>
          <w:p w14:paraId="11B8A62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6754B84F" w14:textId="77777777" w:rsidR="00C5115F" w:rsidRPr="00E907A1" w:rsidRDefault="00C5115F" w:rsidP="00C5115F">
      <w:pPr>
        <w:spacing w:after="0"/>
        <w:ind w:hanging="284"/>
        <w:rPr>
          <w:rFonts w:ascii="Times New Roman" w:hAnsi="Times New Roman"/>
          <w:b/>
          <w:sz w:val="24"/>
          <w:szCs w:val="24"/>
        </w:rPr>
      </w:pPr>
    </w:p>
    <w:p w14:paraId="16AC38BC" w14:textId="3C9FC93A"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4</w:t>
      </w:r>
      <w:r w:rsidRPr="00E907A1">
        <w:rPr>
          <w:rFonts w:ascii="Times New Roman" w:hAnsi="Times New Roman"/>
          <w:b/>
          <w:sz w:val="24"/>
          <w:szCs w:val="24"/>
        </w:rPr>
        <w:t>.3. Трудовая функция</w:t>
      </w:r>
    </w:p>
    <w:p w14:paraId="6809336D"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C5115F" w:rsidRPr="00E907A1" w14:paraId="525AAD1B" w14:textId="77777777" w:rsidTr="00A738E4">
        <w:trPr>
          <w:trHeight w:val="278"/>
        </w:trPr>
        <w:tc>
          <w:tcPr>
            <w:tcW w:w="694" w:type="pct"/>
            <w:tcBorders>
              <w:top w:val="nil"/>
              <w:bottom w:val="nil"/>
              <w:right w:val="single" w:sz="4" w:space="0" w:color="000000"/>
            </w:tcBorders>
            <w:vAlign w:val="center"/>
          </w:tcPr>
          <w:p w14:paraId="4406C01A"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000000"/>
              <w:bottom w:val="single" w:sz="4" w:space="0" w:color="808080"/>
              <w:right w:val="single" w:sz="4" w:space="0" w:color="808080"/>
            </w:tcBorders>
            <w:vAlign w:val="center"/>
          </w:tcPr>
          <w:p w14:paraId="520487AD" w14:textId="77777777" w:rsidR="00C5115F" w:rsidRPr="00E907A1" w:rsidRDefault="00C5115F" w:rsidP="00A738E4">
            <w:pPr>
              <w:spacing w:after="0" w:line="240" w:lineRule="auto"/>
              <w:rPr>
                <w:rFonts w:ascii="Times New Roman" w:hAnsi="Times New Roman"/>
                <w:sz w:val="24"/>
                <w:szCs w:val="24"/>
              </w:rPr>
            </w:pPr>
            <w:bookmarkStart w:id="28" w:name="_Hlk188990578"/>
            <w:r w:rsidRPr="00E907A1">
              <w:rPr>
                <w:rFonts w:ascii="Times New Roman" w:hAnsi="Times New Roman"/>
                <w:sz w:val="24"/>
                <w:szCs w:val="24"/>
              </w:rPr>
              <w:t>Организация и руководство научно-исследовательской, проектной, практической, методической, творческой деятельностью обучающихся и работников образовательной организации высшего образования</w:t>
            </w:r>
            <w:bookmarkEnd w:id="28"/>
          </w:p>
        </w:tc>
        <w:tc>
          <w:tcPr>
            <w:tcW w:w="326" w:type="pct"/>
            <w:tcBorders>
              <w:top w:val="nil"/>
              <w:left w:val="single" w:sz="4" w:space="0" w:color="808080"/>
              <w:bottom w:val="nil"/>
              <w:right w:val="single" w:sz="4" w:space="0" w:color="808080"/>
            </w:tcBorders>
            <w:vAlign w:val="center"/>
          </w:tcPr>
          <w:p w14:paraId="12D5D6B6"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309AB5F2" w14:textId="0B4FC266" w:rsidR="00C5115F" w:rsidRPr="00E907A1" w:rsidRDefault="009B0415"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r w:rsidR="00C5115F" w:rsidRPr="00E907A1">
              <w:rPr>
                <w:rFonts w:ascii="Times New Roman" w:hAnsi="Times New Roman"/>
                <w:sz w:val="24"/>
                <w:szCs w:val="24"/>
              </w:rPr>
              <w:t>/03.8</w:t>
            </w:r>
          </w:p>
        </w:tc>
        <w:tc>
          <w:tcPr>
            <w:tcW w:w="917" w:type="pct"/>
            <w:tcBorders>
              <w:top w:val="nil"/>
              <w:left w:val="single" w:sz="4" w:space="0" w:color="808080"/>
              <w:bottom w:val="nil"/>
              <w:right w:val="single" w:sz="4" w:space="0" w:color="808080"/>
            </w:tcBorders>
            <w:vAlign w:val="center"/>
          </w:tcPr>
          <w:p w14:paraId="3A42D6BD"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3134D1A0"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23F1CCC9" w14:textId="77777777" w:rsidTr="00A738E4">
        <w:trPr>
          <w:trHeight w:val="281"/>
        </w:trPr>
        <w:tc>
          <w:tcPr>
            <w:tcW w:w="5000" w:type="pct"/>
            <w:gridSpan w:val="6"/>
            <w:tcBorders>
              <w:top w:val="nil"/>
              <w:bottom w:val="nil"/>
            </w:tcBorders>
            <w:vAlign w:val="center"/>
          </w:tcPr>
          <w:p w14:paraId="7BAFD7AC" w14:textId="77777777" w:rsidR="00C5115F" w:rsidRPr="00E907A1" w:rsidRDefault="00C5115F" w:rsidP="00A738E4">
            <w:pPr>
              <w:spacing w:after="0" w:line="240" w:lineRule="auto"/>
              <w:rPr>
                <w:rFonts w:ascii="Times New Roman" w:hAnsi="Times New Roman"/>
                <w:sz w:val="24"/>
                <w:szCs w:val="24"/>
              </w:rPr>
            </w:pPr>
          </w:p>
        </w:tc>
      </w:tr>
    </w:tbl>
    <w:p w14:paraId="0E49F2B2" w14:textId="77777777" w:rsidR="00C5115F" w:rsidRPr="00E907A1" w:rsidRDefault="00C5115F" w:rsidP="00C5115F">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702"/>
      </w:tblGrid>
      <w:tr w:rsidR="00C5115F" w:rsidRPr="00E907A1" w14:paraId="1F50A770" w14:textId="77777777" w:rsidTr="00A738E4">
        <w:trPr>
          <w:trHeight w:val="478"/>
        </w:trPr>
        <w:tc>
          <w:tcPr>
            <w:tcW w:w="1328" w:type="pct"/>
            <w:vMerge w:val="restart"/>
            <w:tcBorders>
              <w:top w:val="single" w:sz="4" w:space="0" w:color="000000" w:themeColor="text1"/>
              <w:left w:val="single" w:sz="4" w:space="0" w:color="000000" w:themeColor="text1"/>
              <w:right w:val="single" w:sz="4" w:space="0" w:color="000000" w:themeColor="text1"/>
            </w:tcBorders>
          </w:tcPr>
          <w:p w14:paraId="45F04891"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CBB7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Формирование рабочих групп и команд для выполнения научно-исследовательских, проектных, практических, методических, творческих работ</w:t>
            </w:r>
          </w:p>
        </w:tc>
      </w:tr>
      <w:tr w:rsidR="00C5115F" w:rsidRPr="00E907A1" w14:paraId="2B578B73" w14:textId="77777777" w:rsidTr="00A738E4">
        <w:trPr>
          <w:trHeight w:val="478"/>
        </w:trPr>
        <w:tc>
          <w:tcPr>
            <w:tcW w:w="1328" w:type="pct"/>
            <w:vMerge/>
            <w:tcBorders>
              <w:left w:val="single" w:sz="4" w:space="0" w:color="000000" w:themeColor="text1"/>
              <w:right w:val="single" w:sz="4" w:space="0" w:color="000000" w:themeColor="text1"/>
            </w:tcBorders>
          </w:tcPr>
          <w:p w14:paraId="74343A0B"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3A75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Определение содержания и требований к результатам научно-исследовательской проектной, практической, методической,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w:t>
            </w:r>
          </w:p>
        </w:tc>
      </w:tr>
      <w:tr w:rsidR="00C5115F" w:rsidRPr="00E907A1" w14:paraId="52358BB7" w14:textId="77777777" w:rsidTr="00A738E4">
        <w:trPr>
          <w:trHeight w:val="478"/>
        </w:trPr>
        <w:tc>
          <w:tcPr>
            <w:tcW w:w="1328" w:type="pct"/>
            <w:vMerge/>
            <w:tcBorders>
              <w:left w:val="single" w:sz="4" w:space="0" w:color="000000" w:themeColor="text1"/>
              <w:right w:val="single" w:sz="4" w:space="0" w:color="000000" w:themeColor="text1"/>
            </w:tcBorders>
          </w:tcPr>
          <w:p w14:paraId="588D8242"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B02C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планов научно-исследовательских, проектных, практических, методических, творческих работ для обучающихся, установление сроков выполнения задач и распределение ресурсов</w:t>
            </w:r>
          </w:p>
        </w:tc>
      </w:tr>
      <w:tr w:rsidR="00C5115F" w:rsidRPr="00E907A1" w14:paraId="29188B5A" w14:textId="77777777" w:rsidTr="00A738E4">
        <w:trPr>
          <w:trHeight w:val="478"/>
        </w:trPr>
        <w:tc>
          <w:tcPr>
            <w:tcW w:w="1328" w:type="pct"/>
            <w:vMerge/>
            <w:tcBorders>
              <w:left w:val="single" w:sz="4" w:space="0" w:color="000000" w:themeColor="text1"/>
              <w:right w:val="single" w:sz="4" w:space="0" w:color="000000" w:themeColor="text1"/>
            </w:tcBorders>
          </w:tcPr>
          <w:p w14:paraId="6B3DD102"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8184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совместно с аспирантами (адъюнктами) индивидуального плана научной деятельности аспиранта (адъюнкта)</w:t>
            </w:r>
          </w:p>
        </w:tc>
      </w:tr>
      <w:tr w:rsidR="00C5115F" w:rsidRPr="00E907A1" w14:paraId="17193FBB" w14:textId="77777777" w:rsidTr="00A738E4">
        <w:trPr>
          <w:trHeight w:val="478"/>
        </w:trPr>
        <w:tc>
          <w:tcPr>
            <w:tcW w:w="1328" w:type="pct"/>
            <w:vMerge/>
            <w:tcBorders>
              <w:left w:val="single" w:sz="4" w:space="0" w:color="000000" w:themeColor="text1"/>
              <w:right w:val="single" w:sz="4" w:space="0" w:color="000000" w:themeColor="text1"/>
            </w:tcBorders>
          </w:tcPr>
          <w:p w14:paraId="2DA6C593"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675F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Привлечение ресурсов для выполнения научно-исследовательских, проектных, практических, методических, творческих работ</w:t>
            </w:r>
          </w:p>
        </w:tc>
      </w:tr>
      <w:tr w:rsidR="00C5115F" w:rsidRPr="00E907A1" w14:paraId="54A895C4" w14:textId="77777777" w:rsidTr="00A738E4">
        <w:trPr>
          <w:trHeight w:val="70"/>
        </w:trPr>
        <w:tc>
          <w:tcPr>
            <w:tcW w:w="1328" w:type="pct"/>
            <w:vMerge/>
            <w:tcBorders>
              <w:left w:val="single" w:sz="4" w:space="0" w:color="000000" w:themeColor="text1"/>
              <w:right w:val="single" w:sz="4" w:space="0" w:color="000000" w:themeColor="text1"/>
            </w:tcBorders>
          </w:tcPr>
          <w:p w14:paraId="3EAEB416"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right w:val="single" w:sz="4" w:space="0" w:color="000000"/>
            </w:tcBorders>
            <w:vAlign w:val="center"/>
          </w:tcPr>
          <w:p w14:paraId="4F3F90F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Выполнение научно-исследовательских, проектных, практических, методических, творческих работ</w:t>
            </w:r>
          </w:p>
        </w:tc>
      </w:tr>
      <w:tr w:rsidR="00C5115F" w:rsidRPr="00E907A1" w14:paraId="767874A5" w14:textId="77777777" w:rsidTr="00A738E4">
        <w:trPr>
          <w:trHeight w:val="478"/>
        </w:trPr>
        <w:tc>
          <w:tcPr>
            <w:tcW w:w="1328" w:type="pct"/>
            <w:vMerge/>
            <w:tcBorders>
              <w:left w:val="single" w:sz="4" w:space="0" w:color="000000" w:themeColor="text1"/>
              <w:right w:val="single" w:sz="4" w:space="0" w:color="000000" w:themeColor="text1"/>
            </w:tcBorders>
          </w:tcPr>
          <w:p w14:paraId="628651B9"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left w:val="single" w:sz="4" w:space="0" w:color="000000" w:themeColor="text1"/>
              <w:bottom w:val="single" w:sz="4" w:space="0" w:color="000000"/>
              <w:right w:val="single" w:sz="4" w:space="0" w:color="000000"/>
            </w:tcBorders>
            <w:shd w:val="clear" w:color="auto" w:fill="auto"/>
            <w:vAlign w:val="center"/>
          </w:tcPr>
          <w:p w14:paraId="55FA180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Контроль выполнения научно-исследовательских, проектных, практических, методических, творческих работ работниками и обучающимися</w:t>
            </w:r>
          </w:p>
        </w:tc>
      </w:tr>
      <w:tr w:rsidR="00C5115F" w:rsidRPr="00E907A1" w14:paraId="58034271" w14:textId="77777777" w:rsidTr="00A738E4">
        <w:trPr>
          <w:trHeight w:val="478"/>
        </w:trPr>
        <w:tc>
          <w:tcPr>
            <w:tcW w:w="1328" w:type="pct"/>
            <w:vMerge/>
            <w:tcBorders>
              <w:left w:val="single" w:sz="4" w:space="0" w:color="000000" w:themeColor="text1"/>
              <w:right w:val="single" w:sz="4" w:space="0" w:color="000000" w:themeColor="text1"/>
            </w:tcBorders>
          </w:tcPr>
          <w:p w14:paraId="061FCF50"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left w:val="single" w:sz="4" w:space="0" w:color="000000" w:themeColor="text1"/>
              <w:bottom w:val="single" w:sz="4" w:space="0" w:color="000000"/>
              <w:right w:val="single" w:sz="4" w:space="0" w:color="000000"/>
            </w:tcBorders>
            <w:vAlign w:val="center"/>
          </w:tcPr>
          <w:p w14:paraId="0D60DCC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 результатов научно-исследовательских, проектных, практических, методических, творческих работ, подготовка отчетов и рекомендаций</w:t>
            </w:r>
          </w:p>
        </w:tc>
      </w:tr>
      <w:tr w:rsidR="00C5115F" w:rsidRPr="00E907A1" w14:paraId="59AEE127" w14:textId="77777777" w:rsidTr="00A738E4">
        <w:trPr>
          <w:trHeight w:val="478"/>
        </w:trPr>
        <w:tc>
          <w:tcPr>
            <w:tcW w:w="1328" w:type="pct"/>
            <w:vMerge/>
            <w:tcBorders>
              <w:left w:val="single" w:sz="4" w:space="0" w:color="000000" w:themeColor="text1"/>
              <w:right w:val="single" w:sz="4" w:space="0" w:color="000000" w:themeColor="text1"/>
            </w:tcBorders>
          </w:tcPr>
          <w:p w14:paraId="1018DC12"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left w:val="single" w:sz="4" w:space="0" w:color="000000" w:themeColor="text1"/>
              <w:bottom w:val="single" w:sz="2" w:space="0" w:color="7F7F7F"/>
              <w:right w:val="single" w:sz="4" w:space="0" w:color="000000"/>
            </w:tcBorders>
            <w:vAlign w:val="center"/>
          </w:tcPr>
          <w:p w14:paraId="24BF4B0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к публикации учебных изданий и научных трудов, в том числе монографий, по результатам научно-исследовательской, проектной, практической, методической, творческой деятельности</w:t>
            </w:r>
          </w:p>
        </w:tc>
      </w:tr>
      <w:tr w:rsidR="00C5115F" w:rsidRPr="00E907A1" w14:paraId="5497A2A5" w14:textId="77777777" w:rsidTr="00A738E4">
        <w:trPr>
          <w:trHeight w:val="478"/>
        </w:trPr>
        <w:tc>
          <w:tcPr>
            <w:tcW w:w="1328" w:type="pct"/>
            <w:vMerge/>
            <w:tcBorders>
              <w:left w:val="single" w:sz="4" w:space="0" w:color="000000" w:themeColor="text1"/>
              <w:right w:val="single" w:sz="4" w:space="0" w:color="000000" w:themeColor="text1"/>
            </w:tcBorders>
          </w:tcPr>
          <w:p w14:paraId="25006E2F"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2" w:space="0" w:color="7F7F7F"/>
              <w:left w:val="single" w:sz="4" w:space="0" w:color="000000" w:themeColor="text1"/>
              <w:bottom w:val="single" w:sz="4" w:space="0" w:color="000000" w:themeColor="text1"/>
              <w:right w:val="single" w:sz="2" w:space="0" w:color="7F7F7F"/>
            </w:tcBorders>
            <w:vAlign w:val="center"/>
          </w:tcPr>
          <w:p w14:paraId="1C8FD2D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практической подготовкой и практикой обучающихся</w:t>
            </w:r>
          </w:p>
        </w:tc>
      </w:tr>
      <w:tr w:rsidR="00C5115F" w:rsidRPr="00E907A1" w14:paraId="493F51E3" w14:textId="77777777" w:rsidTr="00A738E4">
        <w:trPr>
          <w:trHeight w:val="478"/>
        </w:trPr>
        <w:tc>
          <w:tcPr>
            <w:tcW w:w="1328" w:type="pct"/>
            <w:vMerge/>
            <w:tcBorders>
              <w:left w:val="single" w:sz="4" w:space="0" w:color="000000" w:themeColor="text1"/>
              <w:right w:val="single" w:sz="4" w:space="0" w:color="000000" w:themeColor="text1"/>
            </w:tcBorders>
          </w:tcPr>
          <w:p w14:paraId="58478468"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vAlign w:val="center"/>
          </w:tcPr>
          <w:p w14:paraId="4AAF7C4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подготовкой обучающимися курсовых и выпускных квалификационных работ</w:t>
            </w:r>
          </w:p>
        </w:tc>
      </w:tr>
      <w:tr w:rsidR="00C5115F" w:rsidRPr="00E907A1" w14:paraId="5AAE64E8" w14:textId="77777777" w:rsidTr="00A738E4">
        <w:trPr>
          <w:trHeight w:val="478"/>
        </w:trPr>
        <w:tc>
          <w:tcPr>
            <w:tcW w:w="1328" w:type="pct"/>
            <w:vMerge/>
            <w:tcBorders>
              <w:left w:val="single" w:sz="4" w:space="0" w:color="000000" w:themeColor="text1"/>
              <w:right w:val="single" w:sz="4" w:space="0" w:color="000000" w:themeColor="text1"/>
            </w:tcBorders>
          </w:tcPr>
          <w:p w14:paraId="1D353DBF"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vAlign w:val="center"/>
          </w:tcPr>
          <w:p w14:paraId="1E8E786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Формирование плана научно-исследовательской работы обучающихся по программе магистратуры</w:t>
            </w:r>
          </w:p>
        </w:tc>
      </w:tr>
      <w:tr w:rsidR="00C5115F" w:rsidRPr="00E907A1" w14:paraId="57B6A64C" w14:textId="77777777" w:rsidTr="00A738E4">
        <w:trPr>
          <w:trHeight w:val="478"/>
        </w:trPr>
        <w:tc>
          <w:tcPr>
            <w:tcW w:w="1328" w:type="pct"/>
            <w:vMerge/>
            <w:tcBorders>
              <w:left w:val="single" w:sz="4" w:space="0" w:color="000000" w:themeColor="text1"/>
              <w:right w:val="single" w:sz="4" w:space="0" w:color="000000" w:themeColor="text1"/>
            </w:tcBorders>
          </w:tcPr>
          <w:p w14:paraId="6F61EF6C"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vAlign w:val="center"/>
          </w:tcPr>
          <w:p w14:paraId="1B2AE59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работы научных семинаров по программе магистратуры в рамках научно-исследовательских работ обучающихся</w:t>
            </w:r>
          </w:p>
        </w:tc>
      </w:tr>
      <w:tr w:rsidR="00C5115F" w:rsidRPr="00E907A1" w14:paraId="3121177B" w14:textId="77777777" w:rsidTr="00A738E4">
        <w:trPr>
          <w:trHeight w:val="478"/>
        </w:trPr>
        <w:tc>
          <w:tcPr>
            <w:tcW w:w="1328" w:type="pct"/>
            <w:vMerge/>
            <w:tcBorders>
              <w:left w:val="single" w:sz="4" w:space="0" w:color="000000" w:themeColor="text1"/>
              <w:right w:val="single" w:sz="4" w:space="0" w:color="000000" w:themeColor="text1"/>
            </w:tcBorders>
          </w:tcPr>
          <w:p w14:paraId="1516A6A6"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vAlign w:val="center"/>
          </w:tcPr>
          <w:p w14:paraId="2103FD8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подготовкой аспирантами (адъюнктами) диссертаций (научно-квалификационных работ) на соискание ученой степени кандидата наук</w:t>
            </w:r>
          </w:p>
        </w:tc>
      </w:tr>
      <w:tr w:rsidR="00C5115F" w:rsidRPr="00E907A1" w14:paraId="15CE6183" w14:textId="77777777" w:rsidTr="00A738E4">
        <w:trPr>
          <w:trHeight w:val="70"/>
        </w:trPr>
        <w:tc>
          <w:tcPr>
            <w:tcW w:w="1328" w:type="pct"/>
            <w:vMerge/>
            <w:tcBorders>
              <w:left w:val="single" w:sz="4" w:space="0" w:color="000000" w:themeColor="text1"/>
              <w:right w:val="single" w:sz="4" w:space="0" w:color="000000" w:themeColor="text1"/>
            </w:tcBorders>
          </w:tcPr>
          <w:p w14:paraId="5D8E8673"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right w:val="single" w:sz="2" w:space="0" w:color="7F7F7F"/>
            </w:tcBorders>
            <w:vAlign w:val="center"/>
          </w:tcPr>
          <w:p w14:paraId="3FC8CF8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Научно-методическая поддержка подготовки и организационное сопровождение представления обучающимися публикаций в ведущие научные журналы</w:t>
            </w:r>
          </w:p>
        </w:tc>
      </w:tr>
      <w:tr w:rsidR="00C5115F" w:rsidRPr="00E907A1" w14:paraId="2A96585D" w14:textId="77777777" w:rsidTr="00A738E4">
        <w:trPr>
          <w:trHeight w:val="507"/>
        </w:trPr>
        <w:tc>
          <w:tcPr>
            <w:tcW w:w="1328" w:type="pct"/>
            <w:vMerge/>
            <w:tcBorders>
              <w:left w:val="single" w:sz="4" w:space="0" w:color="000000" w:themeColor="text1"/>
              <w:right w:val="single" w:sz="4" w:space="0" w:color="000000" w:themeColor="text1"/>
            </w:tcBorders>
            <w:vAlign w:val="center"/>
          </w:tcPr>
          <w:p w14:paraId="297F8E8C" w14:textId="77777777" w:rsidR="00C5115F" w:rsidRPr="00E907A1" w:rsidRDefault="00C5115F" w:rsidP="00A738E4">
            <w:pPr>
              <w:spacing w:after="0" w:line="240" w:lineRule="auto"/>
              <w:rPr>
                <w:rFonts w:ascii="Times New Roman" w:hAnsi="Times New Roman"/>
                <w:sz w:val="24"/>
                <w:szCs w:val="24"/>
              </w:rPr>
            </w:pPr>
          </w:p>
        </w:tc>
        <w:tc>
          <w:tcPr>
            <w:tcW w:w="3672" w:type="pct"/>
            <w:tcBorders>
              <w:top w:val="single" w:sz="4" w:space="0" w:color="000000" w:themeColor="text1"/>
              <w:left w:val="single" w:sz="4" w:space="0" w:color="000000" w:themeColor="text1"/>
              <w:right w:val="single" w:sz="2" w:space="0" w:color="7F7F7F"/>
            </w:tcBorders>
            <w:vAlign w:val="center"/>
          </w:tcPr>
          <w:p w14:paraId="1D8C4DE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Планирование, организация подготовки и проведения научных конференций, конкурсов проектных и исследовательских работ обучающихся</w:t>
            </w:r>
          </w:p>
        </w:tc>
      </w:tr>
      <w:tr w:rsidR="00C5115F" w:rsidRPr="00E907A1" w14:paraId="45826224" w14:textId="77777777" w:rsidTr="00A738E4">
        <w:trPr>
          <w:trHeight w:val="1277"/>
        </w:trPr>
        <w:tc>
          <w:tcPr>
            <w:tcW w:w="1328" w:type="pct"/>
            <w:vMerge w:val="restart"/>
            <w:tcBorders>
              <w:top w:val="single" w:sz="2" w:space="0" w:color="7F7F7F"/>
              <w:left w:val="single" w:sz="4" w:space="0" w:color="000000" w:themeColor="text1"/>
              <w:right w:val="single" w:sz="4" w:space="0" w:color="000000" w:themeColor="text1"/>
            </w:tcBorders>
          </w:tcPr>
          <w:p w14:paraId="64C8A466"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672" w:type="pct"/>
            <w:tcBorders>
              <w:top w:val="single" w:sz="2" w:space="0" w:color="7F7F7F"/>
              <w:left w:val="single" w:sz="4" w:space="0" w:color="000000" w:themeColor="text1"/>
              <w:right w:val="single" w:sz="4" w:space="0" w:color="000000" w:themeColor="text1"/>
            </w:tcBorders>
            <w:vAlign w:val="center"/>
          </w:tcPr>
          <w:p w14:paraId="0057DB3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проектной, практической, методической, творческой деятельности</w:t>
            </w:r>
          </w:p>
        </w:tc>
      </w:tr>
      <w:tr w:rsidR="00C5115F" w:rsidRPr="00E907A1" w14:paraId="0A86AFCA" w14:textId="77777777" w:rsidTr="00A738E4">
        <w:trPr>
          <w:trHeight w:val="405"/>
        </w:trPr>
        <w:tc>
          <w:tcPr>
            <w:tcW w:w="1328" w:type="pct"/>
            <w:vMerge/>
            <w:tcBorders>
              <w:top w:val="single" w:sz="2" w:space="0" w:color="7F7F7F"/>
              <w:left w:val="single" w:sz="4" w:space="0" w:color="000000" w:themeColor="text1"/>
              <w:right w:val="single" w:sz="4" w:space="0" w:color="000000" w:themeColor="text1"/>
            </w:tcBorders>
          </w:tcPr>
          <w:p w14:paraId="35FBD4A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2" w:space="0" w:color="7F7F7F"/>
              <w:left w:val="single" w:sz="4" w:space="0" w:color="000000" w:themeColor="text1"/>
              <w:bottom w:val="single" w:sz="4" w:space="0" w:color="000000" w:themeColor="text1"/>
              <w:right w:val="single" w:sz="4" w:space="0" w:color="000000" w:themeColor="text1"/>
            </w:tcBorders>
            <w:vAlign w:val="center"/>
          </w:tcPr>
          <w:p w14:paraId="1919B6C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Формулировать задачи (гипотезы, идеи), выбирать и использовать формы и методы ведения научно-исследовательской, проектной, практической, методической, творческой деятельности</w:t>
            </w:r>
          </w:p>
        </w:tc>
      </w:tr>
      <w:tr w:rsidR="00C5115F" w:rsidRPr="00E907A1" w14:paraId="3F66FBE5" w14:textId="77777777" w:rsidTr="00A738E4">
        <w:trPr>
          <w:trHeight w:val="405"/>
        </w:trPr>
        <w:tc>
          <w:tcPr>
            <w:tcW w:w="1328" w:type="pct"/>
            <w:vMerge/>
            <w:tcBorders>
              <w:top w:val="single" w:sz="2" w:space="0" w:color="7F7F7F"/>
              <w:left w:val="single" w:sz="4" w:space="0" w:color="000000" w:themeColor="text1"/>
              <w:right w:val="single" w:sz="4" w:space="0" w:color="000000" w:themeColor="text1"/>
            </w:tcBorders>
          </w:tcPr>
          <w:p w14:paraId="6C129FA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vAlign w:val="center"/>
          </w:tcPr>
          <w:p w14:paraId="2183267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собственную научно-исследовательскую (проектную, практическую, методическую, творческую) деятельность, обеспечивая включение в образовательный процесс ее актуальных результатов</w:t>
            </w:r>
          </w:p>
        </w:tc>
      </w:tr>
      <w:tr w:rsidR="00C5115F" w:rsidRPr="00E907A1" w14:paraId="24D29F76" w14:textId="77777777" w:rsidTr="00A738E4">
        <w:trPr>
          <w:trHeight w:val="405"/>
        </w:trPr>
        <w:tc>
          <w:tcPr>
            <w:tcW w:w="1328" w:type="pct"/>
            <w:vMerge/>
            <w:tcBorders>
              <w:top w:val="single" w:sz="2" w:space="0" w:color="7F7F7F"/>
              <w:left w:val="single" w:sz="4" w:space="0" w:color="000000" w:themeColor="text1"/>
              <w:right w:val="single" w:sz="4" w:space="0" w:color="000000" w:themeColor="text1"/>
            </w:tcBorders>
          </w:tcPr>
          <w:p w14:paraId="6CDA4C2B"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vAlign w:val="center"/>
          </w:tcPr>
          <w:p w14:paraId="0DA8EE8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Оценивать результаты научно-исследовательской, проектной, практической, методической, творческой деятельности</w:t>
            </w:r>
          </w:p>
        </w:tc>
      </w:tr>
      <w:tr w:rsidR="00C5115F" w:rsidRPr="00E907A1" w14:paraId="687524EC" w14:textId="77777777" w:rsidTr="00A738E4">
        <w:trPr>
          <w:trHeight w:val="405"/>
        </w:trPr>
        <w:tc>
          <w:tcPr>
            <w:tcW w:w="1328" w:type="pct"/>
            <w:vMerge/>
            <w:tcBorders>
              <w:top w:val="single" w:sz="2" w:space="0" w:color="7F7F7F"/>
              <w:left w:val="single" w:sz="4" w:space="0" w:color="000000" w:themeColor="text1"/>
              <w:right w:val="single" w:sz="4" w:space="0" w:color="000000" w:themeColor="text1"/>
            </w:tcBorders>
          </w:tcPr>
          <w:p w14:paraId="3F3C281E"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BCDD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исследований и наработок в процессе руководства научно-исследовательской, проектной, практической, методической, творческой деятельности обучающихся</w:t>
            </w:r>
          </w:p>
        </w:tc>
      </w:tr>
      <w:tr w:rsidR="00C5115F" w:rsidRPr="00E907A1" w14:paraId="47814B62" w14:textId="77777777" w:rsidTr="00A738E4">
        <w:trPr>
          <w:trHeight w:val="106"/>
        </w:trPr>
        <w:tc>
          <w:tcPr>
            <w:tcW w:w="1328" w:type="pct"/>
            <w:vMerge/>
            <w:tcBorders>
              <w:top w:val="single" w:sz="2" w:space="0" w:color="7F7F7F"/>
              <w:left w:val="single" w:sz="4" w:space="0" w:color="000000" w:themeColor="text1"/>
              <w:right w:val="single" w:sz="4" w:space="0" w:color="000000" w:themeColor="text1"/>
            </w:tcBorders>
          </w:tcPr>
          <w:p w14:paraId="71164DD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46B3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и развивать исследовательские, проектные, практические, методические, творческие компетентности обучающихся и работников</w:t>
            </w:r>
          </w:p>
        </w:tc>
      </w:tr>
      <w:tr w:rsidR="00C5115F" w:rsidRPr="00E907A1" w14:paraId="7FDAB7A9" w14:textId="77777777" w:rsidTr="00A738E4">
        <w:trPr>
          <w:trHeight w:val="405"/>
        </w:trPr>
        <w:tc>
          <w:tcPr>
            <w:tcW w:w="1328" w:type="pct"/>
            <w:vMerge/>
            <w:tcBorders>
              <w:top w:val="single" w:sz="2" w:space="0" w:color="7F7F7F"/>
              <w:left w:val="single" w:sz="4" w:space="0" w:color="000000" w:themeColor="text1"/>
              <w:right w:val="single" w:sz="4" w:space="0" w:color="000000" w:themeColor="text1"/>
            </w:tcBorders>
          </w:tcPr>
          <w:p w14:paraId="4635CFEF"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6DBC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Определять актуальные направления научно-исследовательской, проектной, практической, методической, творческой деятельности с учетом научных интересов и предпочтений работников и обучающихся</w:t>
            </w:r>
          </w:p>
        </w:tc>
      </w:tr>
      <w:tr w:rsidR="00C5115F" w:rsidRPr="00E907A1" w14:paraId="1219A444" w14:textId="77777777" w:rsidTr="00A738E4">
        <w:trPr>
          <w:trHeight w:val="220"/>
        </w:trPr>
        <w:tc>
          <w:tcPr>
            <w:tcW w:w="1328" w:type="pct"/>
            <w:vMerge/>
            <w:tcBorders>
              <w:top w:val="single" w:sz="2" w:space="0" w:color="7F7F7F"/>
              <w:left w:val="single" w:sz="4" w:space="0" w:color="000000" w:themeColor="text1"/>
              <w:right w:val="single" w:sz="4" w:space="0" w:color="000000" w:themeColor="text1"/>
            </w:tcBorders>
          </w:tcPr>
          <w:p w14:paraId="04C4C21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68AD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команды и распределять роли в проекте</w:t>
            </w:r>
          </w:p>
        </w:tc>
      </w:tr>
      <w:tr w:rsidR="00C5115F" w:rsidRPr="00E907A1" w14:paraId="598FEF46" w14:textId="77777777" w:rsidTr="00A738E4">
        <w:trPr>
          <w:trHeight w:val="405"/>
        </w:trPr>
        <w:tc>
          <w:tcPr>
            <w:tcW w:w="1328" w:type="pct"/>
            <w:vMerge/>
            <w:tcBorders>
              <w:top w:val="single" w:sz="2" w:space="0" w:color="7F7F7F"/>
              <w:left w:val="single" w:sz="4" w:space="0" w:color="000000" w:themeColor="text1"/>
              <w:right w:val="single" w:sz="4" w:space="0" w:color="000000" w:themeColor="text1"/>
            </w:tcBorders>
          </w:tcPr>
          <w:p w14:paraId="7CBF7AB9"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409F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и координировать деятельность научных (проектных, творческих) групп</w:t>
            </w:r>
          </w:p>
        </w:tc>
      </w:tr>
      <w:tr w:rsidR="00C5115F" w:rsidRPr="00E907A1" w14:paraId="71B8E269" w14:textId="77777777" w:rsidTr="00A738E4">
        <w:trPr>
          <w:trHeight w:val="231"/>
        </w:trPr>
        <w:tc>
          <w:tcPr>
            <w:tcW w:w="1328" w:type="pct"/>
            <w:vMerge/>
            <w:tcBorders>
              <w:top w:val="single" w:sz="2" w:space="0" w:color="7F7F7F"/>
              <w:left w:val="single" w:sz="4" w:space="0" w:color="000000" w:themeColor="text1"/>
              <w:right w:val="single" w:sz="4" w:space="0" w:color="000000" w:themeColor="text1"/>
            </w:tcBorders>
          </w:tcPr>
          <w:p w14:paraId="01DB2B6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C88C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Оценивать риски и разрабатывать стратегии их минимизации</w:t>
            </w:r>
          </w:p>
        </w:tc>
      </w:tr>
      <w:tr w:rsidR="00C5115F" w:rsidRPr="00E907A1" w14:paraId="44A76AA8" w14:textId="77777777" w:rsidTr="00A738E4">
        <w:trPr>
          <w:trHeight w:val="417"/>
        </w:trPr>
        <w:tc>
          <w:tcPr>
            <w:tcW w:w="1328" w:type="pct"/>
            <w:vMerge/>
            <w:tcBorders>
              <w:top w:val="single" w:sz="2" w:space="0" w:color="7F7F7F"/>
              <w:left w:val="single" w:sz="4" w:space="0" w:color="000000" w:themeColor="text1"/>
              <w:right w:val="single" w:sz="4" w:space="0" w:color="000000" w:themeColor="text1"/>
            </w:tcBorders>
          </w:tcPr>
          <w:p w14:paraId="5CD2C0FE"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right w:val="single" w:sz="4" w:space="0" w:color="000000" w:themeColor="text1"/>
            </w:tcBorders>
            <w:vAlign w:val="center"/>
          </w:tcPr>
          <w:p w14:paraId="1C42AB0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Производить оценку результатов реализации планов научно-исследовательской, проектной, практической, методической, творческой деятельности работников и обучающихся</w:t>
            </w:r>
          </w:p>
        </w:tc>
      </w:tr>
      <w:tr w:rsidR="00C5115F" w:rsidRPr="00E907A1" w14:paraId="5EDCF3CD" w14:textId="77777777" w:rsidTr="00A738E4">
        <w:trPr>
          <w:trHeight w:val="225"/>
        </w:trPr>
        <w:tc>
          <w:tcPr>
            <w:tcW w:w="1328" w:type="pct"/>
            <w:vMerge w:val="restart"/>
            <w:tcBorders>
              <w:top w:val="single" w:sz="2" w:space="0" w:color="7F7F7F"/>
              <w:left w:val="single" w:sz="4" w:space="0" w:color="000000"/>
              <w:right w:val="single" w:sz="4" w:space="0" w:color="000000" w:themeColor="text1"/>
            </w:tcBorders>
          </w:tcPr>
          <w:p w14:paraId="65B37D54"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672" w:type="pct"/>
            <w:tcBorders>
              <w:top w:val="single" w:sz="2" w:space="0" w:color="7F7F7F"/>
              <w:left w:val="single" w:sz="4" w:space="0" w:color="000000" w:themeColor="text1"/>
              <w:bottom w:val="single" w:sz="4" w:space="0" w:color="000000" w:themeColor="text1"/>
              <w:right w:val="single" w:sz="4" w:space="0" w:color="000000" w:themeColor="text1"/>
            </w:tcBorders>
          </w:tcPr>
          <w:p w14:paraId="31DBF89A"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осуществления и руководства научно-исследовательской, проектной, практической, методической, творческой деятельностью</w:t>
            </w:r>
          </w:p>
        </w:tc>
      </w:tr>
      <w:tr w:rsidR="00C5115F" w:rsidRPr="00E907A1" w14:paraId="76232FDC" w14:textId="77777777" w:rsidTr="00A738E4">
        <w:trPr>
          <w:trHeight w:val="437"/>
        </w:trPr>
        <w:tc>
          <w:tcPr>
            <w:tcW w:w="1328" w:type="pct"/>
            <w:vMerge/>
            <w:tcBorders>
              <w:top w:val="single" w:sz="2" w:space="0" w:color="7F7F7F"/>
              <w:left w:val="single" w:sz="4" w:space="0" w:color="000000"/>
              <w:right w:val="single" w:sz="4" w:space="0" w:color="000000" w:themeColor="text1"/>
            </w:tcBorders>
            <w:vAlign w:val="center"/>
          </w:tcPr>
          <w:p w14:paraId="5D81E0BA"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right w:val="single" w:sz="4" w:space="0" w:color="000000" w:themeColor="text1"/>
            </w:tcBorders>
          </w:tcPr>
          <w:p w14:paraId="5A9736E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к осуществлению научно-исследовательских, проектных, практических, методических, творческих работ обучающихся</w:t>
            </w:r>
          </w:p>
        </w:tc>
      </w:tr>
      <w:tr w:rsidR="00C5115F" w:rsidRPr="00E907A1" w14:paraId="4E17A3AD"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3EEFFE3D"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2" w:space="0" w:color="7F7F7F"/>
              <w:left w:val="single" w:sz="4" w:space="0" w:color="000000" w:themeColor="text1"/>
              <w:bottom w:val="single" w:sz="4" w:space="0" w:color="000000" w:themeColor="text1"/>
              <w:right w:val="single" w:sz="4" w:space="0" w:color="000000" w:themeColor="text1"/>
            </w:tcBorders>
          </w:tcPr>
          <w:p w14:paraId="17F9329E"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Цели, задачи, функции и ответственность при осуществлении руководства научно-исследовательской, проектной, практической, методической, творческой деятельности обучающихся</w:t>
            </w:r>
          </w:p>
        </w:tc>
      </w:tr>
      <w:tr w:rsidR="00C5115F" w:rsidRPr="00E907A1" w14:paraId="7B6DA516"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7BEEFA3D"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2" w:space="0" w:color="7F7F7F"/>
              <w:left w:val="single" w:sz="4" w:space="0" w:color="000000" w:themeColor="text1"/>
              <w:bottom w:val="single" w:sz="4" w:space="0" w:color="000000" w:themeColor="text1"/>
              <w:right w:val="single" w:sz="4" w:space="0" w:color="000000" w:themeColor="text1"/>
            </w:tcBorders>
          </w:tcPr>
          <w:p w14:paraId="1A02E090"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Технологии совмещения научно-исследовательской (проектной, практической, методической, творческой деятельности) и учебных занятий</w:t>
            </w:r>
          </w:p>
        </w:tc>
      </w:tr>
      <w:tr w:rsidR="00C5115F" w:rsidRPr="00E907A1" w14:paraId="372FCAFD"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386346B6"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tcPr>
          <w:p w14:paraId="539C888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Нормативные правовые акты, регламентирующие проведение научных исследований и представление их результатов</w:t>
            </w:r>
          </w:p>
        </w:tc>
      </w:tr>
      <w:tr w:rsidR="00C5115F" w:rsidRPr="00E907A1" w14:paraId="34253427"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3F8B1B1C"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tcPr>
          <w:p w14:paraId="569BDAC9"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Порядок формирования индивидуального плана работы аспиранта (адъюнкта)</w:t>
            </w:r>
          </w:p>
        </w:tc>
      </w:tr>
      <w:tr w:rsidR="00C5115F" w:rsidRPr="00E907A1" w14:paraId="20ADCB0B"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124E7B8F"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tcPr>
          <w:p w14:paraId="67E6EA0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к диссертациям (научно-квалификационным работам), установленные нормативными документами</w:t>
            </w:r>
          </w:p>
        </w:tc>
      </w:tr>
      <w:tr w:rsidR="00C5115F" w:rsidRPr="00E907A1" w14:paraId="28A00AE2"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46532210"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bottom w:val="single" w:sz="4" w:space="0" w:color="000000" w:themeColor="text1"/>
              <w:right w:val="single" w:sz="2" w:space="0" w:color="7F7F7F"/>
            </w:tcBorders>
          </w:tcPr>
          <w:p w14:paraId="7E4E9B1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Методология научного исследования, особенности научного исследования в соответствующей отрасли знаний</w:t>
            </w:r>
          </w:p>
        </w:tc>
      </w:tr>
      <w:tr w:rsidR="00C5115F" w:rsidRPr="00E907A1" w14:paraId="7AE856F0"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1ECE57FF"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right w:val="single" w:sz="4" w:space="0" w:color="000000"/>
            </w:tcBorders>
          </w:tcPr>
          <w:p w14:paraId="6D128795"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w:t>
            </w:r>
          </w:p>
        </w:tc>
      </w:tr>
      <w:tr w:rsidR="00C5115F" w:rsidRPr="00E907A1" w14:paraId="5326B350" w14:textId="77777777" w:rsidTr="00A738E4">
        <w:trPr>
          <w:trHeight w:val="225"/>
        </w:trPr>
        <w:tc>
          <w:tcPr>
            <w:tcW w:w="1328" w:type="pct"/>
            <w:vMerge/>
            <w:tcBorders>
              <w:top w:val="single" w:sz="2" w:space="0" w:color="7F7F7F"/>
              <w:left w:val="single" w:sz="4" w:space="0" w:color="000000"/>
              <w:right w:val="single" w:sz="4" w:space="0" w:color="000000" w:themeColor="text1"/>
            </w:tcBorders>
            <w:vAlign w:val="center"/>
          </w:tcPr>
          <w:p w14:paraId="3E5C201C"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right w:val="single" w:sz="4" w:space="0" w:color="000000"/>
            </w:tcBorders>
            <w:vAlign w:val="center"/>
          </w:tcPr>
          <w:p w14:paraId="6F48B3C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Актуальные проблемы и тенденции развития научно-исследовательской (проектной, практической, методической, творческой) деятельности</w:t>
            </w:r>
          </w:p>
        </w:tc>
      </w:tr>
      <w:tr w:rsidR="00C5115F" w:rsidRPr="00E907A1" w14:paraId="0FA2444F" w14:textId="77777777" w:rsidTr="00A738E4">
        <w:trPr>
          <w:trHeight w:val="241"/>
        </w:trPr>
        <w:tc>
          <w:tcPr>
            <w:tcW w:w="1328" w:type="pct"/>
            <w:vMerge/>
            <w:tcBorders>
              <w:top w:val="single" w:sz="2" w:space="0" w:color="7F7F7F"/>
              <w:left w:val="single" w:sz="4" w:space="0" w:color="000000"/>
              <w:right w:val="single" w:sz="4" w:space="0" w:color="000000" w:themeColor="text1"/>
            </w:tcBorders>
            <w:vAlign w:val="center"/>
          </w:tcPr>
          <w:p w14:paraId="0EB9D703"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4" w:space="0" w:color="000000" w:themeColor="text1"/>
              <w:left w:val="single" w:sz="4" w:space="0" w:color="000000" w:themeColor="text1"/>
              <w:right w:val="single" w:sz="4" w:space="0" w:color="000000"/>
            </w:tcBorders>
            <w:vAlign w:val="center"/>
          </w:tcPr>
          <w:p w14:paraId="0A7A447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C5115F" w:rsidRPr="00E907A1" w14:paraId="73A5FC77" w14:textId="77777777" w:rsidTr="00A738E4">
        <w:trPr>
          <w:trHeight w:val="125"/>
        </w:trPr>
        <w:tc>
          <w:tcPr>
            <w:tcW w:w="1328" w:type="pct"/>
            <w:vMerge/>
            <w:tcBorders>
              <w:left w:val="single" w:sz="4" w:space="0" w:color="000000"/>
              <w:right w:val="single" w:sz="4" w:space="0" w:color="000000" w:themeColor="text1"/>
            </w:tcBorders>
            <w:vAlign w:val="center"/>
          </w:tcPr>
          <w:p w14:paraId="5F233675" w14:textId="77777777" w:rsidR="00C5115F" w:rsidRPr="00E907A1" w:rsidDel="002A1D54" w:rsidRDefault="00C5115F" w:rsidP="00A738E4">
            <w:pPr>
              <w:spacing w:after="0" w:line="240" w:lineRule="auto"/>
              <w:rPr>
                <w:rFonts w:ascii="Times New Roman" w:hAnsi="Times New Roman"/>
                <w:bCs/>
                <w:sz w:val="24"/>
                <w:szCs w:val="24"/>
              </w:rPr>
            </w:pPr>
          </w:p>
        </w:tc>
        <w:tc>
          <w:tcPr>
            <w:tcW w:w="3672" w:type="pct"/>
            <w:tcBorders>
              <w:top w:val="single" w:sz="2" w:space="0" w:color="7F7F7F"/>
              <w:left w:val="single" w:sz="4" w:space="0" w:color="000000" w:themeColor="text1"/>
              <w:right w:val="single" w:sz="2" w:space="0" w:color="7F7F7F"/>
            </w:tcBorders>
          </w:tcPr>
          <w:p w14:paraId="64ED035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Типовые требования к научным публикациям</w:t>
            </w:r>
          </w:p>
        </w:tc>
      </w:tr>
      <w:tr w:rsidR="00C5115F" w:rsidRPr="00E907A1" w14:paraId="6119852C" w14:textId="77777777" w:rsidTr="00A738E4">
        <w:trPr>
          <w:trHeight w:val="78"/>
        </w:trPr>
        <w:tc>
          <w:tcPr>
            <w:tcW w:w="1328" w:type="pct"/>
            <w:tcBorders>
              <w:top w:val="single" w:sz="2" w:space="0" w:color="7F7F7F"/>
              <w:left w:val="single" w:sz="4" w:space="0" w:color="000000"/>
              <w:bottom w:val="single" w:sz="4" w:space="0" w:color="000000"/>
              <w:right w:val="single" w:sz="2" w:space="0" w:color="7F7F7F"/>
            </w:tcBorders>
            <w:vAlign w:val="center"/>
          </w:tcPr>
          <w:p w14:paraId="41D35598"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672" w:type="pct"/>
            <w:tcBorders>
              <w:top w:val="single" w:sz="2" w:space="0" w:color="7F7F7F"/>
              <w:left w:val="single" w:sz="2" w:space="0" w:color="7F7F7F"/>
              <w:right w:val="single" w:sz="2" w:space="0" w:color="7F7F7F"/>
            </w:tcBorders>
            <w:vAlign w:val="center"/>
          </w:tcPr>
          <w:p w14:paraId="63878581"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w:t>
            </w:r>
          </w:p>
        </w:tc>
      </w:tr>
    </w:tbl>
    <w:p w14:paraId="2B16C4A0" w14:textId="77777777" w:rsidR="00C5115F" w:rsidRPr="00E907A1" w:rsidRDefault="00C5115F" w:rsidP="00C5115F">
      <w:pPr>
        <w:spacing w:after="0"/>
        <w:rPr>
          <w:rFonts w:ascii="Times New Roman" w:hAnsi="Times New Roman"/>
          <w:sz w:val="24"/>
          <w:szCs w:val="24"/>
        </w:rPr>
      </w:pPr>
    </w:p>
    <w:p w14:paraId="2381E739" w14:textId="1D0054E8"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4</w:t>
      </w:r>
      <w:r w:rsidRPr="00E907A1">
        <w:rPr>
          <w:rFonts w:ascii="Times New Roman" w:hAnsi="Times New Roman"/>
          <w:b/>
          <w:sz w:val="24"/>
          <w:szCs w:val="24"/>
        </w:rPr>
        <w:t>.4. Трудовая функция</w:t>
      </w:r>
    </w:p>
    <w:p w14:paraId="499038EB" w14:textId="77777777" w:rsidR="00C5115F" w:rsidRPr="00E907A1" w:rsidRDefault="00C5115F" w:rsidP="00C5115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C5115F" w:rsidRPr="00E907A1" w14:paraId="10D4E91E" w14:textId="77777777" w:rsidTr="00A738E4">
        <w:trPr>
          <w:trHeight w:val="278"/>
        </w:trPr>
        <w:tc>
          <w:tcPr>
            <w:tcW w:w="694" w:type="pct"/>
            <w:tcBorders>
              <w:top w:val="nil"/>
              <w:bottom w:val="nil"/>
              <w:right w:val="single" w:sz="4" w:space="0" w:color="000000"/>
            </w:tcBorders>
            <w:vAlign w:val="center"/>
          </w:tcPr>
          <w:p w14:paraId="3CE46697"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000000"/>
              <w:left w:val="single" w:sz="4" w:space="0" w:color="000000"/>
              <w:bottom w:val="single" w:sz="4" w:space="0" w:color="000000"/>
              <w:right w:val="single" w:sz="4" w:space="0" w:color="000000"/>
            </w:tcBorders>
            <w:vAlign w:val="center"/>
          </w:tcPr>
          <w:p w14:paraId="214072D1" w14:textId="77777777" w:rsidR="00C5115F" w:rsidRPr="00E907A1" w:rsidRDefault="00C5115F" w:rsidP="00A738E4">
            <w:pPr>
              <w:spacing w:after="0" w:line="240" w:lineRule="auto"/>
              <w:rPr>
                <w:rFonts w:ascii="Times New Roman" w:hAnsi="Times New Roman"/>
                <w:sz w:val="24"/>
                <w:szCs w:val="24"/>
              </w:rPr>
            </w:pPr>
            <w:bookmarkStart w:id="29" w:name="_Hlk188990567"/>
            <w:r w:rsidRPr="00E907A1">
              <w:rPr>
                <w:rFonts w:ascii="Times New Roman" w:hAnsi="Times New Roman"/>
                <w:sz w:val="24"/>
                <w:szCs w:val="24"/>
              </w:rPr>
              <w:t xml:space="preserve">Руководство учебно-методической работой для обеспечения деятельности структурного подразделения и </w:t>
            </w:r>
            <w:r w:rsidRPr="00E907A1">
              <w:rPr>
                <w:rFonts w:ascii="Times New Roman" w:hAnsi="Times New Roman"/>
                <w:sz w:val="24"/>
                <w:szCs w:val="24"/>
              </w:rPr>
              <w:lastRenderedPageBreak/>
              <w:t>образовательной организации высшего образования</w:t>
            </w:r>
            <w:bookmarkEnd w:id="29"/>
          </w:p>
        </w:tc>
        <w:tc>
          <w:tcPr>
            <w:tcW w:w="326" w:type="pct"/>
            <w:tcBorders>
              <w:top w:val="nil"/>
              <w:left w:val="single" w:sz="4" w:space="0" w:color="000000"/>
              <w:bottom w:val="nil"/>
              <w:right w:val="single" w:sz="4" w:space="0" w:color="000000"/>
            </w:tcBorders>
            <w:vAlign w:val="center"/>
          </w:tcPr>
          <w:p w14:paraId="40818C19"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lastRenderedPageBreak/>
              <w:t>Код</w:t>
            </w:r>
          </w:p>
        </w:tc>
        <w:tc>
          <w:tcPr>
            <w:tcW w:w="540" w:type="pct"/>
            <w:tcBorders>
              <w:top w:val="single" w:sz="4" w:space="0" w:color="000000"/>
              <w:left w:val="single" w:sz="4" w:space="0" w:color="000000"/>
              <w:bottom w:val="single" w:sz="4" w:space="0" w:color="000000"/>
              <w:right w:val="single" w:sz="4" w:space="0" w:color="000000"/>
            </w:tcBorders>
            <w:vAlign w:val="center"/>
          </w:tcPr>
          <w:p w14:paraId="44E8828F" w14:textId="4B5E2FD9" w:rsidR="00C5115F" w:rsidRPr="00E907A1" w:rsidRDefault="009B0415"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r w:rsidR="00C5115F" w:rsidRPr="00E907A1">
              <w:rPr>
                <w:rFonts w:ascii="Times New Roman" w:hAnsi="Times New Roman"/>
                <w:sz w:val="24"/>
                <w:szCs w:val="24"/>
              </w:rPr>
              <w:t>/0</w:t>
            </w:r>
            <w:r w:rsidR="00C5115F" w:rsidRPr="00E907A1">
              <w:rPr>
                <w:rFonts w:ascii="Times New Roman" w:hAnsi="Times New Roman"/>
                <w:sz w:val="24"/>
                <w:szCs w:val="24"/>
                <w:lang w:val="en-US"/>
              </w:rPr>
              <w:t>4</w:t>
            </w:r>
            <w:r w:rsidR="00C5115F" w:rsidRPr="00E907A1">
              <w:rPr>
                <w:rFonts w:ascii="Times New Roman" w:hAnsi="Times New Roman"/>
                <w:sz w:val="24"/>
                <w:szCs w:val="24"/>
              </w:rPr>
              <w:t>.8</w:t>
            </w:r>
          </w:p>
        </w:tc>
        <w:tc>
          <w:tcPr>
            <w:tcW w:w="917" w:type="pct"/>
            <w:tcBorders>
              <w:top w:val="nil"/>
              <w:left w:val="single" w:sz="4" w:space="0" w:color="000000"/>
              <w:bottom w:val="nil"/>
              <w:right w:val="single" w:sz="4" w:space="0" w:color="000000"/>
            </w:tcBorders>
            <w:vAlign w:val="center"/>
          </w:tcPr>
          <w:p w14:paraId="26E57BDF"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000000"/>
              <w:left w:val="single" w:sz="4" w:space="0" w:color="000000"/>
              <w:bottom w:val="single" w:sz="4" w:space="0" w:color="000000"/>
              <w:right w:val="single" w:sz="4" w:space="0" w:color="000000"/>
            </w:tcBorders>
            <w:vAlign w:val="center"/>
          </w:tcPr>
          <w:p w14:paraId="4CCDDE45"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3B891476" w14:textId="77777777" w:rsidTr="00A738E4">
        <w:trPr>
          <w:trHeight w:val="281"/>
        </w:trPr>
        <w:tc>
          <w:tcPr>
            <w:tcW w:w="5000" w:type="pct"/>
            <w:gridSpan w:val="6"/>
            <w:tcBorders>
              <w:top w:val="nil"/>
              <w:bottom w:val="nil"/>
            </w:tcBorders>
            <w:vAlign w:val="center"/>
          </w:tcPr>
          <w:p w14:paraId="52FFD487" w14:textId="77777777" w:rsidR="00C5115F" w:rsidRPr="00E907A1" w:rsidRDefault="00C5115F" w:rsidP="00A738E4">
            <w:pPr>
              <w:spacing w:after="0" w:line="240" w:lineRule="auto"/>
              <w:rPr>
                <w:rFonts w:ascii="Times New Roman" w:hAnsi="Times New Roman"/>
                <w:sz w:val="24"/>
                <w:szCs w:val="24"/>
              </w:rPr>
            </w:pPr>
          </w:p>
        </w:tc>
      </w:tr>
    </w:tbl>
    <w:p w14:paraId="14E2CF68" w14:textId="77777777" w:rsidR="00C5115F" w:rsidRPr="00E907A1" w:rsidRDefault="00C5115F" w:rsidP="00C5115F">
      <w:pPr>
        <w:spacing w:after="0"/>
        <w:rPr>
          <w:rFonts w:ascii="Times New Roman" w:hAnsi="Times New Roman"/>
          <w:sz w:val="24"/>
          <w:szCs w:val="24"/>
        </w:rPr>
      </w:pPr>
    </w:p>
    <w:tbl>
      <w:tblPr>
        <w:tblW w:w="5074"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69"/>
        <w:gridCol w:w="7577"/>
      </w:tblGrid>
      <w:tr w:rsidR="00C5115F" w:rsidRPr="00E907A1" w14:paraId="1A72EA70" w14:textId="77777777" w:rsidTr="00A738E4">
        <w:trPr>
          <w:trHeight w:val="824"/>
        </w:trPr>
        <w:tc>
          <w:tcPr>
            <w:tcW w:w="1338" w:type="pct"/>
            <w:vMerge w:val="restart"/>
            <w:tcBorders>
              <w:top w:val="single" w:sz="4" w:space="0" w:color="000000"/>
              <w:left w:val="single" w:sz="4" w:space="0" w:color="000000"/>
              <w:right w:val="single" w:sz="4" w:space="0" w:color="000000"/>
            </w:tcBorders>
          </w:tcPr>
          <w:p w14:paraId="5C3B88C5"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662" w:type="pct"/>
            <w:tcBorders>
              <w:top w:val="single" w:sz="4" w:space="0" w:color="000000"/>
              <w:left w:val="single" w:sz="4" w:space="0" w:color="000000"/>
              <w:right w:val="single" w:sz="4" w:space="0" w:color="000000"/>
            </w:tcBorders>
          </w:tcPr>
          <w:p w14:paraId="72FACC0C"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учебно-методической работы структурного подразделения, включая руководство коллективом авторов (разработчиков) образовательных программ высшего образования, рабочих программ дисциплин (модулей), программ практик, учебных пособий, методических и учебно-методических материалов</w:t>
            </w:r>
          </w:p>
        </w:tc>
      </w:tr>
      <w:tr w:rsidR="00C5115F" w:rsidRPr="00E907A1" w14:paraId="61401B7B" w14:textId="77777777" w:rsidTr="00A738E4">
        <w:trPr>
          <w:trHeight w:val="458"/>
        </w:trPr>
        <w:tc>
          <w:tcPr>
            <w:tcW w:w="1338" w:type="pct"/>
            <w:vMerge/>
            <w:tcBorders>
              <w:top w:val="single" w:sz="4" w:space="0" w:color="000000"/>
              <w:left w:val="single" w:sz="4" w:space="0" w:color="000000"/>
              <w:right w:val="single" w:sz="4" w:space="0" w:color="000000"/>
            </w:tcBorders>
          </w:tcPr>
          <w:p w14:paraId="45988AC0"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4" w:space="0" w:color="000000"/>
              <w:left w:val="single" w:sz="4" w:space="0" w:color="000000"/>
              <w:right w:val="single" w:sz="4" w:space="0" w:color="000000"/>
            </w:tcBorders>
          </w:tcPr>
          <w:p w14:paraId="080FCD3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и модернизация образовательных программ высшего образования, в том числе программ аспирантуры (адъюнктуры)</w:t>
            </w:r>
          </w:p>
        </w:tc>
      </w:tr>
      <w:tr w:rsidR="00C5115F" w:rsidRPr="00E907A1" w14:paraId="35D7823F" w14:textId="77777777" w:rsidTr="00A738E4">
        <w:trPr>
          <w:trHeight w:val="612"/>
        </w:trPr>
        <w:tc>
          <w:tcPr>
            <w:tcW w:w="1338" w:type="pct"/>
            <w:vMerge/>
            <w:tcBorders>
              <w:top w:val="single" w:sz="4" w:space="0" w:color="000000"/>
              <w:left w:val="single" w:sz="4" w:space="0" w:color="000000"/>
              <w:right w:val="single" w:sz="4" w:space="0" w:color="000000"/>
            </w:tcBorders>
          </w:tcPr>
          <w:p w14:paraId="736B247B"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4" w:space="0" w:color="000000"/>
              <w:left w:val="single" w:sz="4" w:space="0" w:color="000000"/>
              <w:right w:val="single" w:sz="4" w:space="0" w:color="000000"/>
            </w:tcBorders>
          </w:tcPr>
          <w:p w14:paraId="70638AFA"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программы вступительных испытаний для поступления на программы магистратуры, ординатуры, </w:t>
            </w:r>
            <w:proofErr w:type="spellStart"/>
            <w:r w:rsidRPr="00E907A1">
              <w:rPr>
                <w:rFonts w:ascii="Times New Roman" w:hAnsi="Times New Roman"/>
                <w:sz w:val="24"/>
                <w:szCs w:val="24"/>
              </w:rPr>
              <w:t>ассистентуры</w:t>
            </w:r>
            <w:proofErr w:type="spellEnd"/>
            <w:r w:rsidRPr="00E907A1">
              <w:rPr>
                <w:rFonts w:ascii="Times New Roman" w:hAnsi="Times New Roman"/>
                <w:sz w:val="24"/>
                <w:szCs w:val="24"/>
              </w:rPr>
              <w:t>-стажировки, аспирантуры (адъюнктуры)</w:t>
            </w:r>
          </w:p>
        </w:tc>
      </w:tr>
      <w:tr w:rsidR="00C5115F" w:rsidRPr="00E907A1" w14:paraId="3E8914F8" w14:textId="77777777" w:rsidTr="00A738E4">
        <w:trPr>
          <w:trHeight w:val="371"/>
        </w:trPr>
        <w:tc>
          <w:tcPr>
            <w:tcW w:w="1338" w:type="pct"/>
            <w:vMerge/>
            <w:tcBorders>
              <w:left w:val="single" w:sz="4" w:space="0" w:color="000000"/>
              <w:right w:val="single" w:sz="4" w:space="0" w:color="000000"/>
            </w:tcBorders>
          </w:tcPr>
          <w:p w14:paraId="27AC743E"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1DF441B2"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и модернизация рабочих программ преподаваемых дисциплин (модулей) и практик, в том числе координация деятельности коллектива авторов (разработчиков); авторских и инновационных учебных курсов в составе дисциплин (модулей)</w:t>
            </w:r>
          </w:p>
        </w:tc>
      </w:tr>
      <w:tr w:rsidR="00C5115F" w:rsidRPr="00E907A1" w14:paraId="0215EDC9" w14:textId="77777777" w:rsidTr="00A738E4">
        <w:trPr>
          <w:trHeight w:val="371"/>
        </w:trPr>
        <w:tc>
          <w:tcPr>
            <w:tcW w:w="1338" w:type="pct"/>
            <w:vMerge/>
            <w:tcBorders>
              <w:left w:val="single" w:sz="4" w:space="0" w:color="000000"/>
              <w:right w:val="single" w:sz="4" w:space="0" w:color="000000"/>
            </w:tcBorders>
          </w:tcPr>
          <w:p w14:paraId="2BF636A0"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1F9A6B5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Руководство разработкой и модернизацией учебных пособий, методических и учебно-методических материалов, в том числе оценочных средств, обеспечивающих реализацию преподаваемых дисциплин (модулей), практик</w:t>
            </w:r>
          </w:p>
        </w:tc>
      </w:tr>
      <w:tr w:rsidR="00C5115F" w:rsidRPr="00E907A1" w14:paraId="2C5BC8E2" w14:textId="77777777" w:rsidTr="00A738E4">
        <w:trPr>
          <w:trHeight w:val="378"/>
        </w:trPr>
        <w:tc>
          <w:tcPr>
            <w:tcW w:w="1338" w:type="pct"/>
            <w:vMerge/>
            <w:tcBorders>
              <w:left w:val="single" w:sz="4" w:space="0" w:color="000000"/>
              <w:right w:val="single" w:sz="4" w:space="0" w:color="000000"/>
            </w:tcBorders>
          </w:tcPr>
          <w:p w14:paraId="1E4FFC6E"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7D93DB9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и обновление лекционных курсов на основе современного уровня развития науки и прогрессивных педагогических технологий</w:t>
            </w:r>
          </w:p>
        </w:tc>
      </w:tr>
      <w:tr w:rsidR="00C5115F" w:rsidRPr="00E907A1" w14:paraId="28F45078" w14:textId="77777777" w:rsidTr="00A738E4">
        <w:trPr>
          <w:trHeight w:val="371"/>
        </w:trPr>
        <w:tc>
          <w:tcPr>
            <w:tcW w:w="1338" w:type="pct"/>
            <w:vMerge/>
            <w:tcBorders>
              <w:left w:val="single" w:sz="4" w:space="0" w:color="000000"/>
              <w:right w:val="single" w:sz="4" w:space="0" w:color="000000"/>
            </w:tcBorders>
          </w:tcPr>
          <w:p w14:paraId="5836535A"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372887F3"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Руководство ведением учебной, учебно-методической документации и учебно-методического обеспечения для реализации дисциплин (модулей), практик</w:t>
            </w:r>
          </w:p>
        </w:tc>
      </w:tr>
      <w:tr w:rsidR="00C5115F" w:rsidRPr="00E907A1" w14:paraId="59D9DAD6" w14:textId="77777777" w:rsidTr="00A738E4">
        <w:trPr>
          <w:trHeight w:val="371"/>
        </w:trPr>
        <w:tc>
          <w:tcPr>
            <w:tcW w:w="1338" w:type="pct"/>
            <w:vMerge/>
            <w:tcBorders>
              <w:left w:val="single" w:sz="4" w:space="0" w:color="000000"/>
              <w:right w:val="single" w:sz="4" w:space="0" w:color="000000"/>
            </w:tcBorders>
          </w:tcPr>
          <w:p w14:paraId="3FBFC13E"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3A65437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Оказание методической помощи педагогическим работникам более низкого уровня квалификации</w:t>
            </w:r>
          </w:p>
        </w:tc>
      </w:tr>
      <w:tr w:rsidR="00C5115F" w:rsidRPr="00E907A1" w14:paraId="5602A4F4" w14:textId="77777777" w:rsidTr="00A738E4">
        <w:trPr>
          <w:trHeight w:val="371"/>
        </w:trPr>
        <w:tc>
          <w:tcPr>
            <w:tcW w:w="1338" w:type="pct"/>
            <w:vMerge/>
            <w:tcBorders>
              <w:left w:val="single" w:sz="4" w:space="0" w:color="000000"/>
              <w:right w:val="single" w:sz="4" w:space="0" w:color="000000"/>
            </w:tcBorders>
          </w:tcPr>
          <w:p w14:paraId="15AD1CD6"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2D37F018"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Рецензирование учебников и учебных пособий, научных работ, выпускных квалификационных работ, подготовка отзывов на авторефераты</w:t>
            </w:r>
          </w:p>
        </w:tc>
      </w:tr>
      <w:tr w:rsidR="00C5115F" w:rsidRPr="00E907A1" w14:paraId="2CA126E2" w14:textId="77777777" w:rsidTr="00A738E4">
        <w:trPr>
          <w:trHeight w:val="371"/>
        </w:trPr>
        <w:tc>
          <w:tcPr>
            <w:tcW w:w="1338" w:type="pct"/>
            <w:vMerge/>
            <w:tcBorders>
              <w:left w:val="single" w:sz="4" w:space="0" w:color="000000"/>
              <w:right w:val="single" w:sz="4" w:space="0" w:color="000000"/>
            </w:tcBorders>
          </w:tcPr>
          <w:p w14:paraId="3E7F157C"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4" w:space="0" w:color="000000"/>
              <w:left w:val="single" w:sz="4" w:space="0" w:color="000000"/>
              <w:right w:val="single" w:sz="4" w:space="0" w:color="000000"/>
            </w:tcBorders>
          </w:tcPr>
          <w:p w14:paraId="2C67FEA7"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Включение новых технологий обучения, дифференцированной и индивидуальной подготовки обучающихся в образовательную деятельность</w:t>
            </w:r>
          </w:p>
        </w:tc>
      </w:tr>
      <w:tr w:rsidR="00C5115F" w:rsidRPr="00E907A1" w14:paraId="010C1D28" w14:textId="77777777" w:rsidTr="00A738E4">
        <w:trPr>
          <w:trHeight w:val="70"/>
        </w:trPr>
        <w:tc>
          <w:tcPr>
            <w:tcW w:w="1338" w:type="pct"/>
            <w:vMerge/>
            <w:tcBorders>
              <w:left w:val="single" w:sz="4" w:space="0" w:color="000000"/>
              <w:right w:val="single" w:sz="4" w:space="0" w:color="000000"/>
            </w:tcBorders>
          </w:tcPr>
          <w:p w14:paraId="3D5D7A41"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4627D466"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Модернизация методики контроля и оценки освоения обучающимися преподаваемой дисциплины (модуля)</w:t>
            </w:r>
          </w:p>
        </w:tc>
      </w:tr>
      <w:tr w:rsidR="00C5115F" w:rsidRPr="00E907A1" w14:paraId="77CB372D" w14:textId="77777777" w:rsidTr="00A738E4">
        <w:trPr>
          <w:trHeight w:val="70"/>
        </w:trPr>
        <w:tc>
          <w:tcPr>
            <w:tcW w:w="1338" w:type="pct"/>
            <w:vMerge/>
            <w:tcBorders>
              <w:left w:val="single" w:sz="4" w:space="0" w:color="000000"/>
              <w:right w:val="single" w:sz="4" w:space="0" w:color="000000"/>
            </w:tcBorders>
          </w:tcPr>
          <w:p w14:paraId="48C741AD" w14:textId="77777777" w:rsidR="00C5115F" w:rsidRPr="00E907A1" w:rsidRDefault="00C5115F" w:rsidP="00A738E4">
            <w:pPr>
              <w:spacing w:after="0" w:line="240" w:lineRule="auto"/>
              <w:rPr>
                <w:rFonts w:ascii="Times New Roman" w:hAnsi="Times New Roman"/>
                <w:sz w:val="24"/>
                <w:szCs w:val="24"/>
              </w:rPr>
            </w:pPr>
          </w:p>
        </w:tc>
        <w:tc>
          <w:tcPr>
            <w:tcW w:w="3662" w:type="pct"/>
            <w:tcBorders>
              <w:top w:val="single" w:sz="2" w:space="0" w:color="7F7F7F"/>
              <w:left w:val="single" w:sz="4" w:space="0" w:color="000000"/>
              <w:right w:val="single" w:sz="4" w:space="0" w:color="000000"/>
            </w:tcBorders>
          </w:tcPr>
          <w:p w14:paraId="1F2F61E4"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Контроль методического обеспечения преподаваемых дисциплин</w:t>
            </w:r>
          </w:p>
        </w:tc>
      </w:tr>
      <w:tr w:rsidR="00C5115F" w:rsidRPr="00E907A1" w14:paraId="4EADFF4B" w14:textId="77777777" w:rsidTr="00A738E4">
        <w:trPr>
          <w:trHeight w:val="212"/>
        </w:trPr>
        <w:tc>
          <w:tcPr>
            <w:tcW w:w="1338" w:type="pct"/>
            <w:vMerge w:val="restart"/>
            <w:tcBorders>
              <w:top w:val="single" w:sz="2" w:space="0" w:color="7F7F7F"/>
              <w:left w:val="single" w:sz="4" w:space="0" w:color="000000"/>
              <w:right w:val="single" w:sz="4" w:space="0" w:color="000000"/>
            </w:tcBorders>
          </w:tcPr>
          <w:p w14:paraId="4A10A0E6"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662" w:type="pct"/>
            <w:tcBorders>
              <w:top w:val="single" w:sz="2" w:space="0" w:color="7F7F7F"/>
              <w:left w:val="single" w:sz="4" w:space="0" w:color="000000"/>
              <w:bottom w:val="single" w:sz="4" w:space="0" w:color="000000"/>
              <w:right w:val="single" w:sz="4" w:space="0" w:color="000000"/>
            </w:tcBorders>
            <w:vAlign w:val="center"/>
          </w:tcPr>
          <w:p w14:paraId="7AF9729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Разрабатывать учебное и методическое обеспечение преподаваемых учебных предметов, курсов, дисциплин (модулей), практик в интересах научно-технологического развития Российской Федерации, субъектов Российской Федерации, отраслей экономики и социальной сферы с учетом требований законодательства Российской Федерации; соответствующих ФГОС/ФГТ; образовательных потребностей, подготовленности и развития обучающихся; возможности освоения образовательной программы на основе индивидуализации ее содержания; современного развития технических средств обучения, образовательных технологий, в том числе технологий электронного и дистанционного обучения; санитарно-гигиенических норм и требований охраны жизни и здоровья обучающихся</w:t>
            </w:r>
          </w:p>
        </w:tc>
      </w:tr>
      <w:tr w:rsidR="00C5115F" w:rsidRPr="00E907A1" w14:paraId="0053CED8" w14:textId="77777777" w:rsidTr="00A738E4">
        <w:trPr>
          <w:trHeight w:val="212"/>
        </w:trPr>
        <w:tc>
          <w:tcPr>
            <w:tcW w:w="1338" w:type="pct"/>
            <w:vMerge/>
            <w:tcBorders>
              <w:top w:val="single" w:sz="2" w:space="0" w:color="7F7F7F"/>
              <w:left w:val="single" w:sz="4" w:space="0" w:color="000000"/>
              <w:right w:val="single" w:sz="4" w:space="0" w:color="000000"/>
            </w:tcBorders>
          </w:tcPr>
          <w:p w14:paraId="0427C494"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04AD1D9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группу авторов (разработчиков) образовательных программ высшего образования, рабочих программ дисциплин (модулей), программ практик, учебных пособий, методических и учебно-методических материалов, в том числе оценочных средств, с учетом их квалификации, опыта работы, перспектив профессионального развития</w:t>
            </w:r>
          </w:p>
        </w:tc>
      </w:tr>
      <w:tr w:rsidR="00C5115F" w:rsidRPr="00E907A1" w14:paraId="0BAC08AA" w14:textId="77777777" w:rsidTr="00A738E4">
        <w:trPr>
          <w:trHeight w:val="212"/>
        </w:trPr>
        <w:tc>
          <w:tcPr>
            <w:tcW w:w="1338" w:type="pct"/>
            <w:vMerge/>
            <w:tcBorders>
              <w:top w:val="single" w:sz="2" w:space="0" w:color="7F7F7F"/>
              <w:left w:val="single" w:sz="4" w:space="0" w:color="000000"/>
              <w:right w:val="single" w:sz="4" w:space="0" w:color="000000"/>
            </w:tcBorders>
          </w:tcPr>
          <w:p w14:paraId="2A32EA6B"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7E57DC5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Формулировать и обсуждать основные идеи, концепцию разрабатываемых учебных пособий, методических и учебно-методических материалов, обеспечивать единство методологических и методических подходов к разработке в группе</w:t>
            </w:r>
          </w:p>
        </w:tc>
      </w:tr>
      <w:tr w:rsidR="00C5115F" w:rsidRPr="00E907A1" w14:paraId="144602AC" w14:textId="77777777" w:rsidTr="00A738E4">
        <w:trPr>
          <w:trHeight w:val="212"/>
        </w:trPr>
        <w:tc>
          <w:tcPr>
            <w:tcW w:w="1338" w:type="pct"/>
            <w:vMerge/>
            <w:tcBorders>
              <w:top w:val="single" w:sz="2" w:space="0" w:color="7F7F7F"/>
              <w:left w:val="single" w:sz="4" w:space="0" w:color="000000"/>
              <w:right w:val="single" w:sz="4" w:space="0" w:color="000000"/>
            </w:tcBorders>
          </w:tcPr>
          <w:p w14:paraId="61D5115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4606F73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контроль и оценку качества разрабатываемых учебных пособий, методических и учебно-методических материалов</w:t>
            </w:r>
          </w:p>
        </w:tc>
      </w:tr>
      <w:tr w:rsidR="00C5115F" w:rsidRPr="00E907A1" w14:paraId="613B166A" w14:textId="77777777" w:rsidTr="00A738E4">
        <w:trPr>
          <w:trHeight w:val="212"/>
        </w:trPr>
        <w:tc>
          <w:tcPr>
            <w:tcW w:w="1338" w:type="pct"/>
            <w:vMerge/>
            <w:tcBorders>
              <w:top w:val="single" w:sz="2" w:space="0" w:color="7F7F7F"/>
              <w:left w:val="single" w:sz="4" w:space="0" w:color="000000"/>
              <w:right w:val="single" w:sz="4" w:space="0" w:color="000000"/>
            </w:tcBorders>
          </w:tcPr>
          <w:p w14:paraId="5CE13B3A"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47AA097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Проектировать систему оценки образовательных результатов обучающихся</w:t>
            </w:r>
          </w:p>
        </w:tc>
      </w:tr>
      <w:tr w:rsidR="00C5115F" w:rsidRPr="00E907A1" w14:paraId="71F511AB" w14:textId="77777777" w:rsidTr="00A738E4">
        <w:trPr>
          <w:trHeight w:val="212"/>
        </w:trPr>
        <w:tc>
          <w:tcPr>
            <w:tcW w:w="1338" w:type="pct"/>
            <w:vMerge/>
            <w:tcBorders>
              <w:top w:val="single" w:sz="2" w:space="0" w:color="7F7F7F"/>
              <w:left w:val="single" w:sz="4" w:space="0" w:color="000000"/>
              <w:right w:val="single" w:sz="4" w:space="0" w:color="000000"/>
            </w:tcBorders>
          </w:tcPr>
          <w:p w14:paraId="32D7D31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1CC94F5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новые технологии обучения, дифференцированной и индивидуальной подготовки обучающихся</w:t>
            </w:r>
          </w:p>
        </w:tc>
      </w:tr>
      <w:tr w:rsidR="00C5115F" w:rsidRPr="00E907A1" w14:paraId="7142D443" w14:textId="77777777" w:rsidTr="00A738E4">
        <w:trPr>
          <w:trHeight w:val="212"/>
        </w:trPr>
        <w:tc>
          <w:tcPr>
            <w:tcW w:w="1338" w:type="pct"/>
            <w:vMerge/>
            <w:tcBorders>
              <w:top w:val="single" w:sz="2" w:space="0" w:color="7F7F7F"/>
              <w:left w:val="single" w:sz="4" w:space="0" w:color="000000"/>
              <w:right w:val="single" w:sz="4" w:space="0" w:color="000000"/>
            </w:tcBorders>
          </w:tcPr>
          <w:p w14:paraId="61B3CA40"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4962E04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Проводить экспертизу и рецензирование учебных пособий, методических и учебно-методических материалов</w:t>
            </w:r>
          </w:p>
        </w:tc>
      </w:tr>
      <w:tr w:rsidR="00C5115F" w:rsidRPr="00E907A1" w14:paraId="71E7D649" w14:textId="77777777" w:rsidTr="00A738E4">
        <w:trPr>
          <w:trHeight w:val="183"/>
        </w:trPr>
        <w:tc>
          <w:tcPr>
            <w:tcW w:w="1338" w:type="pct"/>
            <w:vMerge/>
            <w:tcBorders>
              <w:left w:val="single" w:sz="4" w:space="0" w:color="000000"/>
              <w:right w:val="single" w:sz="4" w:space="0" w:color="000000"/>
            </w:tcBorders>
            <w:vAlign w:val="center"/>
          </w:tcPr>
          <w:p w14:paraId="2BD611B1"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4E7176D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Оформлять документацию с учетом требований научного и официально-делового стиля</w:t>
            </w:r>
          </w:p>
        </w:tc>
      </w:tr>
      <w:tr w:rsidR="00C5115F" w:rsidRPr="00E907A1" w14:paraId="3A1A3100" w14:textId="77777777" w:rsidTr="00A738E4">
        <w:trPr>
          <w:trHeight w:val="183"/>
        </w:trPr>
        <w:tc>
          <w:tcPr>
            <w:tcW w:w="1338" w:type="pct"/>
            <w:vMerge/>
            <w:tcBorders>
              <w:left w:val="single" w:sz="4" w:space="0" w:color="000000"/>
              <w:bottom w:val="single" w:sz="4" w:space="0" w:color="000000"/>
              <w:right w:val="single" w:sz="4" w:space="0" w:color="000000"/>
            </w:tcBorders>
            <w:vAlign w:val="center"/>
          </w:tcPr>
          <w:p w14:paraId="6614AEB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4" w:space="0" w:color="000000"/>
              <w:right w:val="single" w:sz="4" w:space="0" w:color="000000"/>
            </w:tcBorders>
            <w:vAlign w:val="center"/>
          </w:tcPr>
          <w:p w14:paraId="427FC0F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информационно-коммуникационные технологии для ведения документации</w:t>
            </w:r>
          </w:p>
        </w:tc>
      </w:tr>
      <w:tr w:rsidR="00C5115F" w:rsidRPr="00E907A1" w14:paraId="503069A4" w14:textId="77777777" w:rsidTr="00A738E4">
        <w:trPr>
          <w:trHeight w:val="491"/>
        </w:trPr>
        <w:tc>
          <w:tcPr>
            <w:tcW w:w="1338" w:type="pct"/>
            <w:vMerge w:val="restart"/>
            <w:tcBorders>
              <w:top w:val="single" w:sz="4" w:space="0" w:color="000000"/>
              <w:left w:val="single" w:sz="4" w:space="0" w:color="000000"/>
              <w:right w:val="single" w:sz="4" w:space="0" w:color="000000"/>
            </w:tcBorders>
          </w:tcPr>
          <w:p w14:paraId="19D6971B"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662" w:type="pct"/>
            <w:tcBorders>
              <w:top w:val="single" w:sz="4" w:space="0" w:color="000000"/>
              <w:left w:val="single" w:sz="4" w:space="0" w:color="000000"/>
              <w:right w:val="single" w:sz="4" w:space="0" w:color="000000"/>
            </w:tcBorders>
            <w:vAlign w:val="center"/>
          </w:tcPr>
          <w:p w14:paraId="586FB2E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Современное состояние и тенденции развития области знаний, профессиональной деятельности, соответствующей преподаваемым дисциплинам (модулям)</w:t>
            </w:r>
          </w:p>
        </w:tc>
      </w:tr>
      <w:tr w:rsidR="00C5115F" w:rsidRPr="00E907A1" w14:paraId="04D96BC6" w14:textId="77777777" w:rsidTr="00A738E4">
        <w:trPr>
          <w:trHeight w:val="491"/>
        </w:trPr>
        <w:tc>
          <w:tcPr>
            <w:tcW w:w="1338" w:type="pct"/>
            <w:vMerge/>
            <w:tcBorders>
              <w:top w:val="single" w:sz="2" w:space="0" w:color="7F7F7F"/>
              <w:left w:val="single" w:sz="4" w:space="0" w:color="000000"/>
              <w:right w:val="single" w:sz="4" w:space="0" w:color="000000"/>
            </w:tcBorders>
          </w:tcPr>
          <w:p w14:paraId="6C51AB37" w14:textId="77777777" w:rsidR="00C5115F" w:rsidRPr="00E907A1" w:rsidDel="002A1D54" w:rsidRDefault="00C5115F" w:rsidP="00A738E4">
            <w:pPr>
              <w:spacing w:after="0" w:line="240" w:lineRule="auto"/>
              <w:rPr>
                <w:rFonts w:ascii="Times New Roman" w:hAnsi="Times New Roman"/>
                <w:bCs/>
                <w:sz w:val="24"/>
                <w:szCs w:val="24"/>
              </w:rPr>
            </w:pPr>
          </w:p>
        </w:tc>
        <w:tc>
          <w:tcPr>
            <w:tcW w:w="3662" w:type="pct"/>
            <w:tcBorders>
              <w:top w:val="single" w:sz="2" w:space="0" w:color="7F7F7F"/>
              <w:left w:val="single" w:sz="4" w:space="0" w:color="000000"/>
              <w:right w:val="single" w:sz="4" w:space="0" w:color="000000"/>
            </w:tcBorders>
            <w:vAlign w:val="center"/>
          </w:tcPr>
          <w:p w14:paraId="142259B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 по соответствующим направлениям подготовки и специальностям</w:t>
            </w:r>
          </w:p>
        </w:tc>
      </w:tr>
      <w:tr w:rsidR="00C5115F" w:rsidRPr="00E907A1" w14:paraId="5BA5E84C" w14:textId="77777777" w:rsidTr="00A738E4">
        <w:trPr>
          <w:trHeight w:val="491"/>
        </w:trPr>
        <w:tc>
          <w:tcPr>
            <w:tcW w:w="1338" w:type="pct"/>
            <w:vMerge/>
            <w:tcBorders>
              <w:top w:val="single" w:sz="2" w:space="0" w:color="7F7F7F"/>
              <w:left w:val="single" w:sz="4" w:space="0" w:color="000000"/>
              <w:right w:val="single" w:sz="4" w:space="0" w:color="000000"/>
            </w:tcBorders>
          </w:tcPr>
          <w:p w14:paraId="240842AE" w14:textId="77777777" w:rsidR="00C5115F" w:rsidRPr="00E907A1" w:rsidDel="002A1D54" w:rsidRDefault="00C5115F" w:rsidP="00A738E4">
            <w:pPr>
              <w:spacing w:after="0" w:line="240" w:lineRule="auto"/>
              <w:rPr>
                <w:rFonts w:ascii="Times New Roman" w:hAnsi="Times New Roman"/>
                <w:bCs/>
                <w:sz w:val="24"/>
                <w:szCs w:val="24"/>
              </w:rPr>
            </w:pPr>
          </w:p>
        </w:tc>
        <w:tc>
          <w:tcPr>
            <w:tcW w:w="3662" w:type="pct"/>
            <w:tcBorders>
              <w:top w:val="single" w:sz="2" w:space="0" w:color="7F7F7F"/>
              <w:left w:val="single" w:sz="4" w:space="0" w:color="000000"/>
              <w:right w:val="single" w:sz="4" w:space="0" w:color="000000"/>
            </w:tcBorders>
            <w:vAlign w:val="center"/>
          </w:tcPr>
          <w:p w14:paraId="6BF2C61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к разработке рабочих программ и учебно-методических материалов</w:t>
            </w:r>
          </w:p>
        </w:tc>
      </w:tr>
      <w:tr w:rsidR="00C5115F" w:rsidRPr="00E907A1" w14:paraId="14D3D4BD" w14:textId="77777777" w:rsidTr="00A738E4">
        <w:trPr>
          <w:trHeight w:val="776"/>
        </w:trPr>
        <w:tc>
          <w:tcPr>
            <w:tcW w:w="1338" w:type="pct"/>
            <w:vMerge/>
            <w:tcBorders>
              <w:left w:val="single" w:sz="4" w:space="0" w:color="000000"/>
              <w:right w:val="single" w:sz="4" w:space="0" w:color="000000"/>
            </w:tcBorders>
            <w:vAlign w:val="center"/>
          </w:tcPr>
          <w:p w14:paraId="06CD8F58" w14:textId="77777777" w:rsidR="00C5115F" w:rsidRPr="00E907A1" w:rsidDel="002A1D54" w:rsidRDefault="00C5115F" w:rsidP="00A738E4">
            <w:pPr>
              <w:spacing w:after="0" w:line="240" w:lineRule="auto"/>
              <w:rPr>
                <w:rFonts w:ascii="Times New Roman" w:hAnsi="Times New Roman"/>
                <w:bCs/>
                <w:sz w:val="24"/>
                <w:szCs w:val="24"/>
              </w:rPr>
            </w:pPr>
          </w:p>
        </w:tc>
        <w:tc>
          <w:tcPr>
            <w:tcW w:w="3662" w:type="pct"/>
            <w:tcBorders>
              <w:top w:val="single" w:sz="2" w:space="0" w:color="7F7F7F"/>
              <w:left w:val="single" w:sz="4" w:space="0" w:color="000000"/>
              <w:right w:val="single" w:sz="4" w:space="0" w:color="000000"/>
            </w:tcBorders>
            <w:vAlign w:val="center"/>
          </w:tcPr>
          <w:p w14:paraId="1700CD62"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Порядок и технологии разработки образовательных программ с учетом совмещения учебных занятий с научно-исследовательской, проектной, практической, методической, творческой деятельностью</w:t>
            </w:r>
          </w:p>
        </w:tc>
      </w:tr>
      <w:tr w:rsidR="00C5115F" w:rsidRPr="00E907A1" w14:paraId="5385741E" w14:textId="77777777" w:rsidTr="00A738E4">
        <w:trPr>
          <w:trHeight w:val="476"/>
        </w:trPr>
        <w:tc>
          <w:tcPr>
            <w:tcW w:w="1338" w:type="pct"/>
            <w:vMerge/>
            <w:tcBorders>
              <w:left w:val="single" w:sz="4" w:space="0" w:color="000000"/>
              <w:bottom w:val="single" w:sz="4" w:space="0" w:color="000000"/>
              <w:right w:val="single" w:sz="4" w:space="0" w:color="000000"/>
            </w:tcBorders>
            <w:vAlign w:val="center"/>
          </w:tcPr>
          <w:p w14:paraId="1D95099D" w14:textId="77777777" w:rsidR="00C5115F" w:rsidRPr="00E907A1" w:rsidDel="002A1D54" w:rsidRDefault="00C5115F" w:rsidP="00A738E4">
            <w:pPr>
              <w:spacing w:after="0" w:line="240" w:lineRule="auto"/>
              <w:rPr>
                <w:rFonts w:ascii="Times New Roman" w:hAnsi="Times New Roman"/>
                <w:bCs/>
                <w:sz w:val="24"/>
                <w:szCs w:val="24"/>
              </w:rPr>
            </w:pPr>
          </w:p>
        </w:tc>
        <w:tc>
          <w:tcPr>
            <w:tcW w:w="3662" w:type="pct"/>
            <w:tcBorders>
              <w:top w:val="single" w:sz="2" w:space="0" w:color="7F7F7F"/>
              <w:left w:val="single" w:sz="4" w:space="0" w:color="000000"/>
              <w:bottom w:val="single" w:sz="4" w:space="0" w:color="000000"/>
              <w:right w:val="single" w:sz="4" w:space="0" w:color="000000"/>
            </w:tcBorders>
            <w:vAlign w:val="center"/>
          </w:tcPr>
          <w:p w14:paraId="799E934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C5115F" w:rsidRPr="00E907A1" w14:paraId="5C530AD8" w14:textId="77777777" w:rsidTr="00A738E4">
        <w:trPr>
          <w:trHeight w:val="170"/>
        </w:trPr>
        <w:tc>
          <w:tcPr>
            <w:tcW w:w="1338" w:type="pct"/>
            <w:vMerge/>
            <w:tcBorders>
              <w:top w:val="single" w:sz="4" w:space="0" w:color="000000"/>
              <w:left w:val="single" w:sz="4" w:space="0" w:color="000000"/>
              <w:bottom w:val="single" w:sz="2" w:space="0" w:color="7F7F7F"/>
              <w:right w:val="single" w:sz="4" w:space="0" w:color="000000"/>
            </w:tcBorders>
            <w:vAlign w:val="center"/>
          </w:tcPr>
          <w:p w14:paraId="41C49504" w14:textId="77777777" w:rsidR="00C5115F" w:rsidRPr="00E907A1" w:rsidDel="002A1D54" w:rsidRDefault="00C5115F" w:rsidP="00A738E4">
            <w:pPr>
              <w:spacing w:after="0" w:line="240" w:lineRule="auto"/>
              <w:rPr>
                <w:rFonts w:ascii="Times New Roman" w:hAnsi="Times New Roman"/>
                <w:bCs/>
                <w:sz w:val="24"/>
                <w:szCs w:val="24"/>
              </w:rPr>
            </w:pPr>
          </w:p>
        </w:tc>
        <w:tc>
          <w:tcPr>
            <w:tcW w:w="3662" w:type="pct"/>
            <w:tcBorders>
              <w:top w:val="single" w:sz="4" w:space="0" w:color="000000"/>
              <w:left w:val="single" w:sz="4" w:space="0" w:color="000000"/>
              <w:bottom w:val="single" w:sz="2" w:space="0" w:color="7F7F7F"/>
              <w:right w:val="single" w:sz="4" w:space="0" w:color="000000"/>
            </w:tcBorders>
            <w:vAlign w:val="center"/>
          </w:tcPr>
          <w:p w14:paraId="2D95866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C5115F" w:rsidRPr="00E907A1" w14:paraId="72C0E9BC" w14:textId="77777777" w:rsidTr="00A738E4">
        <w:trPr>
          <w:trHeight w:val="506"/>
        </w:trPr>
        <w:tc>
          <w:tcPr>
            <w:tcW w:w="1338" w:type="pct"/>
            <w:tcBorders>
              <w:top w:val="single" w:sz="2" w:space="0" w:color="7F7F7F"/>
              <w:left w:val="single" w:sz="4" w:space="0" w:color="000000"/>
              <w:bottom w:val="single" w:sz="4" w:space="0" w:color="000000"/>
              <w:right w:val="single" w:sz="4" w:space="0" w:color="000000"/>
            </w:tcBorders>
            <w:vAlign w:val="center"/>
          </w:tcPr>
          <w:p w14:paraId="78D3D4FC"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662" w:type="pct"/>
            <w:tcBorders>
              <w:top w:val="single" w:sz="2" w:space="0" w:color="7F7F7F"/>
              <w:left w:val="single" w:sz="4" w:space="0" w:color="000000"/>
              <w:right w:val="single" w:sz="4" w:space="0" w:color="000000"/>
            </w:tcBorders>
            <w:vAlign w:val="center"/>
          </w:tcPr>
          <w:p w14:paraId="719EC38D"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w:t>
            </w:r>
          </w:p>
        </w:tc>
      </w:tr>
    </w:tbl>
    <w:p w14:paraId="6DD3D8B1" w14:textId="77777777" w:rsidR="00C5115F" w:rsidRPr="00E907A1" w:rsidRDefault="00C5115F" w:rsidP="00C5115F">
      <w:pPr>
        <w:spacing w:after="0"/>
        <w:rPr>
          <w:rFonts w:ascii="Times New Roman" w:hAnsi="Times New Roman"/>
          <w:sz w:val="24"/>
          <w:szCs w:val="24"/>
        </w:rPr>
      </w:pPr>
    </w:p>
    <w:p w14:paraId="732CE0D4" w14:textId="38CB67C5"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4</w:t>
      </w:r>
      <w:r w:rsidRPr="00E907A1">
        <w:rPr>
          <w:rFonts w:ascii="Times New Roman" w:hAnsi="Times New Roman"/>
          <w:b/>
          <w:sz w:val="24"/>
          <w:szCs w:val="24"/>
        </w:rPr>
        <w:t>.5. Трудовая функция</w:t>
      </w:r>
    </w:p>
    <w:p w14:paraId="1BBA1FD3" w14:textId="77777777" w:rsidR="00C5115F" w:rsidRPr="00E907A1" w:rsidRDefault="00C5115F" w:rsidP="00C5115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
        <w:gridCol w:w="1421"/>
        <w:gridCol w:w="1361"/>
        <w:gridCol w:w="2959"/>
        <w:gridCol w:w="688"/>
        <w:gridCol w:w="1139"/>
        <w:gridCol w:w="1933"/>
        <w:gridCol w:w="850"/>
      </w:tblGrid>
      <w:tr w:rsidR="00C5115F" w:rsidRPr="00E907A1" w14:paraId="045DA0B2" w14:textId="77777777" w:rsidTr="00A738E4">
        <w:trPr>
          <w:trHeight w:val="278"/>
        </w:trPr>
        <w:tc>
          <w:tcPr>
            <w:tcW w:w="703" w:type="pct"/>
            <w:gridSpan w:val="2"/>
            <w:tcBorders>
              <w:top w:val="nil"/>
              <w:bottom w:val="nil"/>
              <w:right w:val="single" w:sz="4" w:space="0" w:color="808080"/>
            </w:tcBorders>
            <w:vAlign w:val="center"/>
          </w:tcPr>
          <w:p w14:paraId="4E63B067"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gridSpan w:val="2"/>
            <w:tcBorders>
              <w:top w:val="single" w:sz="4" w:space="0" w:color="808080"/>
              <w:left w:val="single" w:sz="4" w:space="0" w:color="808080"/>
              <w:bottom w:val="single" w:sz="4" w:space="0" w:color="808080"/>
              <w:right w:val="single" w:sz="4" w:space="0" w:color="808080"/>
            </w:tcBorders>
            <w:vAlign w:val="center"/>
          </w:tcPr>
          <w:p w14:paraId="61733595" w14:textId="77777777" w:rsidR="00C5115F" w:rsidRPr="00E907A1" w:rsidRDefault="00C5115F" w:rsidP="00A738E4">
            <w:pPr>
              <w:spacing w:after="0" w:line="240" w:lineRule="auto"/>
            </w:pPr>
            <w:bookmarkStart w:id="30" w:name="_Hlk192521434"/>
            <w:r w:rsidRPr="00E907A1">
              <w:rPr>
                <w:rFonts w:ascii="Times New Roman" w:hAnsi="Times New Roman"/>
                <w:sz w:val="24"/>
                <w:szCs w:val="24"/>
              </w:rPr>
              <w:t>Руководство деятельностью обучающихся и педагогических работников в рамках направлений воспитательной работы образовательной организации</w:t>
            </w:r>
            <w:bookmarkEnd w:id="30"/>
          </w:p>
        </w:tc>
        <w:tc>
          <w:tcPr>
            <w:tcW w:w="331" w:type="pct"/>
            <w:tcBorders>
              <w:top w:val="nil"/>
              <w:left w:val="single" w:sz="4" w:space="0" w:color="808080"/>
              <w:bottom w:val="nil"/>
              <w:right w:val="single" w:sz="4" w:space="0" w:color="808080"/>
            </w:tcBorders>
            <w:vAlign w:val="center"/>
          </w:tcPr>
          <w:p w14:paraId="1BDB90FD"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8" w:type="pct"/>
            <w:tcBorders>
              <w:top w:val="single" w:sz="4" w:space="0" w:color="808080"/>
              <w:left w:val="single" w:sz="4" w:space="0" w:color="808080"/>
              <w:bottom w:val="single" w:sz="4" w:space="0" w:color="808080"/>
              <w:right w:val="single" w:sz="4" w:space="0" w:color="808080"/>
            </w:tcBorders>
            <w:vAlign w:val="center"/>
          </w:tcPr>
          <w:p w14:paraId="5155F70D" w14:textId="0AAC0EC5" w:rsidR="00C5115F" w:rsidRPr="00E907A1" w:rsidRDefault="009B0415"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r w:rsidR="00C5115F" w:rsidRPr="00E907A1">
              <w:rPr>
                <w:rFonts w:ascii="Times New Roman" w:hAnsi="Times New Roman"/>
                <w:sz w:val="24"/>
                <w:szCs w:val="24"/>
              </w:rPr>
              <w:t>/05.8</w:t>
            </w:r>
          </w:p>
        </w:tc>
        <w:tc>
          <w:tcPr>
            <w:tcW w:w="930" w:type="pct"/>
            <w:tcBorders>
              <w:top w:val="nil"/>
              <w:left w:val="single" w:sz="4" w:space="0" w:color="808080"/>
              <w:bottom w:val="nil"/>
              <w:right w:val="single" w:sz="4" w:space="0" w:color="808080"/>
            </w:tcBorders>
            <w:vAlign w:val="center"/>
          </w:tcPr>
          <w:p w14:paraId="69F38FF4"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09" w:type="pct"/>
            <w:tcBorders>
              <w:top w:val="single" w:sz="4" w:space="0" w:color="808080"/>
              <w:left w:val="single" w:sz="4" w:space="0" w:color="808080"/>
              <w:bottom w:val="single" w:sz="4" w:space="0" w:color="808080"/>
              <w:right w:val="single" w:sz="4" w:space="0" w:color="808080"/>
            </w:tcBorders>
            <w:vAlign w:val="center"/>
          </w:tcPr>
          <w:p w14:paraId="3FE66280"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3C0F2497" w14:textId="77777777" w:rsidTr="00A738E4">
        <w:trPr>
          <w:trHeight w:val="281"/>
        </w:trPr>
        <w:tc>
          <w:tcPr>
            <w:tcW w:w="5000" w:type="pct"/>
            <w:gridSpan w:val="8"/>
            <w:tcBorders>
              <w:top w:val="nil"/>
              <w:bottom w:val="nil"/>
            </w:tcBorders>
            <w:vAlign w:val="center"/>
          </w:tcPr>
          <w:p w14:paraId="16EA7820" w14:textId="77777777" w:rsidR="00C5115F" w:rsidRPr="00E907A1" w:rsidRDefault="00C5115F" w:rsidP="00A738E4">
            <w:pPr>
              <w:spacing w:after="0" w:line="240" w:lineRule="auto"/>
              <w:rPr>
                <w:rFonts w:ascii="Times New Roman" w:hAnsi="Times New Roman"/>
                <w:sz w:val="24"/>
                <w:szCs w:val="24"/>
              </w:rPr>
            </w:pPr>
          </w:p>
        </w:tc>
      </w:tr>
      <w:tr w:rsidR="00C5115F" w:rsidRPr="00E907A1" w14:paraId="609B639B" w14:textId="77777777" w:rsidTr="00A738E4">
        <w:trPr>
          <w:gridBefore w:val="1"/>
          <w:wBefore w:w="19" w:type="pct"/>
          <w:trHeight w:val="200"/>
        </w:trPr>
        <w:tc>
          <w:tcPr>
            <w:tcW w:w="1339" w:type="pct"/>
            <w:gridSpan w:val="2"/>
            <w:vMerge w:val="restart"/>
            <w:tcBorders>
              <w:top w:val="single" w:sz="2" w:space="0" w:color="7F7F7F"/>
              <w:left w:val="single" w:sz="2" w:space="0" w:color="7F7F7F"/>
              <w:right w:val="single" w:sz="2" w:space="0" w:color="7F7F7F"/>
            </w:tcBorders>
          </w:tcPr>
          <w:p w14:paraId="2BFB7AD7"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69A4569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рабочей программы воспитания в рамках образовательной программы на основе методологических подходов</w:t>
            </w:r>
          </w:p>
        </w:tc>
      </w:tr>
      <w:tr w:rsidR="00C5115F" w:rsidRPr="00E907A1" w14:paraId="0F2A8597" w14:textId="77777777" w:rsidTr="00A738E4">
        <w:trPr>
          <w:gridBefore w:val="1"/>
          <w:wBefore w:w="19" w:type="pct"/>
          <w:trHeight w:val="200"/>
        </w:trPr>
        <w:tc>
          <w:tcPr>
            <w:tcW w:w="1339" w:type="pct"/>
            <w:gridSpan w:val="2"/>
            <w:vMerge/>
            <w:tcBorders>
              <w:left w:val="single" w:sz="2" w:space="0" w:color="7F7F7F"/>
              <w:right w:val="single" w:sz="2" w:space="0" w:color="7F7F7F"/>
            </w:tcBorders>
            <w:vAlign w:val="center"/>
          </w:tcPr>
          <w:p w14:paraId="44490F58"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41DE7B3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Определение содержания воспитательной деятельности по направлению воспитательной работы образовательной организации, института или факультета</w:t>
            </w:r>
          </w:p>
        </w:tc>
      </w:tr>
      <w:tr w:rsidR="00C5115F" w:rsidRPr="00E907A1" w14:paraId="495DD205" w14:textId="77777777" w:rsidTr="00A738E4">
        <w:trPr>
          <w:gridBefore w:val="1"/>
          <w:wBefore w:w="19" w:type="pct"/>
          <w:trHeight w:val="200"/>
        </w:trPr>
        <w:tc>
          <w:tcPr>
            <w:tcW w:w="1339" w:type="pct"/>
            <w:gridSpan w:val="2"/>
            <w:vMerge/>
            <w:tcBorders>
              <w:left w:val="single" w:sz="2" w:space="0" w:color="7F7F7F"/>
              <w:right w:val="single" w:sz="2" w:space="0" w:color="7F7F7F"/>
            </w:tcBorders>
            <w:vAlign w:val="center"/>
          </w:tcPr>
          <w:p w14:paraId="6D53AEB2"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3E61CF6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Разработка различных вариантов организации воспитательного процесса на основе научных принципов и в зависимости от цели воспитания, содержания и направленности воспитательных задач, особенностей академической группы, особенностей и традиций региона, технических и материальных возможностей образовательной организации</w:t>
            </w:r>
          </w:p>
        </w:tc>
      </w:tr>
      <w:tr w:rsidR="00C5115F" w:rsidRPr="00E907A1" w14:paraId="53376C34" w14:textId="77777777" w:rsidTr="00A738E4">
        <w:trPr>
          <w:gridBefore w:val="1"/>
          <w:wBefore w:w="19" w:type="pct"/>
          <w:trHeight w:val="200"/>
        </w:trPr>
        <w:tc>
          <w:tcPr>
            <w:tcW w:w="1339" w:type="pct"/>
            <w:gridSpan w:val="2"/>
            <w:vMerge/>
            <w:tcBorders>
              <w:left w:val="single" w:sz="2" w:space="0" w:color="7F7F7F"/>
              <w:right w:val="single" w:sz="2" w:space="0" w:color="7F7F7F"/>
            </w:tcBorders>
            <w:vAlign w:val="center"/>
          </w:tcPr>
          <w:p w14:paraId="2F4EE77A"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01130F1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проведение воспитательных мероприятий в рамках направлений воспитательной работы образовательной организации</w:t>
            </w:r>
          </w:p>
        </w:tc>
      </w:tr>
      <w:tr w:rsidR="00C5115F" w:rsidRPr="00E907A1" w14:paraId="6ADB37FA" w14:textId="77777777" w:rsidTr="00A738E4">
        <w:trPr>
          <w:gridBefore w:val="1"/>
          <w:wBefore w:w="19" w:type="pct"/>
          <w:trHeight w:val="520"/>
        </w:trPr>
        <w:tc>
          <w:tcPr>
            <w:tcW w:w="1339" w:type="pct"/>
            <w:gridSpan w:val="2"/>
            <w:vMerge/>
            <w:tcBorders>
              <w:left w:val="single" w:sz="2" w:space="0" w:color="7F7F7F"/>
              <w:right w:val="single" w:sz="2" w:space="0" w:color="7F7F7F"/>
            </w:tcBorders>
            <w:vAlign w:val="center"/>
          </w:tcPr>
          <w:p w14:paraId="103EE83A"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right w:val="single" w:sz="2" w:space="0" w:color="7F7F7F"/>
            </w:tcBorders>
            <w:vAlign w:val="center"/>
          </w:tcPr>
          <w:p w14:paraId="585FB62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мониторинга качества воспитывающей среды и воспитательного процесса</w:t>
            </w:r>
          </w:p>
        </w:tc>
      </w:tr>
      <w:tr w:rsidR="00C5115F" w:rsidRPr="00E907A1" w14:paraId="65384066" w14:textId="77777777" w:rsidTr="00A738E4">
        <w:trPr>
          <w:gridBefore w:val="1"/>
          <w:wBefore w:w="19" w:type="pct"/>
          <w:trHeight w:val="520"/>
        </w:trPr>
        <w:tc>
          <w:tcPr>
            <w:tcW w:w="1339" w:type="pct"/>
            <w:gridSpan w:val="2"/>
            <w:vMerge w:val="restart"/>
            <w:tcBorders>
              <w:left w:val="single" w:sz="2" w:space="0" w:color="7F7F7F"/>
              <w:right w:val="single" w:sz="2" w:space="0" w:color="7F7F7F"/>
            </w:tcBorders>
            <w:vAlign w:val="center"/>
          </w:tcPr>
          <w:p w14:paraId="76FF54CC"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p w14:paraId="3C65145D"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right w:val="single" w:sz="2" w:space="0" w:color="7F7F7F"/>
            </w:tcBorders>
            <w:vAlign w:val="center"/>
          </w:tcPr>
          <w:p w14:paraId="0CCB102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Создавать условия для воспитания и развития обучающихся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tc>
      </w:tr>
      <w:tr w:rsidR="00C5115F" w:rsidRPr="00E907A1" w14:paraId="29F268DF" w14:textId="77777777" w:rsidTr="00A738E4">
        <w:trPr>
          <w:gridBefore w:val="1"/>
          <w:wBefore w:w="19" w:type="pct"/>
          <w:trHeight w:val="520"/>
        </w:trPr>
        <w:tc>
          <w:tcPr>
            <w:tcW w:w="1339" w:type="pct"/>
            <w:gridSpan w:val="2"/>
            <w:vMerge/>
            <w:tcBorders>
              <w:left w:val="single" w:sz="2" w:space="0" w:color="7F7F7F"/>
              <w:right w:val="single" w:sz="2" w:space="0" w:color="7F7F7F"/>
            </w:tcBorders>
            <w:vAlign w:val="center"/>
          </w:tcPr>
          <w:p w14:paraId="3A0B6FC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right w:val="single" w:sz="2" w:space="0" w:color="7F7F7F"/>
            </w:tcBorders>
            <w:vAlign w:val="center"/>
          </w:tcPr>
          <w:p w14:paraId="63CC269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мировоззрение обучающихся на основе актуализации системы базовых ценностей личности</w:t>
            </w:r>
          </w:p>
        </w:tc>
      </w:tr>
      <w:tr w:rsidR="00C5115F" w:rsidRPr="00E907A1" w14:paraId="77E1A2EA" w14:textId="77777777" w:rsidTr="00A738E4">
        <w:trPr>
          <w:gridBefore w:val="1"/>
          <w:wBefore w:w="19" w:type="pct"/>
          <w:trHeight w:val="520"/>
        </w:trPr>
        <w:tc>
          <w:tcPr>
            <w:tcW w:w="1339" w:type="pct"/>
            <w:gridSpan w:val="2"/>
            <w:vMerge/>
            <w:tcBorders>
              <w:left w:val="single" w:sz="2" w:space="0" w:color="7F7F7F"/>
              <w:right w:val="single" w:sz="2" w:space="0" w:color="7F7F7F"/>
            </w:tcBorders>
            <w:vAlign w:val="center"/>
          </w:tcPr>
          <w:p w14:paraId="53ADF4F3"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right w:val="single" w:sz="2" w:space="0" w:color="7F7F7F"/>
            </w:tcBorders>
            <w:vAlign w:val="center"/>
          </w:tcPr>
          <w:p w14:paraId="539AE21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Приобщать обучающихся к общечеловеческим нормам морали, национальным устоям и академическим традициям</w:t>
            </w:r>
          </w:p>
        </w:tc>
      </w:tr>
      <w:tr w:rsidR="00C5115F" w:rsidRPr="00E907A1" w14:paraId="05AF738B" w14:textId="77777777" w:rsidTr="00A738E4">
        <w:trPr>
          <w:gridBefore w:val="1"/>
          <w:wBefore w:w="19" w:type="pct"/>
          <w:trHeight w:val="520"/>
        </w:trPr>
        <w:tc>
          <w:tcPr>
            <w:tcW w:w="1339" w:type="pct"/>
            <w:gridSpan w:val="2"/>
            <w:vMerge/>
            <w:tcBorders>
              <w:left w:val="single" w:sz="2" w:space="0" w:color="7F7F7F"/>
              <w:right w:val="single" w:sz="2" w:space="0" w:color="7F7F7F"/>
            </w:tcBorders>
            <w:vAlign w:val="center"/>
          </w:tcPr>
          <w:p w14:paraId="2633DB2D"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right w:val="single" w:sz="2" w:space="0" w:color="7F7F7F"/>
            </w:tcBorders>
            <w:vAlign w:val="center"/>
          </w:tcPr>
          <w:p w14:paraId="2E6C240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у обучающихся положительное отношение к труду, социально значимую целеустремленность и ответственность в деловых отношениях</w:t>
            </w:r>
          </w:p>
        </w:tc>
      </w:tr>
      <w:tr w:rsidR="00C5115F" w:rsidRPr="00E907A1" w14:paraId="72014763" w14:textId="77777777" w:rsidTr="00A738E4">
        <w:trPr>
          <w:gridBefore w:val="1"/>
          <w:wBefore w:w="19" w:type="pct"/>
          <w:trHeight w:val="249"/>
        </w:trPr>
        <w:tc>
          <w:tcPr>
            <w:tcW w:w="1339" w:type="pct"/>
            <w:gridSpan w:val="2"/>
            <w:vMerge/>
            <w:tcBorders>
              <w:left w:val="single" w:sz="2" w:space="0" w:color="7F7F7F"/>
              <w:right w:val="single" w:sz="2" w:space="0" w:color="7F7F7F"/>
            </w:tcBorders>
            <w:vAlign w:val="center"/>
          </w:tcPr>
          <w:p w14:paraId="36F06228"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right w:val="single" w:sz="2" w:space="0" w:color="7F7F7F"/>
            </w:tcBorders>
            <w:vAlign w:val="center"/>
          </w:tcPr>
          <w:p w14:paraId="3EF2570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Формировать у обучающихся культуру и этику профессионального общения</w:t>
            </w:r>
          </w:p>
        </w:tc>
      </w:tr>
      <w:tr w:rsidR="00C5115F" w:rsidRPr="00E907A1" w14:paraId="0054D594" w14:textId="77777777" w:rsidTr="00A738E4">
        <w:trPr>
          <w:gridBefore w:val="1"/>
          <w:wBefore w:w="19" w:type="pct"/>
          <w:trHeight w:val="116"/>
        </w:trPr>
        <w:tc>
          <w:tcPr>
            <w:tcW w:w="1339" w:type="pct"/>
            <w:gridSpan w:val="2"/>
            <w:vMerge/>
            <w:tcBorders>
              <w:left w:val="single" w:sz="2" w:space="0" w:color="7F7F7F"/>
              <w:right w:val="single" w:sz="2" w:space="0" w:color="7F7F7F"/>
            </w:tcBorders>
            <w:vAlign w:val="center"/>
          </w:tcPr>
          <w:p w14:paraId="361C825F"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right w:val="single" w:sz="2" w:space="0" w:color="7F7F7F"/>
            </w:tcBorders>
            <w:vAlign w:val="center"/>
          </w:tcPr>
          <w:p w14:paraId="7EC25571"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Развивать управленческие способности обучающихся</w:t>
            </w:r>
          </w:p>
        </w:tc>
      </w:tr>
      <w:tr w:rsidR="00C5115F" w:rsidRPr="00E907A1" w14:paraId="12D23570" w14:textId="77777777" w:rsidTr="00A738E4">
        <w:trPr>
          <w:gridBefore w:val="1"/>
          <w:wBefore w:w="19" w:type="pct"/>
          <w:trHeight w:val="183"/>
        </w:trPr>
        <w:tc>
          <w:tcPr>
            <w:tcW w:w="1339" w:type="pct"/>
            <w:gridSpan w:val="2"/>
            <w:vMerge/>
            <w:tcBorders>
              <w:left w:val="single" w:sz="2" w:space="0" w:color="7F7F7F"/>
              <w:right w:val="single" w:sz="2" w:space="0" w:color="7F7F7F"/>
            </w:tcBorders>
            <w:vAlign w:val="center"/>
          </w:tcPr>
          <w:p w14:paraId="51923641"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71382AE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C5115F" w:rsidRPr="00E907A1" w14:paraId="36259032" w14:textId="77777777" w:rsidTr="00A738E4">
        <w:trPr>
          <w:gridBefore w:val="1"/>
          <w:wBefore w:w="19" w:type="pct"/>
          <w:trHeight w:val="183"/>
        </w:trPr>
        <w:tc>
          <w:tcPr>
            <w:tcW w:w="1339" w:type="pct"/>
            <w:gridSpan w:val="2"/>
            <w:vMerge/>
            <w:tcBorders>
              <w:left w:val="single" w:sz="2" w:space="0" w:color="7F7F7F"/>
              <w:right w:val="single" w:sz="2" w:space="0" w:color="7F7F7F"/>
            </w:tcBorders>
            <w:vAlign w:val="center"/>
          </w:tcPr>
          <w:p w14:paraId="2558BD9D"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586F0527"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Взаимодействовать с работниками образовательной организации высшего образования, советами обучающихся, родителями (законными представителями) обучающихся при решении задач воспитания обучающихся в соответствии со сферой своей компетенции; содействовать достижению взаимопонимания, профилактике и разрешению конфликтов</w:t>
            </w:r>
          </w:p>
        </w:tc>
      </w:tr>
      <w:tr w:rsidR="00C5115F" w:rsidRPr="00E907A1" w14:paraId="0A5F7E54" w14:textId="77777777" w:rsidTr="00A738E4">
        <w:trPr>
          <w:gridBefore w:val="1"/>
          <w:wBefore w:w="19" w:type="pct"/>
          <w:trHeight w:val="183"/>
        </w:trPr>
        <w:tc>
          <w:tcPr>
            <w:tcW w:w="1339" w:type="pct"/>
            <w:gridSpan w:val="2"/>
            <w:vMerge/>
            <w:tcBorders>
              <w:left w:val="single" w:sz="2" w:space="0" w:color="7F7F7F"/>
              <w:right w:val="single" w:sz="2" w:space="0" w:color="7F7F7F"/>
            </w:tcBorders>
            <w:vAlign w:val="center"/>
          </w:tcPr>
          <w:p w14:paraId="5A199EA3"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23E7B03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Содействовать выявлению обучающихся,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C5115F" w:rsidRPr="00E907A1" w14:paraId="363C8EA0" w14:textId="77777777" w:rsidTr="00A738E4">
        <w:trPr>
          <w:gridBefore w:val="1"/>
          <w:wBefore w:w="19" w:type="pct"/>
          <w:trHeight w:val="183"/>
        </w:trPr>
        <w:tc>
          <w:tcPr>
            <w:tcW w:w="1339" w:type="pct"/>
            <w:gridSpan w:val="2"/>
            <w:vMerge/>
            <w:tcBorders>
              <w:left w:val="single" w:sz="2" w:space="0" w:color="7F7F7F"/>
              <w:right w:val="single" w:sz="2" w:space="0" w:color="7F7F7F"/>
            </w:tcBorders>
            <w:vAlign w:val="center"/>
          </w:tcPr>
          <w:p w14:paraId="0C7E2247"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5DF5B56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результаты различных видов деятельности обучающихся в рамках направлений воспитательной работы образовательной организации высшего образования</w:t>
            </w:r>
          </w:p>
        </w:tc>
      </w:tr>
      <w:tr w:rsidR="00C5115F" w:rsidRPr="00E907A1" w14:paraId="5FEB1053" w14:textId="77777777" w:rsidTr="00425FFB">
        <w:trPr>
          <w:gridBefore w:val="1"/>
          <w:wBefore w:w="19" w:type="pct"/>
          <w:trHeight w:val="183"/>
        </w:trPr>
        <w:tc>
          <w:tcPr>
            <w:tcW w:w="1339" w:type="pct"/>
            <w:gridSpan w:val="2"/>
            <w:vMerge w:val="restart"/>
            <w:tcBorders>
              <w:left w:val="single" w:sz="2" w:space="0" w:color="7F7F7F"/>
              <w:right w:val="single" w:sz="2" w:space="0" w:color="7F7F7F"/>
            </w:tcBorders>
          </w:tcPr>
          <w:p w14:paraId="4C386D09" w14:textId="77777777" w:rsidR="00C5115F" w:rsidRPr="00E907A1" w:rsidDel="002A1D54" w:rsidRDefault="00C5115F" w:rsidP="00425FFB">
            <w:pPr>
              <w:spacing w:after="0" w:line="240" w:lineRule="auto"/>
              <w:rPr>
                <w:rFonts w:ascii="Times New Roman" w:hAnsi="Times New Roman"/>
                <w:bCs/>
                <w:sz w:val="24"/>
                <w:szCs w:val="24"/>
              </w:rPr>
            </w:pPr>
            <w:r w:rsidRPr="00E907A1">
              <w:rPr>
                <w:rFonts w:ascii="Times New Roman" w:hAnsi="Times New Roman"/>
                <w:sz w:val="24"/>
                <w:szCs w:val="24"/>
              </w:rPr>
              <w:t>Необходимые знания</w:t>
            </w: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2BBBD51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Содержание и условия реализации воспитательной работы в образовательной организации высшего образования</w:t>
            </w:r>
          </w:p>
        </w:tc>
      </w:tr>
      <w:tr w:rsidR="00C5115F" w:rsidRPr="00E907A1" w14:paraId="30AA29D7" w14:textId="77777777" w:rsidTr="00A738E4">
        <w:trPr>
          <w:gridBefore w:val="1"/>
          <w:wBefore w:w="19" w:type="pct"/>
          <w:trHeight w:val="183"/>
        </w:trPr>
        <w:tc>
          <w:tcPr>
            <w:tcW w:w="1339" w:type="pct"/>
            <w:gridSpan w:val="2"/>
            <w:vMerge/>
            <w:tcBorders>
              <w:left w:val="single" w:sz="2" w:space="0" w:color="7F7F7F"/>
              <w:right w:val="single" w:sz="2" w:space="0" w:color="7F7F7F"/>
            </w:tcBorders>
            <w:vAlign w:val="center"/>
          </w:tcPr>
          <w:p w14:paraId="57DE1DBD"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7F27B07A"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Формы и методы воспитательной работы в образовательной организации высшего образования</w:t>
            </w:r>
          </w:p>
        </w:tc>
      </w:tr>
      <w:tr w:rsidR="00C5115F" w:rsidRPr="00E907A1" w14:paraId="0BF4085F" w14:textId="77777777" w:rsidTr="00A738E4">
        <w:trPr>
          <w:gridBefore w:val="1"/>
          <w:wBefore w:w="19" w:type="pct"/>
          <w:trHeight w:val="183"/>
        </w:trPr>
        <w:tc>
          <w:tcPr>
            <w:tcW w:w="1339" w:type="pct"/>
            <w:gridSpan w:val="2"/>
            <w:vMerge/>
            <w:tcBorders>
              <w:left w:val="single" w:sz="2" w:space="0" w:color="7F7F7F"/>
              <w:right w:val="single" w:sz="2" w:space="0" w:color="7F7F7F"/>
            </w:tcBorders>
            <w:vAlign w:val="center"/>
          </w:tcPr>
          <w:p w14:paraId="0B13D7C7"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1349A96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к качеству воспитывающей среды и воспитательного процесса в образовательной организации высшего образования</w:t>
            </w:r>
          </w:p>
        </w:tc>
      </w:tr>
      <w:tr w:rsidR="00C5115F" w:rsidRPr="00E907A1" w14:paraId="6C8091F6" w14:textId="77777777" w:rsidTr="00A738E4">
        <w:trPr>
          <w:gridBefore w:val="1"/>
          <w:wBefore w:w="19" w:type="pct"/>
          <w:trHeight w:val="225"/>
        </w:trPr>
        <w:tc>
          <w:tcPr>
            <w:tcW w:w="1339" w:type="pct"/>
            <w:gridSpan w:val="2"/>
            <w:vMerge/>
            <w:tcBorders>
              <w:left w:val="single" w:sz="2" w:space="0" w:color="7F7F7F"/>
              <w:right w:val="single" w:sz="2" w:space="0" w:color="7F7F7F"/>
            </w:tcBorders>
          </w:tcPr>
          <w:p w14:paraId="2BF1C9FA"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75DE4EC3"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Принципы формирования психологической, антитеррористической, антикоррупционной и информационной безопасности образовательной </w:t>
            </w:r>
            <w:r w:rsidRPr="00E907A1">
              <w:rPr>
                <w:rFonts w:ascii="Times New Roman" w:hAnsi="Times New Roman"/>
                <w:sz w:val="24"/>
                <w:szCs w:val="24"/>
              </w:rPr>
              <w:lastRenderedPageBreak/>
              <w:t>среды, а также принятые в российском обществе правила и нормы поведения в интересах человека, семьи, общества и государства</w:t>
            </w:r>
          </w:p>
        </w:tc>
      </w:tr>
      <w:tr w:rsidR="00C5115F" w:rsidRPr="00E907A1" w14:paraId="2BB18A60" w14:textId="77777777" w:rsidTr="00A738E4">
        <w:trPr>
          <w:gridBefore w:val="1"/>
          <w:wBefore w:w="19" w:type="pct"/>
          <w:trHeight w:val="225"/>
        </w:trPr>
        <w:tc>
          <w:tcPr>
            <w:tcW w:w="1339" w:type="pct"/>
            <w:gridSpan w:val="2"/>
            <w:vMerge/>
            <w:tcBorders>
              <w:left w:val="single" w:sz="2" w:space="0" w:color="7F7F7F"/>
              <w:right w:val="single" w:sz="2" w:space="0" w:color="7F7F7F"/>
            </w:tcBorders>
          </w:tcPr>
          <w:p w14:paraId="1B6C85C7" w14:textId="77777777" w:rsidR="00C5115F" w:rsidRPr="00E907A1" w:rsidRDefault="00C5115F" w:rsidP="00A738E4">
            <w:pPr>
              <w:spacing w:after="0" w:line="240" w:lineRule="auto"/>
              <w:rPr>
                <w:rFonts w:ascii="Times New Roman" w:hAnsi="Times New Roman"/>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2D54DD1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Локальные нормативные акты образовательной организации высшего образования, регламентирующие организацию образовательного процесса, внутреннюю дисциплину, </w:t>
            </w:r>
            <w:proofErr w:type="spellStart"/>
            <w:r w:rsidRPr="00E907A1">
              <w:rPr>
                <w:rFonts w:ascii="Times New Roman" w:hAnsi="Times New Roman"/>
                <w:sz w:val="24"/>
                <w:szCs w:val="24"/>
              </w:rPr>
              <w:t>внеучебную</w:t>
            </w:r>
            <w:proofErr w:type="spellEnd"/>
            <w:r w:rsidRPr="00E907A1">
              <w:rPr>
                <w:rFonts w:ascii="Times New Roman" w:hAnsi="Times New Roman"/>
                <w:sz w:val="24"/>
                <w:szCs w:val="24"/>
              </w:rPr>
              <w:t xml:space="preserve"> деятельность обучающихся, воспитательную работу </w:t>
            </w:r>
          </w:p>
        </w:tc>
      </w:tr>
      <w:tr w:rsidR="00C5115F" w:rsidRPr="00E907A1" w14:paraId="24E79387" w14:textId="77777777" w:rsidTr="00A738E4">
        <w:trPr>
          <w:gridBefore w:val="1"/>
          <w:wBefore w:w="19" w:type="pct"/>
          <w:trHeight w:val="225"/>
        </w:trPr>
        <w:tc>
          <w:tcPr>
            <w:tcW w:w="1339" w:type="pct"/>
            <w:gridSpan w:val="2"/>
            <w:vMerge/>
            <w:tcBorders>
              <w:left w:val="single" w:sz="2" w:space="0" w:color="7F7F7F"/>
              <w:right w:val="single" w:sz="2" w:space="0" w:color="7F7F7F"/>
            </w:tcBorders>
            <w:vAlign w:val="center"/>
          </w:tcPr>
          <w:p w14:paraId="55165D5D"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5608A67B"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Методические основы воспитательной работы, современные подходы к организации в образовательной организации высшего образования воспитательной работы, виды и способы педагогической поддержки обучающихся</w:t>
            </w:r>
          </w:p>
        </w:tc>
      </w:tr>
      <w:tr w:rsidR="00C5115F" w:rsidRPr="00E907A1" w14:paraId="50D1541B" w14:textId="77777777" w:rsidTr="00A738E4">
        <w:trPr>
          <w:gridBefore w:val="1"/>
          <w:wBefore w:w="19" w:type="pct"/>
          <w:trHeight w:val="225"/>
        </w:trPr>
        <w:tc>
          <w:tcPr>
            <w:tcW w:w="1339" w:type="pct"/>
            <w:gridSpan w:val="2"/>
            <w:vMerge/>
            <w:tcBorders>
              <w:left w:val="single" w:sz="2" w:space="0" w:color="7F7F7F"/>
              <w:right w:val="single" w:sz="2" w:space="0" w:color="7F7F7F"/>
            </w:tcBorders>
            <w:vAlign w:val="center"/>
          </w:tcPr>
          <w:p w14:paraId="63136986"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7AC41E7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C5115F" w:rsidRPr="00E907A1" w14:paraId="311D9528" w14:textId="77777777" w:rsidTr="00A738E4">
        <w:trPr>
          <w:gridBefore w:val="1"/>
          <w:wBefore w:w="19" w:type="pct"/>
          <w:trHeight w:val="225"/>
        </w:trPr>
        <w:tc>
          <w:tcPr>
            <w:tcW w:w="1339" w:type="pct"/>
            <w:gridSpan w:val="2"/>
            <w:vMerge/>
            <w:tcBorders>
              <w:left w:val="single" w:sz="2" w:space="0" w:color="7F7F7F"/>
              <w:right w:val="single" w:sz="2" w:space="0" w:color="7F7F7F"/>
            </w:tcBorders>
            <w:vAlign w:val="center"/>
          </w:tcPr>
          <w:p w14:paraId="09947557"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1F6642CE"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 формирования гражданской позиции, основы воспитания экологической и этической культуры</w:t>
            </w:r>
          </w:p>
        </w:tc>
      </w:tr>
      <w:tr w:rsidR="00C5115F" w:rsidRPr="00E907A1" w14:paraId="4C7C7117" w14:textId="77777777" w:rsidTr="00A738E4">
        <w:trPr>
          <w:gridBefore w:val="1"/>
          <w:wBefore w:w="19" w:type="pct"/>
          <w:trHeight w:val="170"/>
        </w:trPr>
        <w:tc>
          <w:tcPr>
            <w:tcW w:w="1339" w:type="pct"/>
            <w:gridSpan w:val="2"/>
            <w:vMerge/>
            <w:tcBorders>
              <w:left w:val="single" w:sz="2" w:space="0" w:color="7F7F7F"/>
              <w:right w:val="single" w:sz="2" w:space="0" w:color="7F7F7F"/>
            </w:tcBorders>
            <w:vAlign w:val="center"/>
          </w:tcPr>
          <w:p w14:paraId="56EFDB79"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bottom w:val="single" w:sz="2" w:space="0" w:color="7F7F7F"/>
              <w:right w:val="single" w:sz="2" w:space="0" w:color="7F7F7F"/>
            </w:tcBorders>
            <w:vAlign w:val="center"/>
          </w:tcPr>
          <w:p w14:paraId="4AC396C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Способы и методы профилактики и разрешения конфликтов</w:t>
            </w:r>
          </w:p>
        </w:tc>
      </w:tr>
      <w:tr w:rsidR="00C5115F" w:rsidRPr="00E907A1" w14:paraId="5AD74E48" w14:textId="77777777" w:rsidTr="00A738E4">
        <w:trPr>
          <w:gridBefore w:val="1"/>
          <w:wBefore w:w="19" w:type="pct"/>
          <w:trHeight w:val="70"/>
        </w:trPr>
        <w:tc>
          <w:tcPr>
            <w:tcW w:w="1339" w:type="pct"/>
            <w:gridSpan w:val="2"/>
            <w:vMerge/>
            <w:tcBorders>
              <w:left w:val="single" w:sz="2" w:space="0" w:color="7F7F7F"/>
              <w:right w:val="single" w:sz="2" w:space="0" w:color="7F7F7F"/>
            </w:tcBorders>
            <w:vAlign w:val="center"/>
          </w:tcPr>
          <w:p w14:paraId="5D0B518D" w14:textId="77777777" w:rsidR="00C5115F" w:rsidRPr="00E907A1" w:rsidDel="002A1D54" w:rsidRDefault="00C5115F" w:rsidP="00A738E4">
            <w:pPr>
              <w:spacing w:after="0" w:line="240" w:lineRule="auto"/>
              <w:rPr>
                <w:rFonts w:ascii="Times New Roman" w:hAnsi="Times New Roman"/>
                <w:bCs/>
                <w:sz w:val="24"/>
                <w:szCs w:val="24"/>
              </w:rPr>
            </w:pPr>
          </w:p>
        </w:tc>
        <w:tc>
          <w:tcPr>
            <w:tcW w:w="3642" w:type="pct"/>
            <w:gridSpan w:val="5"/>
            <w:tcBorders>
              <w:top w:val="single" w:sz="2" w:space="0" w:color="7F7F7F"/>
              <w:left w:val="single" w:sz="2" w:space="0" w:color="7F7F7F"/>
              <w:right w:val="single" w:sz="2" w:space="0" w:color="7F7F7F"/>
            </w:tcBorders>
            <w:vAlign w:val="center"/>
          </w:tcPr>
          <w:p w14:paraId="16447208"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C5115F" w:rsidRPr="00E907A1" w14:paraId="4F9B97D6" w14:textId="77777777" w:rsidTr="00A738E4">
        <w:trPr>
          <w:gridBefore w:val="1"/>
          <w:wBefore w:w="19" w:type="pct"/>
          <w:trHeight w:val="506"/>
        </w:trPr>
        <w:tc>
          <w:tcPr>
            <w:tcW w:w="1339" w:type="pct"/>
            <w:gridSpan w:val="2"/>
            <w:tcBorders>
              <w:top w:val="single" w:sz="2" w:space="0" w:color="7F7F7F"/>
              <w:left w:val="single" w:sz="2" w:space="0" w:color="7F7F7F"/>
              <w:bottom w:val="single" w:sz="2" w:space="0" w:color="7F7F7F"/>
              <w:right w:val="single" w:sz="2" w:space="0" w:color="7F7F7F"/>
            </w:tcBorders>
            <w:vAlign w:val="center"/>
          </w:tcPr>
          <w:p w14:paraId="10E314E6"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642" w:type="pct"/>
            <w:gridSpan w:val="5"/>
            <w:tcBorders>
              <w:top w:val="single" w:sz="2" w:space="0" w:color="7F7F7F"/>
              <w:left w:val="single" w:sz="2" w:space="0" w:color="7F7F7F"/>
              <w:right w:val="single" w:sz="2" w:space="0" w:color="7F7F7F"/>
            </w:tcBorders>
            <w:vAlign w:val="center"/>
          </w:tcPr>
          <w:p w14:paraId="72A56EE1"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2F26065A" w14:textId="77777777" w:rsidR="00C5115F" w:rsidRPr="00E907A1" w:rsidRDefault="00C5115F" w:rsidP="00C5115F">
      <w:pPr>
        <w:spacing w:after="0"/>
        <w:ind w:hanging="284"/>
        <w:rPr>
          <w:rFonts w:ascii="Times New Roman" w:hAnsi="Times New Roman"/>
          <w:b/>
          <w:sz w:val="24"/>
          <w:szCs w:val="24"/>
        </w:rPr>
      </w:pPr>
    </w:p>
    <w:p w14:paraId="60CE7D7D" w14:textId="559F077B" w:rsidR="00C5115F" w:rsidRPr="00E907A1" w:rsidRDefault="00C5115F" w:rsidP="00C5115F">
      <w:pPr>
        <w:spacing w:after="0"/>
        <w:ind w:hanging="284"/>
        <w:rPr>
          <w:rFonts w:ascii="Times New Roman" w:hAnsi="Times New Roman"/>
          <w:sz w:val="24"/>
          <w:szCs w:val="24"/>
        </w:rPr>
      </w:pPr>
      <w:r w:rsidRPr="00E907A1">
        <w:rPr>
          <w:rFonts w:ascii="Times New Roman" w:hAnsi="Times New Roman"/>
          <w:b/>
          <w:sz w:val="24"/>
          <w:szCs w:val="24"/>
        </w:rPr>
        <w:t>3.</w:t>
      </w:r>
      <w:r w:rsidR="009B0415" w:rsidRPr="00E907A1">
        <w:rPr>
          <w:rFonts w:ascii="Times New Roman" w:hAnsi="Times New Roman"/>
          <w:b/>
          <w:sz w:val="24"/>
          <w:szCs w:val="24"/>
          <w:lang w:val="en-US"/>
        </w:rPr>
        <w:t>4</w:t>
      </w:r>
      <w:r w:rsidRPr="00E907A1">
        <w:rPr>
          <w:rFonts w:ascii="Times New Roman" w:hAnsi="Times New Roman"/>
          <w:b/>
          <w:sz w:val="24"/>
          <w:szCs w:val="24"/>
        </w:rPr>
        <w:t>.6. Трудовая функция</w:t>
      </w:r>
    </w:p>
    <w:p w14:paraId="6CB11998" w14:textId="77777777" w:rsidR="00C5115F" w:rsidRPr="00E907A1" w:rsidRDefault="00C5115F" w:rsidP="00C5115F">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20"/>
        <w:gridCol w:w="688"/>
        <w:gridCol w:w="1137"/>
        <w:gridCol w:w="1933"/>
        <w:gridCol w:w="850"/>
      </w:tblGrid>
      <w:tr w:rsidR="00C5115F" w:rsidRPr="00E907A1" w14:paraId="7EF10262" w14:textId="77777777" w:rsidTr="00A738E4">
        <w:trPr>
          <w:trHeight w:val="278"/>
        </w:trPr>
        <w:tc>
          <w:tcPr>
            <w:tcW w:w="704" w:type="pct"/>
            <w:tcBorders>
              <w:top w:val="nil"/>
              <w:bottom w:val="nil"/>
              <w:right w:val="single" w:sz="4" w:space="0" w:color="000000"/>
            </w:tcBorders>
            <w:vAlign w:val="center"/>
          </w:tcPr>
          <w:p w14:paraId="612FDFB7" w14:textId="77777777" w:rsidR="00C5115F" w:rsidRPr="00E907A1" w:rsidRDefault="00C5115F" w:rsidP="00A738E4">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tcBorders>
              <w:top w:val="single" w:sz="4" w:space="0" w:color="000000"/>
              <w:left w:val="single" w:sz="4" w:space="0" w:color="000000"/>
              <w:bottom w:val="single" w:sz="4" w:space="0" w:color="000000"/>
              <w:right w:val="single" w:sz="4" w:space="0" w:color="000000"/>
            </w:tcBorders>
            <w:vAlign w:val="center"/>
          </w:tcPr>
          <w:p w14:paraId="04A6674B" w14:textId="77777777" w:rsidR="00C5115F" w:rsidRPr="00E907A1" w:rsidRDefault="00C5115F" w:rsidP="00A738E4">
            <w:pPr>
              <w:spacing w:after="0" w:line="240" w:lineRule="auto"/>
              <w:rPr>
                <w:rFonts w:ascii="Times New Roman" w:hAnsi="Times New Roman"/>
                <w:sz w:val="24"/>
                <w:szCs w:val="24"/>
              </w:rPr>
            </w:pPr>
            <w:bookmarkStart w:id="31" w:name="_Hlk188990543"/>
            <w:r w:rsidRPr="00E907A1">
              <w:rPr>
                <w:rFonts w:ascii="Times New Roman" w:hAnsi="Times New Roman"/>
                <w:sz w:val="24"/>
                <w:szCs w:val="24"/>
              </w:rPr>
              <w:t>Осуществление организационно-методической работы в рамках деятельности структурного подразделения и образовательной организации высшего образования</w:t>
            </w:r>
            <w:bookmarkEnd w:id="31"/>
          </w:p>
        </w:tc>
        <w:tc>
          <w:tcPr>
            <w:tcW w:w="331" w:type="pct"/>
            <w:tcBorders>
              <w:top w:val="nil"/>
              <w:left w:val="single" w:sz="4" w:space="0" w:color="000000"/>
              <w:bottom w:val="nil"/>
              <w:right w:val="single" w:sz="4" w:space="0" w:color="000000"/>
            </w:tcBorders>
            <w:vAlign w:val="center"/>
          </w:tcPr>
          <w:p w14:paraId="7ED56CBA" w14:textId="77777777" w:rsidR="00C5115F" w:rsidRPr="00E907A1" w:rsidRDefault="00C5115F" w:rsidP="00A738E4">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000000"/>
              <w:left w:val="single" w:sz="4" w:space="0" w:color="000000"/>
              <w:bottom w:val="single" w:sz="4" w:space="0" w:color="808080"/>
              <w:right w:val="single" w:sz="4" w:space="0" w:color="000000"/>
            </w:tcBorders>
            <w:vAlign w:val="center"/>
          </w:tcPr>
          <w:p w14:paraId="5CB91C85" w14:textId="5334CC1B" w:rsidR="00C5115F" w:rsidRPr="00E907A1" w:rsidRDefault="009B0415" w:rsidP="00A738E4">
            <w:pPr>
              <w:spacing w:after="0" w:line="240" w:lineRule="auto"/>
              <w:jc w:val="center"/>
              <w:rPr>
                <w:rFonts w:ascii="Times New Roman" w:hAnsi="Times New Roman"/>
                <w:sz w:val="24"/>
                <w:szCs w:val="24"/>
              </w:rPr>
            </w:pPr>
            <w:r w:rsidRPr="00E907A1">
              <w:rPr>
                <w:rFonts w:ascii="Times New Roman" w:hAnsi="Times New Roman"/>
                <w:sz w:val="24"/>
                <w:szCs w:val="24"/>
                <w:lang w:val="en-US"/>
              </w:rPr>
              <w:t>D</w:t>
            </w:r>
            <w:r w:rsidR="00C5115F" w:rsidRPr="00E907A1">
              <w:rPr>
                <w:rFonts w:ascii="Times New Roman" w:hAnsi="Times New Roman"/>
                <w:sz w:val="24"/>
                <w:szCs w:val="24"/>
              </w:rPr>
              <w:t>/06.8</w:t>
            </w:r>
          </w:p>
        </w:tc>
        <w:tc>
          <w:tcPr>
            <w:tcW w:w="930" w:type="pct"/>
            <w:tcBorders>
              <w:top w:val="nil"/>
              <w:left w:val="single" w:sz="4" w:space="0" w:color="000000"/>
              <w:bottom w:val="nil"/>
              <w:right w:val="single" w:sz="4" w:space="0" w:color="000000"/>
            </w:tcBorders>
            <w:vAlign w:val="center"/>
          </w:tcPr>
          <w:p w14:paraId="44880B62" w14:textId="77777777" w:rsidR="00C5115F" w:rsidRPr="00E907A1" w:rsidRDefault="00C5115F" w:rsidP="00A738E4">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09" w:type="pct"/>
            <w:tcBorders>
              <w:top w:val="single" w:sz="4" w:space="0" w:color="000000"/>
              <w:left w:val="single" w:sz="4" w:space="0" w:color="000000"/>
              <w:bottom w:val="single" w:sz="4" w:space="0" w:color="808080"/>
              <w:right w:val="single" w:sz="4" w:space="0" w:color="000000"/>
            </w:tcBorders>
            <w:vAlign w:val="center"/>
          </w:tcPr>
          <w:p w14:paraId="32298C1D" w14:textId="77777777" w:rsidR="00C5115F" w:rsidRPr="00E907A1" w:rsidRDefault="00C5115F" w:rsidP="00A738E4">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C5115F" w:rsidRPr="00E907A1" w14:paraId="265387E5" w14:textId="77777777" w:rsidTr="00A738E4">
        <w:trPr>
          <w:trHeight w:val="281"/>
        </w:trPr>
        <w:tc>
          <w:tcPr>
            <w:tcW w:w="5000" w:type="pct"/>
            <w:gridSpan w:val="6"/>
            <w:tcBorders>
              <w:top w:val="nil"/>
              <w:bottom w:val="nil"/>
            </w:tcBorders>
            <w:vAlign w:val="center"/>
          </w:tcPr>
          <w:p w14:paraId="7EF55F3C" w14:textId="77777777" w:rsidR="00C5115F" w:rsidRPr="00E907A1" w:rsidRDefault="00C5115F" w:rsidP="00A738E4">
            <w:pPr>
              <w:spacing w:after="0" w:line="240" w:lineRule="auto"/>
              <w:rPr>
                <w:rFonts w:ascii="Times New Roman" w:hAnsi="Times New Roman"/>
                <w:sz w:val="24"/>
                <w:szCs w:val="24"/>
              </w:rPr>
            </w:pPr>
          </w:p>
        </w:tc>
      </w:tr>
    </w:tbl>
    <w:p w14:paraId="6D9122D9" w14:textId="77777777" w:rsidR="00C5115F" w:rsidRPr="00E907A1" w:rsidRDefault="00C5115F" w:rsidP="00C5115F">
      <w:pPr>
        <w:spacing w:after="0"/>
        <w:rPr>
          <w:rFonts w:ascii="Times New Roman" w:hAnsi="Times New Roman"/>
          <w:sz w:val="24"/>
          <w:szCs w:val="24"/>
        </w:rPr>
      </w:pPr>
    </w:p>
    <w:tbl>
      <w:tblPr>
        <w:tblW w:w="10490" w:type="dxa"/>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7966"/>
      </w:tblGrid>
      <w:tr w:rsidR="00C5115F" w:rsidRPr="00E907A1" w14:paraId="088715AB" w14:textId="77777777" w:rsidTr="00A738E4">
        <w:trPr>
          <w:trHeight w:val="200"/>
        </w:trPr>
        <w:tc>
          <w:tcPr>
            <w:tcW w:w="1203" w:type="pct"/>
            <w:vMerge w:val="restart"/>
            <w:tcBorders>
              <w:top w:val="single" w:sz="4" w:space="0" w:color="000000"/>
              <w:left w:val="single" w:sz="4" w:space="0" w:color="000000"/>
              <w:right w:val="single" w:sz="4" w:space="0" w:color="000000"/>
            </w:tcBorders>
          </w:tcPr>
          <w:p w14:paraId="73F2C3AF"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97" w:type="pct"/>
            <w:tcBorders>
              <w:top w:val="single" w:sz="4" w:space="0" w:color="000000"/>
              <w:left w:val="single" w:sz="4" w:space="0" w:color="000000"/>
              <w:bottom w:val="single" w:sz="4" w:space="0" w:color="000000"/>
              <w:right w:val="single" w:sz="4" w:space="0" w:color="000000"/>
            </w:tcBorders>
            <w:vAlign w:val="center"/>
          </w:tcPr>
          <w:p w14:paraId="4349FD4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 xml:space="preserve">Планирование работы совещательных и иных коллегиальных органов структурного подразделения и образовательной организации высшего образования </w:t>
            </w:r>
          </w:p>
        </w:tc>
      </w:tr>
      <w:tr w:rsidR="00C5115F" w:rsidRPr="00E907A1" w14:paraId="48DDA66D" w14:textId="77777777" w:rsidTr="00A738E4">
        <w:trPr>
          <w:trHeight w:val="605"/>
        </w:trPr>
        <w:tc>
          <w:tcPr>
            <w:tcW w:w="1203" w:type="pct"/>
            <w:vMerge/>
            <w:tcBorders>
              <w:left w:val="single" w:sz="4" w:space="0" w:color="000000"/>
              <w:right w:val="single" w:sz="4" w:space="0" w:color="000000"/>
            </w:tcBorders>
          </w:tcPr>
          <w:p w14:paraId="4156F86B"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4084FCA9"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научно-методическими семинарами структурного подразделения образовательной организации высшего образования</w:t>
            </w:r>
          </w:p>
        </w:tc>
      </w:tr>
      <w:tr w:rsidR="00C5115F" w:rsidRPr="00E907A1" w14:paraId="3BDA1707" w14:textId="77777777" w:rsidTr="00A738E4">
        <w:trPr>
          <w:trHeight w:val="605"/>
        </w:trPr>
        <w:tc>
          <w:tcPr>
            <w:tcW w:w="1203" w:type="pct"/>
            <w:vMerge/>
            <w:tcBorders>
              <w:left w:val="single" w:sz="4" w:space="0" w:color="000000"/>
              <w:right w:val="single" w:sz="4" w:space="0" w:color="000000"/>
            </w:tcBorders>
          </w:tcPr>
          <w:p w14:paraId="7A4684ED"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7E66766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обмена позитивным опытом профессиональной деятельности научно-педагогических работников структурного подразделения</w:t>
            </w:r>
          </w:p>
        </w:tc>
      </w:tr>
      <w:tr w:rsidR="00C5115F" w:rsidRPr="00E907A1" w14:paraId="43AD82A2" w14:textId="77777777" w:rsidTr="00A738E4">
        <w:trPr>
          <w:trHeight w:val="605"/>
        </w:trPr>
        <w:tc>
          <w:tcPr>
            <w:tcW w:w="1203" w:type="pct"/>
            <w:vMerge/>
            <w:tcBorders>
              <w:left w:val="single" w:sz="4" w:space="0" w:color="000000"/>
              <w:right w:val="single" w:sz="4" w:space="0" w:color="000000"/>
            </w:tcBorders>
          </w:tcPr>
          <w:p w14:paraId="38B242E2"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29BC9BB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Методическое сопровождение подготовки информации для размещения её на сайте образовательной организации высшего образования</w:t>
            </w:r>
          </w:p>
        </w:tc>
      </w:tr>
      <w:tr w:rsidR="00C5115F" w:rsidRPr="00E907A1" w14:paraId="3CFFAEEF" w14:textId="77777777" w:rsidTr="00A738E4">
        <w:trPr>
          <w:trHeight w:val="605"/>
        </w:trPr>
        <w:tc>
          <w:tcPr>
            <w:tcW w:w="1203" w:type="pct"/>
            <w:vMerge/>
            <w:tcBorders>
              <w:left w:val="single" w:sz="4" w:space="0" w:color="000000"/>
              <w:right w:val="single" w:sz="4" w:space="0" w:color="000000"/>
            </w:tcBorders>
          </w:tcPr>
          <w:p w14:paraId="72795691"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33FAF116"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Планирование и организация подготовки конференций, выставок, конкурсов, олимпиад, профориентационных мероприятий</w:t>
            </w:r>
          </w:p>
        </w:tc>
      </w:tr>
      <w:tr w:rsidR="00C5115F" w:rsidRPr="00E907A1" w14:paraId="00F0D738" w14:textId="77777777" w:rsidTr="00A738E4">
        <w:trPr>
          <w:trHeight w:val="605"/>
        </w:trPr>
        <w:tc>
          <w:tcPr>
            <w:tcW w:w="1203" w:type="pct"/>
            <w:vMerge/>
            <w:tcBorders>
              <w:left w:val="single" w:sz="4" w:space="0" w:color="000000"/>
              <w:right w:val="single" w:sz="4" w:space="0" w:color="000000"/>
            </w:tcBorders>
          </w:tcPr>
          <w:p w14:paraId="37E6EDC7"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4" w:space="0" w:color="000000"/>
              <w:left w:val="single" w:sz="4" w:space="0" w:color="000000"/>
              <w:right w:val="single" w:sz="4" w:space="0" w:color="000000"/>
            </w:tcBorders>
            <w:vAlign w:val="center"/>
          </w:tcPr>
          <w:p w14:paraId="313CB4C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Подбор профессорско-преподавательского состава для реализации программы магистратуры совместно с заведующим кафедрой</w:t>
            </w:r>
          </w:p>
        </w:tc>
      </w:tr>
      <w:tr w:rsidR="00C5115F" w:rsidRPr="00E907A1" w14:paraId="068A9285" w14:textId="77777777" w:rsidTr="00A738E4">
        <w:trPr>
          <w:trHeight w:val="70"/>
        </w:trPr>
        <w:tc>
          <w:tcPr>
            <w:tcW w:w="1203" w:type="pct"/>
            <w:vMerge/>
            <w:tcBorders>
              <w:left w:val="single" w:sz="4" w:space="0" w:color="000000"/>
              <w:right w:val="single" w:sz="4" w:space="0" w:color="000000"/>
            </w:tcBorders>
          </w:tcPr>
          <w:p w14:paraId="327D4268" w14:textId="77777777" w:rsidR="00C5115F" w:rsidRPr="00E907A1" w:rsidRDefault="00C5115F" w:rsidP="00A738E4">
            <w:pPr>
              <w:spacing w:after="0" w:line="240" w:lineRule="auto"/>
              <w:rPr>
                <w:rFonts w:ascii="Times New Roman" w:hAnsi="Times New Roman"/>
                <w:sz w:val="24"/>
                <w:szCs w:val="24"/>
              </w:rPr>
            </w:pPr>
          </w:p>
        </w:tc>
        <w:tc>
          <w:tcPr>
            <w:tcW w:w="3797" w:type="pct"/>
            <w:tcBorders>
              <w:top w:val="single" w:sz="2" w:space="0" w:color="7F7F7F"/>
              <w:left w:val="single" w:sz="4" w:space="0" w:color="000000"/>
              <w:right w:val="single" w:sz="4" w:space="0" w:color="000000"/>
            </w:tcBorders>
            <w:vAlign w:val="center"/>
          </w:tcPr>
          <w:p w14:paraId="0A695911" w14:textId="77777777" w:rsidR="00C5115F" w:rsidRPr="00E907A1" w:rsidRDefault="00C5115F" w:rsidP="00A738E4">
            <w:pPr>
              <w:spacing w:after="0" w:line="240" w:lineRule="auto"/>
              <w:rPr>
                <w:rFonts w:ascii="Times New Roman" w:hAnsi="Times New Roman"/>
                <w:sz w:val="24"/>
                <w:szCs w:val="24"/>
              </w:rPr>
            </w:pPr>
            <w:r w:rsidRPr="00E907A1">
              <w:rPr>
                <w:rFonts w:ascii="Times New Roman" w:hAnsi="Times New Roman"/>
                <w:sz w:val="24"/>
                <w:szCs w:val="24"/>
              </w:rPr>
              <w:t>Руководство формированием предметно-пространственной среды, обеспечивающей освоение дисциплины (модуля), разработка мероприятий по модернизации оснащения учебного помещения (кабинета, лаборатории, иного места занятий)</w:t>
            </w:r>
          </w:p>
        </w:tc>
      </w:tr>
      <w:tr w:rsidR="00C5115F" w:rsidRPr="00E907A1" w14:paraId="76AAAD14" w14:textId="77777777" w:rsidTr="00A738E4">
        <w:trPr>
          <w:trHeight w:val="343"/>
        </w:trPr>
        <w:tc>
          <w:tcPr>
            <w:tcW w:w="1203" w:type="pct"/>
            <w:vMerge w:val="restart"/>
            <w:tcBorders>
              <w:top w:val="single" w:sz="2" w:space="0" w:color="7F7F7F"/>
              <w:left w:val="single" w:sz="4" w:space="0" w:color="000000"/>
              <w:right w:val="single" w:sz="4" w:space="0" w:color="000000"/>
            </w:tcBorders>
          </w:tcPr>
          <w:p w14:paraId="0D23B007"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Необходимые умения</w:t>
            </w:r>
          </w:p>
        </w:tc>
        <w:tc>
          <w:tcPr>
            <w:tcW w:w="3797" w:type="pct"/>
            <w:tcBorders>
              <w:top w:val="single" w:sz="2" w:space="0" w:color="7F7F7F"/>
              <w:left w:val="single" w:sz="4" w:space="0" w:color="000000"/>
              <w:right w:val="single" w:sz="4" w:space="0" w:color="000000"/>
            </w:tcBorders>
            <w:vAlign w:val="center"/>
          </w:tcPr>
          <w:p w14:paraId="2D24C51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Вести документацию на бумажных и электронных носителях с соблюдением принципов и правил, установленных законодательством Российской Федерации</w:t>
            </w:r>
          </w:p>
        </w:tc>
      </w:tr>
      <w:tr w:rsidR="00C5115F" w:rsidRPr="00E907A1" w14:paraId="031B27F6" w14:textId="77777777" w:rsidTr="00A738E4">
        <w:trPr>
          <w:trHeight w:val="183"/>
        </w:trPr>
        <w:tc>
          <w:tcPr>
            <w:tcW w:w="1203" w:type="pct"/>
            <w:vMerge/>
            <w:tcBorders>
              <w:left w:val="single" w:sz="4" w:space="0" w:color="000000"/>
              <w:right w:val="single" w:sz="4" w:space="0" w:color="000000"/>
            </w:tcBorders>
            <w:vAlign w:val="center"/>
          </w:tcPr>
          <w:p w14:paraId="0CBEE206"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11F1C4E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обсуждение и обсуждать методические вопросы с научно-педагогическими работниками</w:t>
            </w:r>
          </w:p>
        </w:tc>
      </w:tr>
      <w:tr w:rsidR="00C5115F" w:rsidRPr="00E907A1" w14:paraId="037228BB" w14:textId="77777777" w:rsidTr="00A738E4">
        <w:trPr>
          <w:trHeight w:val="183"/>
        </w:trPr>
        <w:tc>
          <w:tcPr>
            <w:tcW w:w="1203" w:type="pct"/>
            <w:vMerge/>
            <w:tcBorders>
              <w:left w:val="single" w:sz="4" w:space="0" w:color="000000"/>
              <w:right w:val="single" w:sz="4" w:space="0" w:color="000000"/>
            </w:tcBorders>
            <w:vAlign w:val="center"/>
          </w:tcPr>
          <w:p w14:paraId="43D8C6A2"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6E490C8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состояние и планировать учебно-методическую работу в структурном подразделении</w:t>
            </w:r>
          </w:p>
        </w:tc>
      </w:tr>
      <w:tr w:rsidR="00C5115F" w:rsidRPr="00E907A1" w14:paraId="09CE4CC1" w14:textId="77777777" w:rsidTr="00A738E4">
        <w:trPr>
          <w:trHeight w:val="183"/>
        </w:trPr>
        <w:tc>
          <w:tcPr>
            <w:tcW w:w="1203" w:type="pct"/>
            <w:vMerge/>
            <w:tcBorders>
              <w:left w:val="single" w:sz="4" w:space="0" w:color="000000"/>
              <w:bottom w:val="single" w:sz="4" w:space="0" w:color="000000"/>
              <w:right w:val="single" w:sz="4" w:space="0" w:color="000000"/>
            </w:tcBorders>
            <w:vAlign w:val="center"/>
          </w:tcPr>
          <w:p w14:paraId="4D913C50" w14:textId="77777777" w:rsidR="00C5115F" w:rsidRPr="00E907A1" w:rsidDel="002A1D54" w:rsidRDefault="00C5115F" w:rsidP="00A738E4">
            <w:pPr>
              <w:widowControl w:val="0"/>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57C3B39C"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Работать в сети «Интернет» с сайтом образовательной организации высшего образования</w:t>
            </w:r>
          </w:p>
        </w:tc>
      </w:tr>
      <w:tr w:rsidR="00C5115F" w:rsidRPr="00E907A1" w14:paraId="3C12D993" w14:textId="77777777" w:rsidTr="00A738E4">
        <w:trPr>
          <w:trHeight w:val="225"/>
        </w:trPr>
        <w:tc>
          <w:tcPr>
            <w:tcW w:w="1203" w:type="pct"/>
            <w:vMerge w:val="restart"/>
            <w:tcBorders>
              <w:top w:val="single" w:sz="4" w:space="0" w:color="000000"/>
              <w:left w:val="single" w:sz="4" w:space="0" w:color="000000"/>
              <w:bottom w:val="single" w:sz="2" w:space="0" w:color="7F7F7F"/>
              <w:right w:val="single" w:sz="4" w:space="0" w:color="000000"/>
            </w:tcBorders>
          </w:tcPr>
          <w:p w14:paraId="4A633CDD" w14:textId="77777777" w:rsidR="00C5115F" w:rsidRPr="00E907A1" w:rsidRDefault="00C5115F" w:rsidP="00A738E4">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97" w:type="pct"/>
            <w:tcBorders>
              <w:top w:val="single" w:sz="4" w:space="0" w:color="000000"/>
              <w:left w:val="single" w:sz="4" w:space="0" w:color="000000"/>
              <w:bottom w:val="single" w:sz="4" w:space="0" w:color="000000"/>
              <w:right w:val="single" w:sz="4" w:space="0" w:color="000000"/>
            </w:tcBorders>
            <w:vAlign w:val="center"/>
          </w:tcPr>
          <w:p w14:paraId="5C22BF54"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Локальные нормативные акты образовательной организации высшего образования о деятельности совещательных и иных коллегиальных органов структурного подразделения</w:t>
            </w:r>
          </w:p>
        </w:tc>
      </w:tr>
      <w:tr w:rsidR="00C5115F" w:rsidRPr="00E907A1" w14:paraId="41697535" w14:textId="77777777" w:rsidTr="00A738E4">
        <w:trPr>
          <w:trHeight w:val="225"/>
        </w:trPr>
        <w:tc>
          <w:tcPr>
            <w:tcW w:w="1203" w:type="pct"/>
            <w:vMerge/>
            <w:tcBorders>
              <w:top w:val="single" w:sz="2" w:space="0" w:color="7F7F7F"/>
              <w:left w:val="single" w:sz="4" w:space="0" w:color="000000"/>
              <w:bottom w:val="single" w:sz="2" w:space="0" w:color="7F7F7F"/>
              <w:right w:val="single" w:sz="4" w:space="0" w:color="000000"/>
            </w:tcBorders>
            <w:vAlign w:val="center"/>
          </w:tcPr>
          <w:p w14:paraId="3A31B0FF"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1F600340"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 и технологии эффективного делового общения</w:t>
            </w:r>
          </w:p>
        </w:tc>
      </w:tr>
      <w:tr w:rsidR="00C5115F" w:rsidRPr="00E907A1" w14:paraId="0F64E8F5" w14:textId="77777777" w:rsidTr="00A738E4">
        <w:trPr>
          <w:trHeight w:val="225"/>
        </w:trPr>
        <w:tc>
          <w:tcPr>
            <w:tcW w:w="1203" w:type="pct"/>
            <w:vMerge/>
            <w:tcBorders>
              <w:top w:val="single" w:sz="2" w:space="0" w:color="7F7F7F"/>
              <w:left w:val="single" w:sz="4" w:space="0" w:color="000000"/>
              <w:bottom w:val="single" w:sz="2" w:space="0" w:color="7F7F7F"/>
              <w:right w:val="single" w:sz="4" w:space="0" w:color="000000"/>
            </w:tcBorders>
            <w:vAlign w:val="center"/>
          </w:tcPr>
          <w:p w14:paraId="05C24C9F"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4" w:space="0" w:color="000000"/>
              <w:right w:val="single" w:sz="4" w:space="0" w:color="000000"/>
            </w:tcBorders>
            <w:vAlign w:val="center"/>
          </w:tcPr>
          <w:p w14:paraId="0A02257D"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Основы организации и проведения конференций, выставок, конкурсов профессионального мастерства, олимпиад, конкурсов, профориентационных мероприятий</w:t>
            </w:r>
          </w:p>
        </w:tc>
      </w:tr>
      <w:tr w:rsidR="00C5115F" w:rsidRPr="00E907A1" w14:paraId="2D39DB92" w14:textId="77777777" w:rsidTr="00A738E4">
        <w:trPr>
          <w:trHeight w:val="225"/>
        </w:trPr>
        <w:tc>
          <w:tcPr>
            <w:tcW w:w="1203" w:type="pct"/>
            <w:vMerge/>
            <w:tcBorders>
              <w:top w:val="single" w:sz="2" w:space="0" w:color="7F7F7F"/>
              <w:left w:val="single" w:sz="4" w:space="0" w:color="000000"/>
              <w:bottom w:val="single" w:sz="2" w:space="0" w:color="7F7F7F"/>
              <w:right w:val="single" w:sz="4" w:space="0" w:color="000000"/>
            </w:tcBorders>
            <w:vAlign w:val="center"/>
          </w:tcPr>
          <w:p w14:paraId="2D49A97D"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4" w:space="0" w:color="000000"/>
              <w:left w:val="single" w:sz="4" w:space="0" w:color="000000"/>
              <w:bottom w:val="single" w:sz="2" w:space="0" w:color="7F7F7F"/>
              <w:right w:val="single" w:sz="4" w:space="0" w:color="000000"/>
            </w:tcBorders>
            <w:vAlign w:val="center"/>
          </w:tcPr>
          <w:p w14:paraId="7DF7F9DF" w14:textId="77777777" w:rsidR="00C5115F" w:rsidRPr="00E907A1" w:rsidRDefault="00C5115F" w:rsidP="00A738E4">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 в том числе обучающихся с инвалидностью и с ограниченными возможностями здоровья</w:t>
            </w:r>
          </w:p>
        </w:tc>
      </w:tr>
      <w:tr w:rsidR="00C5115F" w:rsidRPr="00E907A1" w14:paraId="729991FE" w14:textId="77777777" w:rsidTr="00A738E4">
        <w:trPr>
          <w:trHeight w:val="552"/>
        </w:trPr>
        <w:tc>
          <w:tcPr>
            <w:tcW w:w="1203" w:type="pct"/>
            <w:vMerge/>
            <w:tcBorders>
              <w:top w:val="single" w:sz="2" w:space="0" w:color="7F7F7F"/>
              <w:left w:val="single" w:sz="4" w:space="0" w:color="000000"/>
              <w:bottom w:val="single" w:sz="2" w:space="0" w:color="7F7F7F"/>
              <w:right w:val="single" w:sz="4" w:space="0" w:color="000000"/>
            </w:tcBorders>
            <w:vAlign w:val="center"/>
          </w:tcPr>
          <w:p w14:paraId="1FA937BF" w14:textId="77777777" w:rsidR="00C5115F" w:rsidRPr="00E907A1" w:rsidDel="002A1D54" w:rsidRDefault="00C5115F" w:rsidP="00A738E4">
            <w:pPr>
              <w:spacing w:after="0" w:line="240" w:lineRule="auto"/>
              <w:rPr>
                <w:rFonts w:ascii="Times New Roman" w:hAnsi="Times New Roman"/>
                <w:bCs/>
                <w:sz w:val="24"/>
                <w:szCs w:val="24"/>
              </w:rPr>
            </w:pPr>
          </w:p>
        </w:tc>
        <w:tc>
          <w:tcPr>
            <w:tcW w:w="3797" w:type="pct"/>
            <w:tcBorders>
              <w:top w:val="single" w:sz="2" w:space="0" w:color="7F7F7F"/>
              <w:left w:val="single" w:sz="4" w:space="0" w:color="000000"/>
              <w:bottom w:val="single" w:sz="4" w:space="0" w:color="000000"/>
              <w:right w:val="single" w:sz="4" w:space="0" w:color="000000"/>
            </w:tcBorders>
            <w:vAlign w:val="center"/>
          </w:tcPr>
          <w:p w14:paraId="39CC6DB5"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Возможности использования информационно-коммуникационных технологий для ведения документации</w:t>
            </w:r>
          </w:p>
        </w:tc>
      </w:tr>
      <w:tr w:rsidR="00C5115F" w:rsidRPr="00E907A1" w14:paraId="669F16B0" w14:textId="77777777" w:rsidTr="00A738E4">
        <w:trPr>
          <w:trHeight w:val="506"/>
        </w:trPr>
        <w:tc>
          <w:tcPr>
            <w:tcW w:w="1203" w:type="pct"/>
            <w:tcBorders>
              <w:top w:val="single" w:sz="4" w:space="0" w:color="000000"/>
              <w:left w:val="single" w:sz="4" w:space="0" w:color="000000"/>
              <w:bottom w:val="single" w:sz="4" w:space="0" w:color="000000"/>
              <w:right w:val="single" w:sz="4" w:space="0" w:color="000000"/>
            </w:tcBorders>
            <w:vAlign w:val="center"/>
          </w:tcPr>
          <w:p w14:paraId="0882A3EE" w14:textId="77777777" w:rsidR="00C5115F" w:rsidRPr="00E907A1" w:rsidDel="002A1D54" w:rsidRDefault="00C5115F" w:rsidP="00A738E4">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97" w:type="pct"/>
            <w:tcBorders>
              <w:top w:val="single" w:sz="4" w:space="0" w:color="000000"/>
              <w:left w:val="single" w:sz="4" w:space="0" w:color="000000"/>
              <w:right w:val="single" w:sz="4" w:space="0" w:color="000000"/>
            </w:tcBorders>
            <w:vAlign w:val="center"/>
          </w:tcPr>
          <w:p w14:paraId="16D78F3F" w14:textId="77777777" w:rsidR="00C5115F" w:rsidRPr="00E907A1" w:rsidRDefault="00C5115F" w:rsidP="00A738E4">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00363DA0" w14:textId="77777777" w:rsidR="00C5115F" w:rsidRPr="00E907A1" w:rsidRDefault="00C5115F" w:rsidP="00C5115F">
      <w:pPr>
        <w:spacing w:after="0"/>
        <w:rPr>
          <w:rFonts w:ascii="Times New Roman" w:hAnsi="Times New Roman"/>
          <w:sz w:val="24"/>
          <w:szCs w:val="24"/>
        </w:rPr>
      </w:pPr>
    </w:p>
    <w:p w14:paraId="4C846236" w14:textId="2CBA6A11" w:rsidR="00171106" w:rsidRPr="00E907A1" w:rsidRDefault="00171106" w:rsidP="00171106">
      <w:pPr>
        <w:spacing w:after="0"/>
        <w:ind w:hanging="142"/>
        <w:rPr>
          <w:rFonts w:ascii="Times New Roman" w:hAnsi="Times New Roman"/>
          <w:b/>
          <w:sz w:val="24"/>
          <w:szCs w:val="24"/>
        </w:rPr>
      </w:pPr>
      <w:r w:rsidRPr="00E907A1">
        <w:rPr>
          <w:rFonts w:ascii="Times New Roman" w:hAnsi="Times New Roman"/>
          <w:b/>
          <w:sz w:val="24"/>
          <w:szCs w:val="24"/>
        </w:rPr>
        <w:t>3.</w:t>
      </w:r>
      <w:r w:rsidR="003508AC" w:rsidRPr="00E907A1">
        <w:rPr>
          <w:rFonts w:ascii="Times New Roman" w:hAnsi="Times New Roman"/>
          <w:b/>
          <w:sz w:val="24"/>
          <w:szCs w:val="24"/>
        </w:rPr>
        <w:t>5</w:t>
      </w:r>
      <w:r w:rsidRPr="00E907A1">
        <w:rPr>
          <w:rFonts w:ascii="Times New Roman" w:hAnsi="Times New Roman"/>
          <w:b/>
          <w:sz w:val="24"/>
          <w:szCs w:val="24"/>
        </w:rPr>
        <w:t>. Обобщенная трудовая функция</w:t>
      </w:r>
    </w:p>
    <w:p w14:paraId="0683CD32" w14:textId="77777777" w:rsidR="00E85498" w:rsidRPr="00E907A1" w:rsidRDefault="00E85498" w:rsidP="00171106">
      <w:pPr>
        <w:spacing w:after="0"/>
        <w:ind w:hanging="142"/>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5457"/>
        <w:gridCol w:w="642"/>
        <w:gridCol w:w="1099"/>
        <w:gridCol w:w="1407"/>
        <w:gridCol w:w="423"/>
      </w:tblGrid>
      <w:tr w:rsidR="004E746E" w:rsidRPr="00E907A1" w14:paraId="28417A20" w14:textId="77777777" w:rsidTr="00E85498">
        <w:trPr>
          <w:trHeight w:val="278"/>
        </w:trPr>
        <w:tc>
          <w:tcPr>
            <w:tcW w:w="713" w:type="pct"/>
            <w:tcBorders>
              <w:top w:val="nil"/>
              <w:bottom w:val="nil"/>
              <w:right w:val="single" w:sz="4" w:space="0" w:color="808080"/>
            </w:tcBorders>
            <w:vAlign w:val="center"/>
          </w:tcPr>
          <w:p w14:paraId="7B6EDD50" w14:textId="77777777" w:rsidR="00DF5DC7" w:rsidRPr="00E907A1" w:rsidRDefault="00DF5DC7"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591" w:type="pct"/>
            <w:tcBorders>
              <w:left w:val="single" w:sz="4" w:space="0" w:color="808080"/>
              <w:bottom w:val="single" w:sz="4" w:space="0" w:color="808080"/>
              <w:right w:val="single" w:sz="4" w:space="0" w:color="808080"/>
            </w:tcBorders>
            <w:vAlign w:val="center"/>
          </w:tcPr>
          <w:p w14:paraId="4BA05679" w14:textId="35216AA0" w:rsidR="00DF5DC7" w:rsidRPr="00E907A1" w:rsidRDefault="00DF5DC7" w:rsidP="00DF5DC7">
            <w:pPr>
              <w:spacing w:after="0" w:line="240" w:lineRule="auto"/>
              <w:rPr>
                <w:rFonts w:ascii="Times New Roman" w:hAnsi="Times New Roman"/>
                <w:sz w:val="18"/>
                <w:szCs w:val="18"/>
              </w:rPr>
            </w:pPr>
            <w:r w:rsidRPr="00E907A1">
              <w:rPr>
                <w:rFonts w:ascii="Times New Roman" w:hAnsi="Times New Roman"/>
                <w:sz w:val="24"/>
                <w:szCs w:val="24"/>
              </w:rPr>
              <w:t>Организация образовательной деятельности, включая руководство факультетом (институтом)</w:t>
            </w:r>
          </w:p>
        </w:tc>
        <w:tc>
          <w:tcPr>
            <w:tcW w:w="305" w:type="pct"/>
            <w:tcBorders>
              <w:top w:val="nil"/>
              <w:left w:val="single" w:sz="4" w:space="0" w:color="808080"/>
              <w:bottom w:val="nil"/>
              <w:right w:val="single" w:sz="4" w:space="0" w:color="808080"/>
            </w:tcBorders>
            <w:vAlign w:val="center"/>
          </w:tcPr>
          <w:p w14:paraId="61223047" w14:textId="77777777" w:rsidR="00DF5DC7" w:rsidRPr="00E907A1" w:rsidRDefault="00DF5DC7"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22" w:type="pct"/>
            <w:tcBorders>
              <w:left w:val="single" w:sz="4" w:space="0" w:color="808080"/>
              <w:right w:val="single" w:sz="4" w:space="0" w:color="808080"/>
            </w:tcBorders>
            <w:vAlign w:val="center"/>
          </w:tcPr>
          <w:p w14:paraId="77A30934" w14:textId="761C1AE4" w:rsidR="00DF5DC7" w:rsidRPr="00E907A1" w:rsidRDefault="003508AC" w:rsidP="005A5A01">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E</w:t>
            </w:r>
          </w:p>
        </w:tc>
        <w:tc>
          <w:tcPr>
            <w:tcW w:w="668" w:type="pct"/>
            <w:tcBorders>
              <w:top w:val="nil"/>
              <w:left w:val="single" w:sz="4" w:space="0" w:color="808080"/>
              <w:bottom w:val="nil"/>
              <w:right w:val="single" w:sz="4" w:space="0" w:color="808080"/>
            </w:tcBorders>
            <w:vAlign w:val="center"/>
          </w:tcPr>
          <w:p w14:paraId="44A501EE" w14:textId="77777777" w:rsidR="00DF5DC7" w:rsidRPr="00E907A1" w:rsidRDefault="00DF5DC7"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квалификации</w:t>
            </w:r>
          </w:p>
        </w:tc>
        <w:tc>
          <w:tcPr>
            <w:tcW w:w="201" w:type="pct"/>
            <w:tcBorders>
              <w:left w:val="single" w:sz="4" w:space="0" w:color="808080"/>
              <w:bottom w:val="single" w:sz="4" w:space="0" w:color="808080"/>
              <w:right w:val="single" w:sz="4" w:space="0" w:color="808080"/>
            </w:tcBorders>
            <w:vAlign w:val="center"/>
          </w:tcPr>
          <w:p w14:paraId="0947F2FD" w14:textId="0045D2F7" w:rsidR="00DF5DC7" w:rsidRPr="00E907A1" w:rsidRDefault="00425FFB" w:rsidP="005A5A01">
            <w:pPr>
              <w:spacing w:after="0" w:line="240" w:lineRule="auto"/>
              <w:jc w:val="center"/>
              <w:rPr>
                <w:rFonts w:ascii="Times New Roman" w:hAnsi="Times New Roman"/>
                <w:sz w:val="24"/>
                <w:szCs w:val="24"/>
              </w:rPr>
            </w:pPr>
            <w:r>
              <w:rPr>
                <w:rFonts w:ascii="Times New Roman" w:hAnsi="Times New Roman"/>
                <w:sz w:val="24"/>
                <w:szCs w:val="24"/>
              </w:rPr>
              <w:t>8</w:t>
            </w:r>
          </w:p>
        </w:tc>
      </w:tr>
    </w:tbl>
    <w:p w14:paraId="5385A0F1" w14:textId="77777777" w:rsidR="00171106" w:rsidRPr="00E907A1" w:rsidRDefault="00171106" w:rsidP="00171106">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9"/>
        <w:gridCol w:w="7511"/>
      </w:tblGrid>
      <w:tr w:rsidR="004E746E" w:rsidRPr="00E907A1" w14:paraId="21349A64" w14:textId="77777777" w:rsidTr="00425FFB">
        <w:trPr>
          <w:trHeight w:val="1226"/>
        </w:trPr>
        <w:tc>
          <w:tcPr>
            <w:tcW w:w="1420" w:type="pct"/>
            <w:tcBorders>
              <w:left w:val="single" w:sz="4" w:space="0" w:color="808080"/>
            </w:tcBorders>
            <w:vAlign w:val="center"/>
          </w:tcPr>
          <w:p w14:paraId="487C307E" w14:textId="735591E7"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Возможные наименования должностей, профессий рабочих</w:t>
            </w:r>
          </w:p>
        </w:tc>
        <w:tc>
          <w:tcPr>
            <w:tcW w:w="3580" w:type="pct"/>
            <w:tcBorders>
              <w:right w:val="single" w:sz="4" w:space="0" w:color="808080"/>
            </w:tcBorders>
            <w:vAlign w:val="center"/>
          </w:tcPr>
          <w:p w14:paraId="5F5D1DAD" w14:textId="77777777"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Декан факультета</w:t>
            </w:r>
          </w:p>
          <w:p w14:paraId="12484FC4" w14:textId="77777777"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Начальник факультета</w:t>
            </w:r>
          </w:p>
          <w:p w14:paraId="7B28C47A" w14:textId="77777777"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Начальник института</w:t>
            </w:r>
          </w:p>
          <w:p w14:paraId="660677F3" w14:textId="77777777"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Директор института</w:t>
            </w:r>
          </w:p>
        </w:tc>
      </w:tr>
    </w:tbl>
    <w:p w14:paraId="7A13C47E" w14:textId="538BD100" w:rsidR="00171106" w:rsidRPr="00E907A1" w:rsidRDefault="00171106" w:rsidP="00171106">
      <w:pPr>
        <w:spacing w:after="0"/>
        <w:rPr>
          <w:rFonts w:ascii="Times New Roman" w:hAnsi="Times New Roman"/>
          <w:sz w:val="24"/>
          <w:szCs w:val="24"/>
        </w:rPr>
      </w:pPr>
    </w:p>
    <w:p w14:paraId="778DCEDA" w14:textId="77777777" w:rsidR="0007194E" w:rsidRPr="00E907A1" w:rsidRDefault="0007194E" w:rsidP="0007194E">
      <w:pPr>
        <w:spacing w:after="0" w:line="240" w:lineRule="auto"/>
        <w:ind w:hanging="284"/>
        <w:rPr>
          <w:rFonts w:ascii="Times New Roman" w:hAnsi="Times New Roman"/>
          <w:sz w:val="24"/>
          <w:szCs w:val="24"/>
        </w:rPr>
      </w:pPr>
      <w:r w:rsidRPr="00E907A1">
        <w:rPr>
          <w:rFonts w:ascii="Times New Roman" w:hAnsi="Times New Roman"/>
          <w:sz w:val="24"/>
          <w:szCs w:val="24"/>
        </w:rPr>
        <w:t>Пути достижения квалификации</w:t>
      </w:r>
    </w:p>
    <w:p w14:paraId="6606FA04" w14:textId="77777777" w:rsidR="0007194E" w:rsidRPr="00E907A1" w:rsidRDefault="0007194E" w:rsidP="00171106">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975"/>
        <w:gridCol w:w="7515"/>
      </w:tblGrid>
      <w:tr w:rsidR="004E746E" w:rsidRPr="00E907A1" w14:paraId="029FB388" w14:textId="77777777" w:rsidTr="00513D2A">
        <w:trPr>
          <w:trHeight w:val="408"/>
        </w:trPr>
        <w:tc>
          <w:tcPr>
            <w:tcW w:w="1418" w:type="pct"/>
            <w:tcBorders>
              <w:left w:val="single" w:sz="4" w:space="0" w:color="808080"/>
            </w:tcBorders>
          </w:tcPr>
          <w:p w14:paraId="636611A1" w14:textId="4D5B1C75"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Образование и обучение</w:t>
            </w:r>
          </w:p>
        </w:tc>
        <w:tc>
          <w:tcPr>
            <w:tcW w:w="3582" w:type="pct"/>
            <w:tcBorders>
              <w:right w:val="single" w:sz="4" w:space="0" w:color="808080"/>
            </w:tcBorders>
            <w:vAlign w:val="center"/>
          </w:tcPr>
          <w:p w14:paraId="5B3B079B" w14:textId="7DE3F821" w:rsidR="00DB557D" w:rsidRPr="00E907A1" w:rsidRDefault="00247085" w:rsidP="00DB557D">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Высшее образование — специалитет, или магистратура, или подготовка кадров высшей квалификации</w:t>
            </w:r>
          </w:p>
        </w:tc>
      </w:tr>
      <w:tr w:rsidR="004E746E" w:rsidRPr="00E907A1" w14:paraId="0D085580" w14:textId="77777777" w:rsidTr="00545777">
        <w:trPr>
          <w:trHeight w:val="408"/>
        </w:trPr>
        <w:tc>
          <w:tcPr>
            <w:tcW w:w="1418" w:type="pct"/>
            <w:tcBorders>
              <w:left w:val="single" w:sz="4" w:space="0" w:color="808080"/>
            </w:tcBorders>
            <w:vAlign w:val="center"/>
          </w:tcPr>
          <w:p w14:paraId="43B7234D" w14:textId="63805CEC"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Опыт практической работы</w:t>
            </w:r>
          </w:p>
        </w:tc>
        <w:tc>
          <w:tcPr>
            <w:tcW w:w="3582" w:type="pct"/>
            <w:tcBorders>
              <w:right w:val="single" w:sz="4" w:space="0" w:color="808080"/>
            </w:tcBorders>
            <w:vAlign w:val="center"/>
          </w:tcPr>
          <w:p w14:paraId="63D211F8" w14:textId="064C7941" w:rsidR="003533BA" w:rsidRPr="00E907A1" w:rsidRDefault="00247085" w:rsidP="003533BA">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Опыт научно-педагогической (научной) работы </w:t>
            </w:r>
            <w:r w:rsidRPr="00E907A1">
              <w:rPr>
                <w:rFonts w:ascii="Times New Roman" w:hAnsi="Times New Roman"/>
                <w:bCs/>
                <w:sz w:val="24"/>
                <w:szCs w:val="24"/>
              </w:rPr>
              <w:t xml:space="preserve">не менее семи </w:t>
            </w:r>
            <w:r w:rsidRPr="00E907A1">
              <w:rPr>
                <w:rFonts w:ascii="Times New Roman" w:hAnsi="Times New Roman"/>
                <w:sz w:val="24"/>
                <w:szCs w:val="24"/>
              </w:rPr>
              <w:t xml:space="preserve">лет или опыт практической работы </w:t>
            </w:r>
            <w:r w:rsidRPr="00E907A1">
              <w:rPr>
                <w:rFonts w:ascii="Times New Roman" w:hAnsi="Times New Roman"/>
                <w:bCs/>
                <w:sz w:val="24"/>
                <w:szCs w:val="24"/>
              </w:rPr>
              <w:t>не менее десяти лет</w:t>
            </w:r>
            <w:r w:rsidRPr="00E907A1">
              <w:rPr>
                <w:rFonts w:ascii="Times New Roman" w:hAnsi="Times New Roman"/>
                <w:sz w:val="24"/>
                <w:szCs w:val="24"/>
              </w:rPr>
              <w:t xml:space="preserve"> в области и (или) сфере </w:t>
            </w:r>
            <w:r w:rsidRPr="00E907A1">
              <w:rPr>
                <w:rFonts w:ascii="Times New Roman" w:hAnsi="Times New Roman"/>
                <w:sz w:val="24"/>
                <w:szCs w:val="24"/>
              </w:rPr>
              <w:lastRenderedPageBreak/>
              <w:t>профессиональной деятельности, соответствующей научно-образовательному профилю факультета (института)</w:t>
            </w:r>
          </w:p>
        </w:tc>
      </w:tr>
      <w:tr w:rsidR="004E746E" w:rsidRPr="00E907A1" w14:paraId="67442F18" w14:textId="77777777" w:rsidTr="00513D2A">
        <w:trPr>
          <w:trHeight w:val="408"/>
        </w:trPr>
        <w:tc>
          <w:tcPr>
            <w:tcW w:w="1418" w:type="pct"/>
            <w:tcBorders>
              <w:left w:val="single" w:sz="4" w:space="0" w:color="808080"/>
            </w:tcBorders>
          </w:tcPr>
          <w:p w14:paraId="13C4D363"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lastRenderedPageBreak/>
              <w:t>Особые условия допуска к работе</w:t>
            </w:r>
          </w:p>
        </w:tc>
        <w:tc>
          <w:tcPr>
            <w:tcW w:w="3582" w:type="pct"/>
            <w:tcBorders>
              <w:right w:val="single" w:sz="4" w:space="0" w:color="808080"/>
            </w:tcBorders>
            <w:vAlign w:val="center"/>
          </w:tcPr>
          <w:p w14:paraId="7F657337" w14:textId="315AE5C9" w:rsidR="00247085" w:rsidRPr="00E907A1" w:rsidRDefault="00247085" w:rsidP="00247085">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Отсутствие ограничений на занятие педагогич</w:t>
            </w:r>
            <w:r w:rsidR="00DB0DB3">
              <w:rPr>
                <w:rFonts w:ascii="Times New Roman" w:hAnsi="Times New Roman"/>
                <w:sz w:val="24"/>
                <w:szCs w:val="24"/>
              </w:rPr>
              <w:t>еской деятельностью</w:t>
            </w:r>
          </w:p>
          <w:p w14:paraId="524B90B8" w14:textId="77777777" w:rsidR="00247085" w:rsidRPr="00E907A1" w:rsidRDefault="00247085" w:rsidP="00247085">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bCs/>
                <w:sz w:val="24"/>
                <w:szCs w:val="24"/>
              </w:rPr>
              <w:t>Замещение должности по результатам выборов в порядке, установленном уставом образовательной организации высшего образования</w:t>
            </w:r>
          </w:p>
          <w:p w14:paraId="2F2CDDC2" w14:textId="4766933A" w:rsidR="00171106" w:rsidRPr="00E907A1" w:rsidRDefault="00247085" w:rsidP="00DB0DB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bCs/>
                <w:sz w:val="24"/>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w:t>
            </w:r>
            <w:r w:rsidR="00DB0DB3">
              <w:rPr>
                <w:rFonts w:ascii="Times New Roman" w:hAnsi="Times New Roman"/>
                <w:bCs/>
                <w:sz w:val="24"/>
                <w:szCs w:val="24"/>
              </w:rPr>
              <w:t>цинских осмотров (обследований)</w:t>
            </w:r>
          </w:p>
        </w:tc>
      </w:tr>
      <w:tr w:rsidR="004E746E" w:rsidRPr="00E907A1" w14:paraId="75725DB9" w14:textId="77777777" w:rsidTr="00513D2A">
        <w:trPr>
          <w:trHeight w:val="408"/>
        </w:trPr>
        <w:tc>
          <w:tcPr>
            <w:tcW w:w="1418" w:type="pct"/>
            <w:tcBorders>
              <w:left w:val="single" w:sz="4" w:space="0" w:color="808080"/>
            </w:tcBorders>
          </w:tcPr>
          <w:p w14:paraId="3DCFA0D5"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Другие характеристики</w:t>
            </w:r>
          </w:p>
        </w:tc>
        <w:tc>
          <w:tcPr>
            <w:tcW w:w="3582" w:type="pct"/>
            <w:tcBorders>
              <w:right w:val="single" w:sz="4" w:space="0" w:color="808080"/>
            </w:tcBorders>
            <w:vAlign w:val="center"/>
          </w:tcPr>
          <w:p w14:paraId="3DBC844A" w14:textId="77777777" w:rsidR="00247085" w:rsidRPr="00E907A1" w:rsidRDefault="00247085" w:rsidP="00247085">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Наличие ученой степени и (или) ученого звания, относящихся к области науки, которой соответствует научно-образовательный профиль факультета (института)</w:t>
            </w:r>
          </w:p>
          <w:p w14:paraId="042BF270" w14:textId="77777777" w:rsidR="00247085" w:rsidRPr="00E907A1" w:rsidRDefault="00247085" w:rsidP="00247085">
            <w:pPr>
              <w:autoSpaceDE w:val="0"/>
              <w:autoSpaceDN w:val="0"/>
              <w:adjustRightInd w:val="0"/>
              <w:spacing w:after="0" w:line="240" w:lineRule="auto"/>
              <w:jc w:val="both"/>
              <w:rPr>
                <w:rFonts w:ascii="Times New Roman" w:hAnsi="Times New Roman"/>
                <w:bCs/>
                <w:sz w:val="24"/>
                <w:szCs w:val="24"/>
              </w:rPr>
            </w:pPr>
          </w:p>
          <w:p w14:paraId="41C19052" w14:textId="77777777" w:rsidR="00247085" w:rsidRPr="00E907A1" w:rsidRDefault="00247085" w:rsidP="00247085">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bCs/>
                <w:sz w:val="24"/>
                <w:szCs w:val="24"/>
              </w:rPr>
              <w:t>Рекомендуется получение дополнительного профессионального образования по программам профессиональной переподготовки в области государственного и муниципального управления, или менеджмента и экономики в сфере высшего образования, или управления персоналом (при отсутствии высшего образования в данных областях)</w:t>
            </w:r>
          </w:p>
          <w:p w14:paraId="39CA6D43" w14:textId="77777777" w:rsidR="00247085" w:rsidRPr="00E907A1" w:rsidRDefault="00247085" w:rsidP="00247085">
            <w:pPr>
              <w:autoSpaceDE w:val="0"/>
              <w:autoSpaceDN w:val="0"/>
              <w:adjustRightInd w:val="0"/>
              <w:spacing w:after="0" w:line="240" w:lineRule="auto"/>
              <w:jc w:val="both"/>
              <w:rPr>
                <w:rFonts w:ascii="Times New Roman" w:hAnsi="Times New Roman"/>
                <w:bCs/>
                <w:sz w:val="24"/>
                <w:szCs w:val="24"/>
              </w:rPr>
            </w:pPr>
          </w:p>
          <w:p w14:paraId="4FAB308C" w14:textId="6ABA57B3" w:rsidR="00C678C8" w:rsidRPr="00E907A1" w:rsidRDefault="00F30C1A" w:rsidP="00247085">
            <w:pPr>
              <w:autoSpaceDE w:val="0"/>
              <w:autoSpaceDN w:val="0"/>
              <w:adjustRightInd w:val="0"/>
              <w:spacing w:after="0" w:line="240" w:lineRule="auto"/>
              <w:jc w:val="both"/>
              <w:rPr>
                <w:rFonts w:ascii="Times New Roman" w:hAnsi="Times New Roman"/>
                <w:bCs/>
                <w:sz w:val="24"/>
                <w:szCs w:val="24"/>
              </w:rPr>
            </w:pPr>
            <w:r w:rsidRPr="00E907A1">
              <w:rPr>
                <w:rFonts w:ascii="Times New Roman" w:hAnsi="Times New Roman"/>
                <w:sz w:val="24"/>
                <w:szCs w:val="24"/>
              </w:rPr>
              <w:t>Работодатель вправе предъявлять при приеме на работу иные требования, обязательные для заключения трудового договора, или необходимые дополнительные требования к квалификации работника в силу специфики профессиональной деятельности</w:t>
            </w:r>
          </w:p>
        </w:tc>
      </w:tr>
    </w:tbl>
    <w:p w14:paraId="3F826D81" w14:textId="77777777" w:rsidR="00171106" w:rsidRPr="00E907A1" w:rsidRDefault="00171106" w:rsidP="00171106">
      <w:pPr>
        <w:spacing w:after="0"/>
        <w:rPr>
          <w:rFonts w:ascii="Times New Roman" w:hAnsi="Times New Roman"/>
          <w:sz w:val="24"/>
          <w:szCs w:val="24"/>
        </w:rPr>
      </w:pPr>
    </w:p>
    <w:p w14:paraId="4CD6F7C8" w14:textId="77777777" w:rsidR="003533BA" w:rsidRPr="00E907A1" w:rsidRDefault="003533BA" w:rsidP="003533BA">
      <w:pPr>
        <w:spacing w:after="0" w:line="240" w:lineRule="auto"/>
        <w:rPr>
          <w:rFonts w:ascii="Times New Roman" w:hAnsi="Times New Roman"/>
          <w:sz w:val="24"/>
          <w:szCs w:val="24"/>
        </w:rPr>
      </w:pPr>
      <w:r w:rsidRPr="00E907A1">
        <w:rPr>
          <w:rFonts w:ascii="Times New Roman" w:hAnsi="Times New Roman"/>
          <w:sz w:val="24"/>
          <w:szCs w:val="24"/>
        </w:rPr>
        <w:t>Справочная информация</w:t>
      </w:r>
    </w:p>
    <w:p w14:paraId="382E0ED2" w14:textId="77777777" w:rsidR="00171106" w:rsidRPr="00E907A1" w:rsidRDefault="00171106" w:rsidP="00171106">
      <w:pPr>
        <w:spacing w:after="0"/>
        <w:rPr>
          <w:rFonts w:ascii="Times New Roman" w:hAnsi="Times New Roman"/>
          <w:sz w:val="24"/>
          <w:szCs w:val="24"/>
        </w:rPr>
      </w:pPr>
    </w:p>
    <w:tbl>
      <w:tblPr>
        <w:tblW w:w="10490" w:type="dxa"/>
        <w:tblInd w:w="-289"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829"/>
        <w:gridCol w:w="1101"/>
        <w:gridCol w:w="5560"/>
      </w:tblGrid>
      <w:tr w:rsidR="004E746E" w:rsidRPr="00E907A1" w14:paraId="3276A968" w14:textId="77777777" w:rsidTr="00513D2A">
        <w:trPr>
          <w:trHeight w:val="283"/>
        </w:trPr>
        <w:tc>
          <w:tcPr>
            <w:tcW w:w="1825" w:type="pct"/>
            <w:tcBorders>
              <w:left w:val="single" w:sz="4" w:space="0" w:color="808080"/>
              <w:bottom w:val="single" w:sz="2" w:space="0" w:color="808080"/>
            </w:tcBorders>
            <w:vAlign w:val="center"/>
          </w:tcPr>
          <w:p w14:paraId="59FB6714" w14:textId="77777777" w:rsidR="00171106" w:rsidRPr="00E907A1" w:rsidRDefault="00171106" w:rsidP="005A5A01">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документа</w:t>
            </w:r>
          </w:p>
        </w:tc>
        <w:tc>
          <w:tcPr>
            <w:tcW w:w="525" w:type="pct"/>
          </w:tcPr>
          <w:p w14:paraId="1CAE4D79" w14:textId="77777777" w:rsidR="00171106" w:rsidRPr="00E907A1" w:rsidRDefault="00171106" w:rsidP="005A5A01">
            <w:pPr>
              <w:spacing w:after="0" w:line="240" w:lineRule="auto"/>
              <w:jc w:val="center"/>
              <w:rPr>
                <w:rFonts w:ascii="Times New Roman" w:hAnsi="Times New Roman"/>
                <w:sz w:val="24"/>
                <w:szCs w:val="24"/>
              </w:rPr>
            </w:pPr>
            <w:r w:rsidRPr="00E907A1">
              <w:rPr>
                <w:rFonts w:ascii="Times New Roman" w:hAnsi="Times New Roman"/>
                <w:sz w:val="24"/>
                <w:szCs w:val="24"/>
              </w:rPr>
              <w:t>Код</w:t>
            </w:r>
          </w:p>
        </w:tc>
        <w:tc>
          <w:tcPr>
            <w:tcW w:w="2650" w:type="pct"/>
            <w:tcBorders>
              <w:right w:val="single" w:sz="4" w:space="0" w:color="808080"/>
            </w:tcBorders>
          </w:tcPr>
          <w:p w14:paraId="65DEE150" w14:textId="77777777" w:rsidR="00171106" w:rsidRPr="00E907A1" w:rsidRDefault="00171106" w:rsidP="005A5A01">
            <w:pPr>
              <w:spacing w:after="0" w:line="240" w:lineRule="auto"/>
              <w:jc w:val="center"/>
              <w:rPr>
                <w:rFonts w:ascii="Times New Roman" w:hAnsi="Times New Roman"/>
                <w:sz w:val="24"/>
                <w:szCs w:val="24"/>
              </w:rPr>
            </w:pPr>
            <w:r w:rsidRPr="00E907A1">
              <w:rPr>
                <w:rFonts w:ascii="Times New Roman" w:hAnsi="Times New Roman"/>
                <w:sz w:val="24"/>
                <w:szCs w:val="24"/>
              </w:rPr>
              <w:t>Наименование базовой группы, должности (профессии) или специальности</w:t>
            </w:r>
          </w:p>
        </w:tc>
      </w:tr>
      <w:tr w:rsidR="004E746E" w:rsidRPr="00E907A1" w14:paraId="0F567245" w14:textId="77777777" w:rsidTr="00513D2A">
        <w:trPr>
          <w:trHeight w:val="283"/>
        </w:trPr>
        <w:tc>
          <w:tcPr>
            <w:tcW w:w="1825" w:type="pct"/>
            <w:tcBorders>
              <w:left w:val="single" w:sz="4" w:space="0" w:color="808080"/>
            </w:tcBorders>
          </w:tcPr>
          <w:p w14:paraId="0D4DD17A" w14:textId="192B73EB"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ОКЗ</w:t>
            </w:r>
          </w:p>
        </w:tc>
        <w:tc>
          <w:tcPr>
            <w:tcW w:w="525" w:type="pct"/>
            <w:tcBorders>
              <w:right w:val="single" w:sz="2" w:space="0" w:color="808080"/>
            </w:tcBorders>
          </w:tcPr>
          <w:p w14:paraId="7D69EEDD" w14:textId="330AB0E0"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2310</w:t>
            </w:r>
          </w:p>
        </w:tc>
        <w:tc>
          <w:tcPr>
            <w:tcW w:w="2650" w:type="pct"/>
            <w:tcBorders>
              <w:left w:val="single" w:sz="2" w:space="0" w:color="808080"/>
              <w:right w:val="single" w:sz="4" w:space="0" w:color="808080"/>
            </w:tcBorders>
          </w:tcPr>
          <w:p w14:paraId="63FD814E" w14:textId="3C304530"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Профессорско-преподавательский персонал университетов и других организаций высшего образования</w:t>
            </w:r>
          </w:p>
        </w:tc>
      </w:tr>
      <w:tr w:rsidR="004E746E" w:rsidRPr="00E907A1" w14:paraId="552CD3B1" w14:textId="77777777" w:rsidTr="00513D2A">
        <w:trPr>
          <w:trHeight w:val="283"/>
        </w:trPr>
        <w:tc>
          <w:tcPr>
            <w:tcW w:w="1825" w:type="pct"/>
            <w:tcBorders>
              <w:left w:val="single" w:sz="4" w:space="0" w:color="808080"/>
            </w:tcBorders>
          </w:tcPr>
          <w:p w14:paraId="1DBB7F54" w14:textId="1D680B5B"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 xml:space="preserve">ЕКС </w:t>
            </w:r>
          </w:p>
        </w:tc>
        <w:tc>
          <w:tcPr>
            <w:tcW w:w="525" w:type="pct"/>
            <w:tcBorders>
              <w:right w:val="single" w:sz="2" w:space="0" w:color="808080"/>
            </w:tcBorders>
          </w:tcPr>
          <w:p w14:paraId="3D106AAB" w14:textId="3B886D10"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w:t>
            </w:r>
          </w:p>
        </w:tc>
        <w:tc>
          <w:tcPr>
            <w:tcW w:w="2650" w:type="pct"/>
            <w:tcBorders>
              <w:left w:val="single" w:sz="2" w:space="0" w:color="808080"/>
              <w:right w:val="single" w:sz="4" w:space="0" w:color="808080"/>
            </w:tcBorders>
          </w:tcPr>
          <w:p w14:paraId="39D901F5" w14:textId="7BCCD1D4"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Декан факультета (директор института)</w:t>
            </w:r>
          </w:p>
        </w:tc>
      </w:tr>
      <w:tr w:rsidR="004E746E" w:rsidRPr="00E907A1" w14:paraId="42F509D9" w14:textId="77777777" w:rsidTr="00513D2A">
        <w:trPr>
          <w:trHeight w:val="283"/>
        </w:trPr>
        <w:tc>
          <w:tcPr>
            <w:tcW w:w="1825" w:type="pct"/>
            <w:tcBorders>
              <w:left w:val="single" w:sz="4" w:space="0" w:color="808080"/>
            </w:tcBorders>
          </w:tcPr>
          <w:p w14:paraId="7045AC1D" w14:textId="77777777" w:rsidR="003533BA" w:rsidRPr="00E907A1" w:rsidRDefault="0051423B" w:rsidP="003533BA">
            <w:pPr>
              <w:autoSpaceDE w:val="0"/>
              <w:autoSpaceDN w:val="0"/>
              <w:adjustRightInd w:val="0"/>
              <w:spacing w:after="0" w:line="240" w:lineRule="auto"/>
              <w:rPr>
                <w:rFonts w:ascii="Times New Roman" w:hAnsi="Times New Roman"/>
                <w:sz w:val="24"/>
                <w:szCs w:val="24"/>
              </w:rPr>
            </w:pPr>
            <w:hyperlink r:id="rId19" w:history="1">
              <w:r w:rsidR="003533BA" w:rsidRPr="00E907A1">
                <w:rPr>
                  <w:rFonts w:ascii="Times New Roman" w:hAnsi="Times New Roman"/>
                  <w:sz w:val="24"/>
                  <w:szCs w:val="24"/>
                </w:rPr>
                <w:t>ОКПДТР</w:t>
              </w:r>
            </w:hyperlink>
          </w:p>
        </w:tc>
        <w:tc>
          <w:tcPr>
            <w:tcW w:w="525" w:type="pct"/>
            <w:tcBorders>
              <w:right w:val="single" w:sz="2" w:space="0" w:color="808080"/>
            </w:tcBorders>
          </w:tcPr>
          <w:p w14:paraId="3BE8BF02" w14:textId="77777777" w:rsidR="003533BA" w:rsidRPr="00E907A1" w:rsidRDefault="0051423B" w:rsidP="003533BA">
            <w:pPr>
              <w:autoSpaceDE w:val="0"/>
              <w:autoSpaceDN w:val="0"/>
              <w:adjustRightInd w:val="0"/>
              <w:spacing w:after="0" w:line="240" w:lineRule="auto"/>
              <w:rPr>
                <w:rFonts w:ascii="Times New Roman" w:hAnsi="Times New Roman"/>
                <w:sz w:val="24"/>
                <w:szCs w:val="24"/>
              </w:rPr>
            </w:pPr>
            <w:hyperlink r:id="rId20" w:history="1">
              <w:r w:rsidR="003533BA" w:rsidRPr="00E907A1">
                <w:rPr>
                  <w:rFonts w:ascii="Times New Roman" w:hAnsi="Times New Roman"/>
                  <w:sz w:val="24"/>
                  <w:szCs w:val="24"/>
                </w:rPr>
                <w:t>25812</w:t>
              </w:r>
            </w:hyperlink>
          </w:p>
        </w:tc>
        <w:tc>
          <w:tcPr>
            <w:tcW w:w="2650" w:type="pct"/>
            <w:tcBorders>
              <w:left w:val="single" w:sz="2" w:space="0" w:color="808080"/>
              <w:right w:val="single" w:sz="4" w:space="0" w:color="808080"/>
            </w:tcBorders>
          </w:tcPr>
          <w:p w14:paraId="6AF48DE9" w14:textId="77777777" w:rsidR="003533BA" w:rsidRPr="00E907A1" w:rsidRDefault="003533BA" w:rsidP="003533BA">
            <w:pPr>
              <w:autoSpaceDE w:val="0"/>
              <w:autoSpaceDN w:val="0"/>
              <w:adjustRightInd w:val="0"/>
              <w:spacing w:after="0" w:line="240" w:lineRule="auto"/>
              <w:rPr>
                <w:rFonts w:ascii="Times New Roman" w:hAnsi="Times New Roman"/>
                <w:sz w:val="24"/>
                <w:szCs w:val="24"/>
              </w:rPr>
            </w:pPr>
            <w:r w:rsidRPr="00E907A1">
              <w:rPr>
                <w:rFonts w:ascii="Times New Roman" w:hAnsi="Times New Roman"/>
                <w:sz w:val="24"/>
                <w:szCs w:val="24"/>
              </w:rPr>
              <w:t>Преподаватель (в колледжах, университетах и других вузах)</w:t>
            </w:r>
          </w:p>
        </w:tc>
      </w:tr>
    </w:tbl>
    <w:p w14:paraId="4D879A61" w14:textId="77777777" w:rsidR="00171106" w:rsidRPr="00E907A1" w:rsidRDefault="00171106" w:rsidP="00171106">
      <w:pPr>
        <w:spacing w:after="0"/>
        <w:rPr>
          <w:rFonts w:ascii="Times New Roman" w:hAnsi="Times New Roman"/>
          <w:sz w:val="24"/>
          <w:szCs w:val="24"/>
        </w:rPr>
      </w:pPr>
    </w:p>
    <w:p w14:paraId="03FF904F" w14:textId="4A304274" w:rsidR="00E81CDF" w:rsidRPr="00E907A1" w:rsidRDefault="00E81CDF" w:rsidP="00E81CDF">
      <w:pPr>
        <w:spacing w:after="0"/>
        <w:ind w:hanging="284"/>
        <w:rPr>
          <w:rFonts w:ascii="Times New Roman" w:hAnsi="Times New Roman"/>
          <w:sz w:val="24"/>
          <w:szCs w:val="24"/>
        </w:rPr>
      </w:pPr>
      <w:r w:rsidRPr="00E907A1">
        <w:rPr>
          <w:rFonts w:ascii="Times New Roman" w:hAnsi="Times New Roman"/>
          <w:b/>
          <w:sz w:val="24"/>
          <w:szCs w:val="24"/>
        </w:rPr>
        <w:t>3.</w:t>
      </w:r>
      <w:r w:rsidRPr="00E907A1">
        <w:rPr>
          <w:rFonts w:ascii="Times New Roman" w:hAnsi="Times New Roman"/>
          <w:b/>
          <w:sz w:val="24"/>
          <w:szCs w:val="24"/>
          <w:lang w:val="en-US"/>
        </w:rPr>
        <w:t>5</w:t>
      </w:r>
      <w:r w:rsidRPr="00E907A1">
        <w:rPr>
          <w:rFonts w:ascii="Times New Roman" w:hAnsi="Times New Roman"/>
          <w:b/>
          <w:sz w:val="24"/>
          <w:szCs w:val="24"/>
        </w:rPr>
        <w:t>.1. Трудовая функция</w:t>
      </w:r>
    </w:p>
    <w:p w14:paraId="7E4FE93C" w14:textId="77777777" w:rsidR="00E81CDF" w:rsidRPr="00E907A1" w:rsidRDefault="00E81CDF" w:rsidP="00E81CD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4E746E" w:rsidRPr="00E907A1" w14:paraId="3DC8B28A" w14:textId="77777777" w:rsidTr="00D43463">
        <w:trPr>
          <w:trHeight w:val="278"/>
        </w:trPr>
        <w:tc>
          <w:tcPr>
            <w:tcW w:w="694" w:type="pct"/>
            <w:tcBorders>
              <w:top w:val="nil"/>
              <w:bottom w:val="nil"/>
              <w:right w:val="single" w:sz="4" w:space="0" w:color="808080"/>
            </w:tcBorders>
            <w:vAlign w:val="center"/>
          </w:tcPr>
          <w:p w14:paraId="5AB39665" w14:textId="77777777" w:rsidR="00E81CDF" w:rsidRPr="00E907A1" w:rsidRDefault="00E81CDF" w:rsidP="00D43463">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808080"/>
              <w:bottom w:val="single" w:sz="4" w:space="0" w:color="808080"/>
              <w:right w:val="single" w:sz="4" w:space="0" w:color="808080"/>
            </w:tcBorders>
            <w:vAlign w:val="center"/>
          </w:tcPr>
          <w:p w14:paraId="369D9475" w14:textId="77777777" w:rsidR="00E81CDF" w:rsidRPr="00E907A1" w:rsidRDefault="00E81CDF" w:rsidP="00D43463">
            <w:pPr>
              <w:spacing w:after="0" w:line="240" w:lineRule="auto"/>
              <w:rPr>
                <w:rFonts w:ascii="Times New Roman" w:hAnsi="Times New Roman"/>
                <w:sz w:val="24"/>
                <w:szCs w:val="24"/>
              </w:rPr>
            </w:pPr>
            <w:bookmarkStart w:id="32" w:name="_Hlk194081513"/>
            <w:r w:rsidRPr="00E907A1">
              <w:rPr>
                <w:rFonts w:ascii="Times New Roman" w:hAnsi="Times New Roman"/>
                <w:sz w:val="24"/>
                <w:szCs w:val="24"/>
              </w:rPr>
              <w:t>Руководство деятельностью факультета (института) и разработка стратегии (плана) его развития</w:t>
            </w:r>
            <w:bookmarkEnd w:id="32"/>
          </w:p>
        </w:tc>
        <w:tc>
          <w:tcPr>
            <w:tcW w:w="326" w:type="pct"/>
            <w:tcBorders>
              <w:top w:val="nil"/>
              <w:left w:val="single" w:sz="4" w:space="0" w:color="808080"/>
              <w:bottom w:val="nil"/>
              <w:right w:val="single" w:sz="4" w:space="0" w:color="808080"/>
            </w:tcBorders>
            <w:vAlign w:val="center"/>
          </w:tcPr>
          <w:p w14:paraId="56551855" w14:textId="77777777" w:rsidR="00E81CDF" w:rsidRPr="00E907A1" w:rsidRDefault="00E81CDF" w:rsidP="00D43463">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199347D4" w14:textId="3AEE5549" w:rsidR="00E81CDF" w:rsidRPr="00E907A1" w:rsidRDefault="00E81CDF" w:rsidP="00D43463">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E</w:t>
            </w:r>
            <w:r w:rsidRPr="00E907A1">
              <w:rPr>
                <w:rFonts w:ascii="Times New Roman" w:hAnsi="Times New Roman"/>
                <w:sz w:val="24"/>
                <w:szCs w:val="24"/>
              </w:rPr>
              <w:t>/01.8</w:t>
            </w:r>
          </w:p>
        </w:tc>
        <w:tc>
          <w:tcPr>
            <w:tcW w:w="917" w:type="pct"/>
            <w:tcBorders>
              <w:top w:val="nil"/>
              <w:left w:val="single" w:sz="4" w:space="0" w:color="808080"/>
              <w:bottom w:val="nil"/>
              <w:right w:val="single" w:sz="4" w:space="0" w:color="808080"/>
            </w:tcBorders>
            <w:vAlign w:val="center"/>
          </w:tcPr>
          <w:p w14:paraId="4237466A" w14:textId="77777777" w:rsidR="00E81CDF" w:rsidRPr="00E907A1" w:rsidRDefault="00E81CDF" w:rsidP="00D43463">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5D952566" w14:textId="1F633CAF" w:rsidR="00E81CDF" w:rsidRPr="00E907A1" w:rsidRDefault="00E81CDF" w:rsidP="00D43463">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6CDAE9F4" w14:textId="77777777" w:rsidTr="00D43463">
        <w:trPr>
          <w:trHeight w:val="281"/>
        </w:trPr>
        <w:tc>
          <w:tcPr>
            <w:tcW w:w="5000" w:type="pct"/>
            <w:gridSpan w:val="6"/>
            <w:tcBorders>
              <w:top w:val="nil"/>
              <w:bottom w:val="nil"/>
            </w:tcBorders>
            <w:vAlign w:val="center"/>
          </w:tcPr>
          <w:p w14:paraId="577634F8" w14:textId="77777777" w:rsidR="00E81CDF" w:rsidRPr="00E907A1" w:rsidRDefault="00E81CDF" w:rsidP="00D43463">
            <w:pPr>
              <w:spacing w:after="0" w:line="240" w:lineRule="auto"/>
              <w:rPr>
                <w:rFonts w:ascii="Times New Roman" w:hAnsi="Times New Roman"/>
                <w:sz w:val="24"/>
                <w:szCs w:val="24"/>
              </w:rPr>
            </w:pPr>
          </w:p>
        </w:tc>
      </w:tr>
    </w:tbl>
    <w:p w14:paraId="254E2A02" w14:textId="77777777" w:rsidR="00E81CDF" w:rsidRPr="00E907A1" w:rsidRDefault="00E81CDF" w:rsidP="00E81CDF">
      <w:pPr>
        <w:spacing w:after="0"/>
        <w:rPr>
          <w:rFonts w:ascii="Times New Roman" w:hAnsi="Times New Roman"/>
          <w:sz w:val="24"/>
          <w:szCs w:val="24"/>
        </w:rPr>
      </w:pPr>
    </w:p>
    <w:tbl>
      <w:tblPr>
        <w:tblW w:w="5144" w:type="pct"/>
        <w:tblInd w:w="-2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7866"/>
      </w:tblGrid>
      <w:tr w:rsidR="004E746E" w:rsidRPr="00E907A1" w14:paraId="10F9F2AD" w14:textId="77777777" w:rsidTr="00D43463">
        <w:trPr>
          <w:trHeight w:val="200"/>
        </w:trPr>
        <w:tc>
          <w:tcPr>
            <w:tcW w:w="1251" w:type="pct"/>
            <w:vMerge w:val="restart"/>
            <w:tcBorders>
              <w:top w:val="single" w:sz="2" w:space="0" w:color="7F7F7F"/>
              <w:left w:val="single" w:sz="4" w:space="0" w:color="auto"/>
              <w:right w:val="single" w:sz="2" w:space="0" w:color="7F7F7F"/>
            </w:tcBorders>
          </w:tcPr>
          <w:p w14:paraId="42AE45A6" w14:textId="77777777" w:rsidR="00E81CDF" w:rsidRPr="00E907A1" w:rsidRDefault="00E81CDF" w:rsidP="00D43463">
            <w:pPr>
              <w:spacing w:after="0" w:line="240" w:lineRule="auto"/>
              <w:rPr>
                <w:rFonts w:ascii="Times New Roman" w:hAnsi="Times New Roman"/>
                <w:sz w:val="24"/>
                <w:szCs w:val="24"/>
              </w:rPr>
            </w:pPr>
            <w:bookmarkStart w:id="33" w:name="_Hlk194058412"/>
            <w:r w:rsidRPr="00E907A1">
              <w:rPr>
                <w:rFonts w:ascii="Times New Roman" w:hAnsi="Times New Roman"/>
                <w:sz w:val="24"/>
                <w:szCs w:val="24"/>
              </w:rPr>
              <w:t>Трудовые действия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32B2D09D"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Определение содержания, целей и ключевых показателей всех реализуемых факультетом (институтом) видов деятельности </w:t>
            </w:r>
          </w:p>
        </w:tc>
      </w:tr>
      <w:tr w:rsidR="004E746E" w:rsidRPr="00E907A1" w14:paraId="470574D7" w14:textId="77777777" w:rsidTr="00D43463">
        <w:trPr>
          <w:trHeight w:val="200"/>
        </w:trPr>
        <w:tc>
          <w:tcPr>
            <w:tcW w:w="1251" w:type="pct"/>
            <w:vMerge/>
            <w:tcBorders>
              <w:left w:val="single" w:sz="4" w:space="0" w:color="auto"/>
              <w:right w:val="single" w:sz="2" w:space="0" w:color="7F7F7F"/>
            </w:tcBorders>
            <w:vAlign w:val="center"/>
          </w:tcPr>
          <w:p w14:paraId="5FDF8FF1"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EA1FA21"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Распределение функциональных обязанностей между работниками факультета (института) и контроль своевременности и качества их выполнения</w:t>
            </w:r>
          </w:p>
        </w:tc>
      </w:tr>
      <w:tr w:rsidR="004E746E" w:rsidRPr="00E907A1" w14:paraId="164391D5" w14:textId="77777777" w:rsidTr="00D43463">
        <w:trPr>
          <w:trHeight w:val="200"/>
        </w:trPr>
        <w:tc>
          <w:tcPr>
            <w:tcW w:w="1251" w:type="pct"/>
            <w:vMerge/>
            <w:tcBorders>
              <w:left w:val="single" w:sz="4" w:space="0" w:color="auto"/>
              <w:right w:val="single" w:sz="2" w:space="0" w:color="7F7F7F"/>
            </w:tcBorders>
            <w:vAlign w:val="center"/>
          </w:tcPr>
          <w:p w14:paraId="3760466E"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37ABA23"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Осуществление анализа рынка труда по направлениям подготовки (специальностям), реализуемым факультетом (институтом)</w:t>
            </w:r>
          </w:p>
        </w:tc>
      </w:tr>
      <w:tr w:rsidR="004E746E" w:rsidRPr="00E907A1" w14:paraId="1D691D77" w14:textId="77777777" w:rsidTr="00D43463">
        <w:trPr>
          <w:trHeight w:val="200"/>
        </w:trPr>
        <w:tc>
          <w:tcPr>
            <w:tcW w:w="1251" w:type="pct"/>
            <w:vMerge/>
            <w:tcBorders>
              <w:left w:val="single" w:sz="4" w:space="0" w:color="auto"/>
              <w:right w:val="single" w:sz="2" w:space="0" w:color="7F7F7F"/>
            </w:tcBorders>
            <w:vAlign w:val="center"/>
          </w:tcPr>
          <w:p w14:paraId="393E45F0"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250DCC73"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Координация работы структурных подразделений, входящих в структуру факультета (института)</w:t>
            </w:r>
          </w:p>
        </w:tc>
      </w:tr>
      <w:tr w:rsidR="004E746E" w:rsidRPr="00E907A1" w14:paraId="6E085D24" w14:textId="77777777" w:rsidTr="00D43463">
        <w:trPr>
          <w:trHeight w:val="200"/>
        </w:trPr>
        <w:tc>
          <w:tcPr>
            <w:tcW w:w="1251" w:type="pct"/>
            <w:vMerge/>
            <w:tcBorders>
              <w:left w:val="single" w:sz="4" w:space="0" w:color="auto"/>
              <w:right w:val="single" w:sz="2" w:space="0" w:color="7F7F7F"/>
            </w:tcBorders>
            <w:vAlign w:val="center"/>
          </w:tcPr>
          <w:p w14:paraId="649C0EDB"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1F2E357"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Руководство разработкой и участие в согласовании учебных планов образовательных программ, реализуемых факультетом (институтом), в том числе рабочих учебных планов</w:t>
            </w:r>
          </w:p>
        </w:tc>
      </w:tr>
      <w:tr w:rsidR="004E746E" w:rsidRPr="00E907A1" w14:paraId="5DB716DE" w14:textId="77777777" w:rsidTr="00D43463">
        <w:trPr>
          <w:trHeight w:val="200"/>
        </w:trPr>
        <w:tc>
          <w:tcPr>
            <w:tcW w:w="1251" w:type="pct"/>
            <w:vMerge/>
            <w:tcBorders>
              <w:left w:val="single" w:sz="4" w:space="0" w:color="auto"/>
              <w:right w:val="single" w:sz="2" w:space="0" w:color="7F7F7F"/>
            </w:tcBorders>
            <w:vAlign w:val="center"/>
          </w:tcPr>
          <w:p w14:paraId="51EA146E"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C1E9E99"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регулярных заседаний работников факультета (института) с рассмотрением вопросов согласно утвержденному плану работы подразделения, текущих вопросов учебной, научной, методической и иной деятельности работников факультета (института), воспитательной работы</w:t>
            </w:r>
          </w:p>
        </w:tc>
      </w:tr>
      <w:tr w:rsidR="004E746E" w:rsidRPr="00E907A1" w14:paraId="658731AD" w14:textId="77777777" w:rsidTr="00D43463">
        <w:trPr>
          <w:trHeight w:val="200"/>
        </w:trPr>
        <w:tc>
          <w:tcPr>
            <w:tcW w:w="1251" w:type="pct"/>
            <w:vMerge/>
            <w:tcBorders>
              <w:left w:val="single" w:sz="4" w:space="0" w:color="auto"/>
              <w:right w:val="single" w:sz="2" w:space="0" w:color="7F7F7F"/>
            </w:tcBorders>
            <w:vAlign w:val="center"/>
          </w:tcPr>
          <w:p w14:paraId="53F520D5"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7DF97194"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Координация хозяйственной и финансово-экономической деятельности факультета (института)</w:t>
            </w:r>
          </w:p>
        </w:tc>
      </w:tr>
      <w:tr w:rsidR="004E746E" w:rsidRPr="00E907A1" w14:paraId="079AB332" w14:textId="77777777" w:rsidTr="00D43463">
        <w:trPr>
          <w:trHeight w:val="200"/>
        </w:trPr>
        <w:tc>
          <w:tcPr>
            <w:tcW w:w="1251" w:type="pct"/>
            <w:vMerge/>
            <w:tcBorders>
              <w:left w:val="single" w:sz="4" w:space="0" w:color="auto"/>
              <w:right w:val="single" w:sz="2" w:space="0" w:color="7F7F7F"/>
            </w:tcBorders>
            <w:vAlign w:val="center"/>
          </w:tcPr>
          <w:p w14:paraId="0E899DE1"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07A870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бюджета факультета (института) и отчетность по нему</w:t>
            </w:r>
          </w:p>
        </w:tc>
      </w:tr>
      <w:tr w:rsidR="004E746E" w:rsidRPr="00E907A1" w14:paraId="63227A37" w14:textId="77777777" w:rsidTr="00D43463">
        <w:trPr>
          <w:trHeight w:val="200"/>
        </w:trPr>
        <w:tc>
          <w:tcPr>
            <w:tcW w:w="1251" w:type="pct"/>
            <w:vMerge/>
            <w:tcBorders>
              <w:left w:val="single" w:sz="4" w:space="0" w:color="auto"/>
              <w:right w:val="single" w:sz="2" w:space="0" w:color="7F7F7F"/>
            </w:tcBorders>
            <w:vAlign w:val="center"/>
          </w:tcPr>
          <w:p w14:paraId="54D9399D"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2C841B9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Формирование кадровой политики и руководство развитием кадрового потенциала факультета (института), осуществление контроля соответствия требованиям кадрового обеспечения образовательной деятельности подразделения</w:t>
            </w:r>
          </w:p>
        </w:tc>
      </w:tr>
      <w:tr w:rsidR="004E746E" w:rsidRPr="00E907A1" w14:paraId="40B73A9E" w14:textId="77777777" w:rsidTr="00D43463">
        <w:trPr>
          <w:trHeight w:val="200"/>
        </w:trPr>
        <w:tc>
          <w:tcPr>
            <w:tcW w:w="1251" w:type="pct"/>
            <w:vMerge/>
            <w:tcBorders>
              <w:left w:val="single" w:sz="4" w:space="0" w:color="auto"/>
              <w:right w:val="single" w:sz="2" w:space="0" w:color="7F7F7F"/>
            </w:tcBorders>
            <w:vAlign w:val="center"/>
          </w:tcPr>
          <w:p w14:paraId="3CB78971"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820786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Проведение мероприятий, направленных на повышение квалификации работников факультета (института), обучение научно-педагогических работников навыкам оказания первой помощи </w:t>
            </w:r>
          </w:p>
        </w:tc>
      </w:tr>
      <w:tr w:rsidR="004E746E" w:rsidRPr="00E907A1" w14:paraId="5C2D6EEF" w14:textId="77777777" w:rsidTr="00D43463">
        <w:trPr>
          <w:trHeight w:val="200"/>
        </w:trPr>
        <w:tc>
          <w:tcPr>
            <w:tcW w:w="1251" w:type="pct"/>
            <w:vMerge/>
            <w:tcBorders>
              <w:left w:val="single" w:sz="4" w:space="0" w:color="auto"/>
              <w:right w:val="single" w:sz="2" w:space="0" w:color="7F7F7F"/>
            </w:tcBorders>
            <w:vAlign w:val="center"/>
          </w:tcPr>
          <w:p w14:paraId="50509245"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3E0836DC"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Взаимодействие с работодателями, органами государственной власти и местного самоуправления, организациями, средствами массовой информации по вопросам деятельности факультета (института)</w:t>
            </w:r>
          </w:p>
        </w:tc>
      </w:tr>
      <w:tr w:rsidR="004E746E" w:rsidRPr="00E907A1" w14:paraId="3FD2502E" w14:textId="77777777" w:rsidTr="00D43463">
        <w:trPr>
          <w:trHeight w:val="189"/>
        </w:trPr>
        <w:tc>
          <w:tcPr>
            <w:tcW w:w="1251" w:type="pct"/>
            <w:vMerge/>
            <w:tcBorders>
              <w:left w:val="single" w:sz="4" w:space="0" w:color="auto"/>
              <w:right w:val="single" w:sz="2" w:space="0" w:color="7F7F7F"/>
            </w:tcBorders>
            <w:vAlign w:val="center"/>
          </w:tcPr>
          <w:p w14:paraId="5605BEEF"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357AB72F"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информационного сопровождения деятельности факультета (института)</w:t>
            </w:r>
          </w:p>
        </w:tc>
      </w:tr>
      <w:tr w:rsidR="004E746E" w:rsidRPr="00E907A1" w14:paraId="417C2098" w14:textId="77777777" w:rsidTr="00D43463">
        <w:trPr>
          <w:trHeight w:val="221"/>
        </w:trPr>
        <w:tc>
          <w:tcPr>
            <w:tcW w:w="1251" w:type="pct"/>
            <w:vMerge/>
            <w:tcBorders>
              <w:left w:val="single" w:sz="4" w:space="0" w:color="auto"/>
              <w:right w:val="single" w:sz="2" w:space="0" w:color="7F7F7F"/>
            </w:tcBorders>
            <w:vAlign w:val="center"/>
          </w:tcPr>
          <w:p w14:paraId="025AC0D8"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6EA4C08F"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w:t>
            </w:r>
            <w:proofErr w:type="spellStart"/>
            <w:r w:rsidRPr="00E907A1">
              <w:rPr>
                <w:rFonts w:ascii="Times New Roman" w:hAnsi="Times New Roman"/>
                <w:sz w:val="24"/>
                <w:szCs w:val="24"/>
              </w:rPr>
              <w:t>профориентационной</w:t>
            </w:r>
            <w:proofErr w:type="spellEnd"/>
            <w:r w:rsidRPr="00E907A1">
              <w:rPr>
                <w:rFonts w:ascii="Times New Roman" w:hAnsi="Times New Roman"/>
                <w:sz w:val="24"/>
                <w:szCs w:val="24"/>
              </w:rPr>
              <w:t xml:space="preserve"> деятельности факультета (института)</w:t>
            </w:r>
          </w:p>
        </w:tc>
      </w:tr>
      <w:tr w:rsidR="004E746E" w:rsidRPr="00E907A1" w14:paraId="57904BFC" w14:textId="77777777" w:rsidTr="00D43463">
        <w:trPr>
          <w:trHeight w:val="522"/>
        </w:trPr>
        <w:tc>
          <w:tcPr>
            <w:tcW w:w="1251" w:type="pct"/>
            <w:vMerge/>
            <w:tcBorders>
              <w:left w:val="single" w:sz="4" w:space="0" w:color="auto"/>
              <w:right w:val="single" w:sz="2" w:space="0" w:color="7F7F7F"/>
            </w:tcBorders>
            <w:vAlign w:val="center"/>
          </w:tcPr>
          <w:p w14:paraId="51FB2E53"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2C2D0E74"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обработки персональных данных с соблюдением требований и правил, установленных законодательством Российской Федерации, определение законности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4E746E" w:rsidRPr="00E907A1" w14:paraId="1A12DD49" w14:textId="77777777" w:rsidTr="00D43463">
        <w:trPr>
          <w:trHeight w:val="78"/>
        </w:trPr>
        <w:tc>
          <w:tcPr>
            <w:tcW w:w="1251" w:type="pct"/>
            <w:vMerge/>
            <w:tcBorders>
              <w:left w:val="single" w:sz="4" w:space="0" w:color="auto"/>
              <w:right w:val="single" w:sz="2" w:space="0" w:color="7F7F7F"/>
            </w:tcBorders>
            <w:vAlign w:val="center"/>
          </w:tcPr>
          <w:p w14:paraId="55BFE633"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vAlign w:val="center"/>
          </w:tcPr>
          <w:p w14:paraId="3DEF22B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Разработка стратегии (плана) развития факультета (института)</w:t>
            </w:r>
          </w:p>
        </w:tc>
      </w:tr>
      <w:tr w:rsidR="004E746E" w:rsidRPr="00E907A1" w14:paraId="2071ED67" w14:textId="77777777" w:rsidTr="00D43463">
        <w:trPr>
          <w:trHeight w:val="183"/>
        </w:trPr>
        <w:tc>
          <w:tcPr>
            <w:tcW w:w="1251" w:type="pct"/>
            <w:vMerge/>
            <w:tcBorders>
              <w:left w:val="single" w:sz="4" w:space="0" w:color="auto"/>
              <w:right w:val="single" w:sz="2" w:space="0" w:color="7F7F7F"/>
            </w:tcBorders>
            <w:vAlign w:val="center"/>
          </w:tcPr>
          <w:p w14:paraId="60BFEC18"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3DD145DC"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обсуждения и внедрения в практическую деятельность новых методов, приемов и способов, новых видов деятельности факультета (института), предложенных по результатам участия работников в мероприятиях по вопросам деятельности факультета (института) (семинарах, конференциях, симпозиумах)</w:t>
            </w:r>
          </w:p>
        </w:tc>
      </w:tr>
      <w:tr w:rsidR="004E746E" w:rsidRPr="00E907A1" w14:paraId="509C7E33" w14:textId="77777777" w:rsidTr="00D43463">
        <w:trPr>
          <w:trHeight w:val="183"/>
        </w:trPr>
        <w:tc>
          <w:tcPr>
            <w:tcW w:w="1251" w:type="pct"/>
            <w:vMerge/>
            <w:tcBorders>
              <w:left w:val="single" w:sz="4" w:space="0" w:color="auto"/>
              <w:right w:val="single" w:sz="2" w:space="0" w:color="7F7F7F"/>
            </w:tcBorders>
            <w:vAlign w:val="center"/>
          </w:tcPr>
          <w:p w14:paraId="4DAD5226"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0D354B7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Осуществление включения новых технологий контроля знаний обучающихся, внедрения дифференцированной и индивидуальной подготовки обучающихся в процессе их обучения </w:t>
            </w:r>
          </w:p>
        </w:tc>
      </w:tr>
      <w:tr w:rsidR="004E746E" w:rsidRPr="00E907A1" w14:paraId="6773DF7B" w14:textId="77777777" w:rsidTr="00D43463">
        <w:trPr>
          <w:trHeight w:val="125"/>
        </w:trPr>
        <w:tc>
          <w:tcPr>
            <w:tcW w:w="1251" w:type="pct"/>
            <w:vMerge/>
            <w:tcBorders>
              <w:left w:val="single" w:sz="4" w:space="0" w:color="auto"/>
              <w:right w:val="single" w:sz="2" w:space="0" w:color="7F7F7F"/>
            </w:tcBorders>
            <w:vAlign w:val="center"/>
          </w:tcPr>
          <w:p w14:paraId="1EA25B4C"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58023338" w14:textId="1E80930A" w:rsidR="00E81CDF" w:rsidRPr="00E907A1" w:rsidRDefault="00E81CDF" w:rsidP="004134E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Управленческая поддержка формирования и деятельности коллегиальных</w:t>
            </w:r>
            <w:r w:rsidR="004134E3">
              <w:rPr>
                <w:rFonts w:ascii="Times New Roman" w:hAnsi="Times New Roman"/>
                <w:sz w:val="24"/>
                <w:szCs w:val="24"/>
              </w:rPr>
              <w:t xml:space="preserve"> </w:t>
            </w:r>
            <w:r w:rsidRPr="00E907A1">
              <w:rPr>
                <w:rFonts w:ascii="Times New Roman" w:hAnsi="Times New Roman"/>
                <w:sz w:val="24"/>
                <w:szCs w:val="24"/>
              </w:rPr>
              <w:t>органов управления организации</w:t>
            </w:r>
          </w:p>
        </w:tc>
      </w:tr>
      <w:tr w:rsidR="004E746E" w:rsidRPr="00E907A1" w14:paraId="0CDBC4B1" w14:textId="77777777" w:rsidTr="00D43463">
        <w:trPr>
          <w:trHeight w:val="378"/>
        </w:trPr>
        <w:tc>
          <w:tcPr>
            <w:tcW w:w="1251" w:type="pct"/>
            <w:vMerge/>
            <w:tcBorders>
              <w:left w:val="single" w:sz="4" w:space="0" w:color="auto"/>
              <w:right w:val="single" w:sz="2" w:space="0" w:color="7F7F7F"/>
            </w:tcBorders>
            <w:vAlign w:val="center"/>
          </w:tcPr>
          <w:p w14:paraId="6351605A" w14:textId="77777777" w:rsidR="00E81CDF" w:rsidRPr="00E907A1"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43EA4166"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международной деятельности факультета (института), международного сотрудничества с зарубежными организациями</w:t>
            </w:r>
          </w:p>
        </w:tc>
      </w:tr>
      <w:tr w:rsidR="004E746E" w:rsidRPr="00E907A1" w14:paraId="7D35F00C" w14:textId="77777777" w:rsidTr="00D43463">
        <w:trPr>
          <w:trHeight w:val="78"/>
        </w:trPr>
        <w:tc>
          <w:tcPr>
            <w:tcW w:w="1251" w:type="pct"/>
            <w:vMerge/>
            <w:tcBorders>
              <w:left w:val="single" w:sz="4" w:space="0" w:color="auto"/>
              <w:right w:val="single" w:sz="2" w:space="0" w:color="7F7F7F"/>
            </w:tcBorders>
            <w:vAlign w:val="center"/>
          </w:tcPr>
          <w:p w14:paraId="66157D96" w14:textId="77777777" w:rsidR="00E81CDF" w:rsidRPr="00E907A1"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617FC1AD"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составления, учета и хранения документации факультета (института)</w:t>
            </w:r>
          </w:p>
        </w:tc>
      </w:tr>
      <w:tr w:rsidR="004E746E" w:rsidRPr="00E907A1" w14:paraId="6C5EBF5D" w14:textId="77777777" w:rsidTr="00D43463">
        <w:trPr>
          <w:trHeight w:val="378"/>
        </w:trPr>
        <w:tc>
          <w:tcPr>
            <w:tcW w:w="1251" w:type="pct"/>
            <w:vMerge/>
            <w:tcBorders>
              <w:left w:val="single" w:sz="4" w:space="0" w:color="auto"/>
              <w:right w:val="single" w:sz="2" w:space="0" w:color="7F7F7F"/>
            </w:tcBorders>
            <w:vAlign w:val="center"/>
          </w:tcPr>
          <w:p w14:paraId="1946F346" w14:textId="77777777" w:rsidR="00E81CDF" w:rsidRPr="00E907A1"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51EF8218"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сохранности закрепленного за факультетом (институтом) оборудования, инвентаря, иных материальных ценностей, а также учебных и производственных помещений</w:t>
            </w:r>
          </w:p>
        </w:tc>
      </w:tr>
      <w:tr w:rsidR="004E746E" w:rsidRPr="00E907A1" w14:paraId="1488D529" w14:textId="77777777" w:rsidTr="00D43463">
        <w:trPr>
          <w:trHeight w:val="378"/>
        </w:trPr>
        <w:tc>
          <w:tcPr>
            <w:tcW w:w="1251" w:type="pct"/>
            <w:vMerge/>
            <w:tcBorders>
              <w:left w:val="single" w:sz="4" w:space="0" w:color="auto"/>
              <w:right w:val="single" w:sz="2" w:space="0" w:color="7F7F7F"/>
            </w:tcBorders>
            <w:vAlign w:val="center"/>
          </w:tcPr>
          <w:p w14:paraId="09E03B2A"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7A4A6EC8"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выполнения работниками и обучающимися правил охраны труда, пожарной безопасности, требований техники безопасности</w:t>
            </w:r>
          </w:p>
        </w:tc>
      </w:tr>
      <w:tr w:rsidR="004E746E" w:rsidRPr="00E907A1" w14:paraId="7B8A5058" w14:textId="77777777" w:rsidTr="00D43463">
        <w:trPr>
          <w:trHeight w:val="378"/>
        </w:trPr>
        <w:tc>
          <w:tcPr>
            <w:tcW w:w="1251" w:type="pct"/>
            <w:vMerge/>
            <w:tcBorders>
              <w:left w:val="single" w:sz="4" w:space="0" w:color="auto"/>
              <w:right w:val="single" w:sz="2" w:space="0" w:color="7F7F7F"/>
            </w:tcBorders>
            <w:vAlign w:val="center"/>
          </w:tcPr>
          <w:p w14:paraId="60664BF3"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4F7CA31C"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соблюдения работниками и обучающимися требований законодательства Российской Федерации об образовании, персональных данных, а также санитарно-гигиенических требований к организациям, осуществляющим образовательную деятельность по образовательным программам высшего образования, локальных нормативных актов организации </w:t>
            </w:r>
          </w:p>
        </w:tc>
      </w:tr>
      <w:bookmarkEnd w:id="33"/>
      <w:tr w:rsidR="004E746E" w:rsidRPr="00E907A1" w14:paraId="6EC3A6C0" w14:textId="77777777" w:rsidTr="00D43463">
        <w:trPr>
          <w:trHeight w:val="378"/>
        </w:trPr>
        <w:tc>
          <w:tcPr>
            <w:tcW w:w="1251" w:type="pct"/>
            <w:vMerge w:val="restart"/>
            <w:tcBorders>
              <w:left w:val="single" w:sz="4" w:space="0" w:color="auto"/>
              <w:right w:val="single" w:sz="2" w:space="0" w:color="7F7F7F"/>
            </w:tcBorders>
          </w:tcPr>
          <w:p w14:paraId="043944BF" w14:textId="77777777" w:rsidR="00E81CDF" w:rsidRPr="00E907A1" w:rsidDel="002A1D54" w:rsidRDefault="00E81CDF" w:rsidP="00D43463">
            <w:pPr>
              <w:spacing w:after="0" w:line="240" w:lineRule="auto"/>
              <w:rPr>
                <w:rFonts w:ascii="Times New Roman" w:hAnsi="Times New Roman"/>
                <w:bCs/>
                <w:sz w:val="24"/>
                <w:szCs w:val="24"/>
              </w:rPr>
            </w:pPr>
            <w:r w:rsidRPr="00E907A1">
              <w:rPr>
                <w:rFonts w:ascii="Times New Roman" w:hAnsi="Times New Roman"/>
                <w:bCs/>
                <w:sz w:val="24"/>
                <w:szCs w:val="24"/>
              </w:rPr>
              <w:lastRenderedPageBreak/>
              <w:t>Необходимые умения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240F01C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Применять в профессиональной деятельности правовые нормы, регулирующие обеспечение условий реализации образовательных программ, разрабатывать соответствующие локальные нормативные акты</w:t>
            </w:r>
          </w:p>
        </w:tc>
      </w:tr>
      <w:tr w:rsidR="004E746E" w:rsidRPr="00E907A1" w14:paraId="5BC57EE7" w14:textId="77777777" w:rsidTr="00D43463">
        <w:trPr>
          <w:trHeight w:val="378"/>
        </w:trPr>
        <w:tc>
          <w:tcPr>
            <w:tcW w:w="1251" w:type="pct"/>
            <w:vMerge/>
            <w:tcBorders>
              <w:left w:val="single" w:sz="4" w:space="0" w:color="auto"/>
              <w:right w:val="single" w:sz="2" w:space="0" w:color="7F7F7F"/>
            </w:tcBorders>
            <w:vAlign w:val="center"/>
          </w:tcPr>
          <w:p w14:paraId="62E0F8D4"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BB6B833"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Определять потребности во всех видах ресурсов для обеспечения условий деятельности факультета (института)</w:t>
            </w:r>
          </w:p>
        </w:tc>
      </w:tr>
      <w:tr w:rsidR="004E746E" w:rsidRPr="00E907A1" w14:paraId="5C40D922" w14:textId="77777777" w:rsidTr="00D43463">
        <w:trPr>
          <w:trHeight w:val="378"/>
        </w:trPr>
        <w:tc>
          <w:tcPr>
            <w:tcW w:w="1251" w:type="pct"/>
            <w:vMerge/>
            <w:tcBorders>
              <w:left w:val="single" w:sz="4" w:space="0" w:color="auto"/>
              <w:right w:val="single" w:sz="2" w:space="0" w:color="7F7F7F"/>
            </w:tcBorders>
            <w:vAlign w:val="center"/>
          </w:tcPr>
          <w:p w14:paraId="42A23FDB"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65788986"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Принимать управленческие решения, в том числе в условиях риска и неопределенности</w:t>
            </w:r>
          </w:p>
        </w:tc>
      </w:tr>
      <w:tr w:rsidR="004E746E" w:rsidRPr="00E907A1" w14:paraId="59F4EAFC" w14:textId="77777777" w:rsidTr="00D43463">
        <w:trPr>
          <w:trHeight w:val="378"/>
        </w:trPr>
        <w:tc>
          <w:tcPr>
            <w:tcW w:w="1251" w:type="pct"/>
            <w:vMerge/>
            <w:tcBorders>
              <w:left w:val="single" w:sz="4" w:space="0" w:color="auto"/>
              <w:right w:val="single" w:sz="2" w:space="0" w:color="7F7F7F"/>
            </w:tcBorders>
            <w:vAlign w:val="center"/>
          </w:tcPr>
          <w:p w14:paraId="3ED6C611"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0795669"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Обеспечивать подготовку информационных материалов о возможностях и содержании образовательных программ и представление их при проведении мероприятий по привлечению обучающихся</w:t>
            </w:r>
          </w:p>
        </w:tc>
      </w:tr>
      <w:tr w:rsidR="004E746E" w:rsidRPr="00E907A1" w14:paraId="5ACA6DC5" w14:textId="77777777" w:rsidTr="00D43463">
        <w:trPr>
          <w:trHeight w:val="378"/>
        </w:trPr>
        <w:tc>
          <w:tcPr>
            <w:tcW w:w="1251" w:type="pct"/>
            <w:vMerge/>
            <w:tcBorders>
              <w:left w:val="single" w:sz="4" w:space="0" w:color="auto"/>
              <w:right w:val="single" w:sz="2" w:space="0" w:color="7F7F7F"/>
            </w:tcBorders>
            <w:vAlign w:val="center"/>
          </w:tcPr>
          <w:p w14:paraId="23E7B485"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B05062C"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Контролировать санитарно-бытовые условия и условия внутренней среды помещений подразделения (мастерской, лаборатории, иного учебного помещения), выполнение на занятиях требований охраны труда, анализировать и устранять возможные риски для жизни и здоровья обучающихся в ходе обучения</w:t>
            </w:r>
          </w:p>
        </w:tc>
      </w:tr>
      <w:tr w:rsidR="004E746E" w:rsidRPr="00E907A1" w14:paraId="6CC6EB45" w14:textId="77777777" w:rsidTr="00D43463">
        <w:trPr>
          <w:trHeight w:val="225"/>
        </w:trPr>
        <w:tc>
          <w:tcPr>
            <w:tcW w:w="1251" w:type="pct"/>
            <w:vMerge/>
            <w:tcBorders>
              <w:left w:val="single" w:sz="4" w:space="0" w:color="auto"/>
              <w:right w:val="single" w:sz="2" w:space="0" w:color="7F7F7F"/>
            </w:tcBorders>
            <w:vAlign w:val="center"/>
          </w:tcPr>
          <w:p w14:paraId="22E209B7"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49B8194"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Взаимодействовать с научно-педагогическими работниками, представителями профессионального сообщества, работодателями, органами государственной власти и местного самоуправления, организациями, средствами массовой информации, органами управления, советами обучающихся, родителями (законными представителями),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профессиональной этики</w:t>
            </w:r>
          </w:p>
        </w:tc>
      </w:tr>
      <w:tr w:rsidR="004E746E" w:rsidRPr="00E907A1" w14:paraId="2DF48C8C" w14:textId="77777777" w:rsidTr="00D43463">
        <w:trPr>
          <w:trHeight w:val="225"/>
        </w:trPr>
        <w:tc>
          <w:tcPr>
            <w:tcW w:w="1251" w:type="pct"/>
            <w:vMerge/>
            <w:tcBorders>
              <w:left w:val="single" w:sz="4" w:space="0" w:color="auto"/>
              <w:right w:val="single" w:sz="2" w:space="0" w:color="7F7F7F"/>
            </w:tcBorders>
            <w:vAlign w:val="center"/>
          </w:tcPr>
          <w:p w14:paraId="263CB479"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1E449EC"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Знакомить обучающихся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w:t>
            </w:r>
          </w:p>
        </w:tc>
      </w:tr>
      <w:tr w:rsidR="004E746E" w:rsidRPr="00E907A1" w14:paraId="01CE68CD" w14:textId="77777777" w:rsidTr="00D43463">
        <w:trPr>
          <w:trHeight w:val="225"/>
        </w:trPr>
        <w:tc>
          <w:tcPr>
            <w:tcW w:w="1251" w:type="pct"/>
            <w:vMerge/>
            <w:tcBorders>
              <w:left w:val="single" w:sz="4" w:space="0" w:color="auto"/>
              <w:right w:val="single" w:sz="2" w:space="0" w:color="7F7F7F"/>
            </w:tcBorders>
            <w:vAlign w:val="center"/>
          </w:tcPr>
          <w:p w14:paraId="19C097FA"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0C93166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Выполнять требования охраны труда</w:t>
            </w:r>
          </w:p>
        </w:tc>
      </w:tr>
      <w:tr w:rsidR="004E746E" w:rsidRPr="00E907A1" w14:paraId="623D1CE0" w14:textId="77777777" w:rsidTr="00D43463">
        <w:trPr>
          <w:trHeight w:val="78"/>
        </w:trPr>
        <w:tc>
          <w:tcPr>
            <w:tcW w:w="1251" w:type="pct"/>
            <w:vMerge/>
            <w:tcBorders>
              <w:left w:val="single" w:sz="4" w:space="0" w:color="auto"/>
              <w:right w:val="single" w:sz="2" w:space="0" w:color="7F7F7F"/>
            </w:tcBorders>
            <w:vAlign w:val="center"/>
          </w:tcPr>
          <w:p w14:paraId="6697209D"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4ECB2451"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Работать с финансовой и материальной отчетностью</w:t>
            </w:r>
          </w:p>
        </w:tc>
      </w:tr>
      <w:tr w:rsidR="004E746E" w:rsidRPr="00E907A1" w14:paraId="611C415B" w14:textId="77777777" w:rsidTr="00D43463">
        <w:trPr>
          <w:trHeight w:val="70"/>
        </w:trPr>
        <w:tc>
          <w:tcPr>
            <w:tcW w:w="1251" w:type="pct"/>
            <w:vMerge/>
            <w:tcBorders>
              <w:left w:val="single" w:sz="4" w:space="0" w:color="auto"/>
              <w:right w:val="single" w:sz="2" w:space="0" w:color="7F7F7F"/>
            </w:tcBorders>
            <w:vAlign w:val="center"/>
          </w:tcPr>
          <w:p w14:paraId="5D89BB54"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07E46C5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работу с персональными данными работников и обучающихся</w:t>
            </w:r>
          </w:p>
        </w:tc>
      </w:tr>
      <w:tr w:rsidR="004E746E" w:rsidRPr="00E907A1" w14:paraId="0FB54FD5" w14:textId="77777777" w:rsidTr="00D43463">
        <w:trPr>
          <w:trHeight w:val="267"/>
        </w:trPr>
        <w:tc>
          <w:tcPr>
            <w:tcW w:w="1251" w:type="pct"/>
            <w:vMerge w:val="restart"/>
            <w:tcBorders>
              <w:left w:val="single" w:sz="2" w:space="0" w:color="7F7F7F"/>
              <w:right w:val="single" w:sz="2" w:space="0" w:color="7F7F7F"/>
            </w:tcBorders>
          </w:tcPr>
          <w:p w14:paraId="14042969" w14:textId="77777777" w:rsidR="00E81CDF" w:rsidRPr="00E907A1" w:rsidDel="002A1D54" w:rsidRDefault="00E81CDF" w:rsidP="00D43463">
            <w:pPr>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знания</w:t>
            </w:r>
          </w:p>
        </w:tc>
        <w:tc>
          <w:tcPr>
            <w:tcW w:w="3749" w:type="pct"/>
            <w:tcBorders>
              <w:top w:val="single" w:sz="2" w:space="0" w:color="7F7F7F"/>
              <w:left w:val="single" w:sz="2" w:space="0" w:color="7F7F7F"/>
              <w:bottom w:val="single" w:sz="2" w:space="0" w:color="7F7F7F"/>
              <w:right w:val="single" w:sz="2" w:space="0" w:color="7F7F7F"/>
            </w:tcBorders>
          </w:tcPr>
          <w:p w14:paraId="7EB56374"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об образовании и о персональных данных</w:t>
            </w:r>
          </w:p>
        </w:tc>
      </w:tr>
      <w:tr w:rsidR="004E746E" w:rsidRPr="00E907A1" w14:paraId="7330F091" w14:textId="77777777" w:rsidTr="00D43463">
        <w:trPr>
          <w:trHeight w:val="170"/>
        </w:trPr>
        <w:tc>
          <w:tcPr>
            <w:tcW w:w="1251" w:type="pct"/>
            <w:vMerge/>
            <w:tcBorders>
              <w:left w:val="single" w:sz="2" w:space="0" w:color="7F7F7F"/>
              <w:right w:val="single" w:sz="2" w:space="0" w:color="7F7F7F"/>
            </w:tcBorders>
            <w:vAlign w:val="center"/>
          </w:tcPr>
          <w:p w14:paraId="39C44711"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39E722DB"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в части санитарно-гигиенических требований к образовательным организациям, осуществляющим образовательную деятельность по образовательным программ высшего образования</w:t>
            </w:r>
          </w:p>
        </w:tc>
      </w:tr>
      <w:tr w:rsidR="004E746E" w:rsidRPr="00E907A1" w14:paraId="088CEE3A" w14:textId="77777777" w:rsidTr="00D43463">
        <w:trPr>
          <w:trHeight w:val="170"/>
        </w:trPr>
        <w:tc>
          <w:tcPr>
            <w:tcW w:w="1251" w:type="pct"/>
            <w:vMerge/>
            <w:tcBorders>
              <w:left w:val="single" w:sz="2" w:space="0" w:color="7F7F7F"/>
              <w:right w:val="single" w:sz="2" w:space="0" w:color="7F7F7F"/>
            </w:tcBorders>
            <w:vAlign w:val="center"/>
          </w:tcPr>
          <w:p w14:paraId="3789CFAE"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3CF11A5B"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Документы стратегического планирования Российской Федерации, субъектов Российской Федерации в соответствующей области (сфере) профессиональной деятельности и в сфере образования</w:t>
            </w:r>
          </w:p>
        </w:tc>
      </w:tr>
      <w:tr w:rsidR="004E746E" w:rsidRPr="00E907A1" w14:paraId="2D74C445" w14:textId="77777777" w:rsidTr="00D43463">
        <w:trPr>
          <w:trHeight w:val="170"/>
        </w:trPr>
        <w:tc>
          <w:tcPr>
            <w:tcW w:w="1251" w:type="pct"/>
            <w:vMerge/>
            <w:tcBorders>
              <w:left w:val="single" w:sz="2" w:space="0" w:color="7F7F7F"/>
              <w:right w:val="single" w:sz="2" w:space="0" w:color="7F7F7F"/>
            </w:tcBorders>
            <w:vAlign w:val="center"/>
          </w:tcPr>
          <w:p w14:paraId="219BE065"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73FC3471"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Источники и порядок использования кадровых, материальных, финансовых и других видов ресурсов, необходимых для осуществления деятельности факультета (института)</w:t>
            </w:r>
          </w:p>
        </w:tc>
      </w:tr>
      <w:tr w:rsidR="004E746E" w:rsidRPr="00E907A1" w14:paraId="03BAE55C" w14:textId="77777777" w:rsidTr="00D43463">
        <w:trPr>
          <w:trHeight w:val="78"/>
        </w:trPr>
        <w:tc>
          <w:tcPr>
            <w:tcW w:w="1251" w:type="pct"/>
            <w:vMerge/>
            <w:tcBorders>
              <w:left w:val="single" w:sz="2" w:space="0" w:color="7F7F7F"/>
              <w:right w:val="single" w:sz="2" w:space="0" w:color="7F7F7F"/>
            </w:tcBorders>
            <w:vAlign w:val="center"/>
          </w:tcPr>
          <w:p w14:paraId="739A5039"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2048DA7"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Основные правила и технические приемы создания информационно-рекламных материалов о возможностях и содержании программ </w:t>
            </w:r>
          </w:p>
        </w:tc>
      </w:tr>
      <w:tr w:rsidR="004E746E" w:rsidRPr="00E907A1" w14:paraId="3EE05A56" w14:textId="77777777" w:rsidTr="00D43463">
        <w:trPr>
          <w:trHeight w:val="170"/>
        </w:trPr>
        <w:tc>
          <w:tcPr>
            <w:tcW w:w="1251" w:type="pct"/>
            <w:vMerge/>
            <w:tcBorders>
              <w:left w:val="single" w:sz="2" w:space="0" w:color="7F7F7F"/>
              <w:right w:val="single" w:sz="2" w:space="0" w:color="7F7F7F"/>
            </w:tcBorders>
            <w:vAlign w:val="center"/>
          </w:tcPr>
          <w:p w14:paraId="33FDBBEA"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281EC10A"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Источники, причины, виды и способы разрешения конфликтов</w:t>
            </w:r>
          </w:p>
        </w:tc>
      </w:tr>
      <w:tr w:rsidR="004E746E" w:rsidRPr="00E907A1" w14:paraId="286ADFC3" w14:textId="77777777" w:rsidTr="00D43463">
        <w:trPr>
          <w:trHeight w:val="170"/>
        </w:trPr>
        <w:tc>
          <w:tcPr>
            <w:tcW w:w="1251" w:type="pct"/>
            <w:vMerge/>
            <w:tcBorders>
              <w:left w:val="single" w:sz="2" w:space="0" w:color="7F7F7F"/>
              <w:bottom w:val="single" w:sz="2" w:space="0" w:color="7F7F7F"/>
              <w:right w:val="single" w:sz="2" w:space="0" w:color="7F7F7F"/>
            </w:tcBorders>
            <w:vAlign w:val="center"/>
          </w:tcPr>
          <w:p w14:paraId="3FF67231"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6C8794F8"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4E746E" w:rsidRPr="00E907A1" w14:paraId="1184E5A4" w14:textId="77777777" w:rsidTr="00D43463">
        <w:trPr>
          <w:trHeight w:val="506"/>
        </w:trPr>
        <w:tc>
          <w:tcPr>
            <w:tcW w:w="1251" w:type="pct"/>
            <w:tcBorders>
              <w:top w:val="single" w:sz="2" w:space="0" w:color="7F7F7F"/>
              <w:left w:val="single" w:sz="2" w:space="0" w:color="7F7F7F"/>
              <w:bottom w:val="single" w:sz="2" w:space="0" w:color="7F7F7F"/>
              <w:right w:val="single" w:sz="2" w:space="0" w:color="7F7F7F"/>
            </w:tcBorders>
            <w:vAlign w:val="center"/>
          </w:tcPr>
          <w:p w14:paraId="27170472"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49" w:type="pct"/>
            <w:tcBorders>
              <w:top w:val="single" w:sz="2" w:space="0" w:color="7F7F7F"/>
              <w:left w:val="single" w:sz="2" w:space="0" w:color="7F7F7F"/>
              <w:right w:val="single" w:sz="2" w:space="0" w:color="7F7F7F"/>
            </w:tcBorders>
            <w:vAlign w:val="center"/>
          </w:tcPr>
          <w:p w14:paraId="391263A1" w14:textId="51350A98" w:rsidR="00E81CDF" w:rsidRPr="00E907A1" w:rsidRDefault="00425FFB" w:rsidP="00D434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bl>
    <w:p w14:paraId="3C2484E2" w14:textId="77777777" w:rsidR="00E81CDF" w:rsidRPr="00E907A1" w:rsidRDefault="00E81CDF" w:rsidP="00E81CDF">
      <w:pPr>
        <w:spacing w:after="0"/>
        <w:rPr>
          <w:rFonts w:ascii="Times New Roman" w:hAnsi="Times New Roman"/>
          <w:sz w:val="24"/>
          <w:szCs w:val="24"/>
        </w:rPr>
      </w:pPr>
    </w:p>
    <w:p w14:paraId="600AB29C" w14:textId="6C603057" w:rsidR="00E81CDF" w:rsidRPr="00E907A1" w:rsidRDefault="00E81CDF" w:rsidP="00E81CDF">
      <w:pPr>
        <w:spacing w:after="0"/>
        <w:ind w:hanging="284"/>
        <w:rPr>
          <w:rFonts w:ascii="Times New Roman" w:hAnsi="Times New Roman"/>
          <w:sz w:val="24"/>
          <w:szCs w:val="24"/>
        </w:rPr>
      </w:pPr>
      <w:r w:rsidRPr="00E907A1">
        <w:rPr>
          <w:rFonts w:ascii="Times New Roman" w:hAnsi="Times New Roman"/>
          <w:b/>
          <w:sz w:val="24"/>
          <w:szCs w:val="24"/>
        </w:rPr>
        <w:t>3.</w:t>
      </w:r>
      <w:r w:rsidRPr="00E907A1">
        <w:rPr>
          <w:rFonts w:ascii="Times New Roman" w:hAnsi="Times New Roman"/>
          <w:b/>
          <w:sz w:val="24"/>
          <w:szCs w:val="24"/>
          <w:lang w:val="en-US"/>
        </w:rPr>
        <w:t>5</w:t>
      </w:r>
      <w:r w:rsidRPr="00E907A1">
        <w:rPr>
          <w:rFonts w:ascii="Times New Roman" w:hAnsi="Times New Roman"/>
          <w:b/>
          <w:sz w:val="24"/>
          <w:szCs w:val="24"/>
        </w:rPr>
        <w:t>.2. Трудовая функция</w:t>
      </w:r>
    </w:p>
    <w:p w14:paraId="1572E2B7" w14:textId="77777777" w:rsidR="00E81CDF" w:rsidRPr="00E907A1" w:rsidRDefault="00E81CDF" w:rsidP="00E81CD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4E746E" w:rsidRPr="00E907A1" w14:paraId="4A89FA5E" w14:textId="77777777" w:rsidTr="00D43463">
        <w:trPr>
          <w:trHeight w:val="278"/>
        </w:trPr>
        <w:tc>
          <w:tcPr>
            <w:tcW w:w="694" w:type="pct"/>
            <w:tcBorders>
              <w:top w:val="nil"/>
              <w:bottom w:val="nil"/>
              <w:right w:val="single" w:sz="4" w:space="0" w:color="808080"/>
            </w:tcBorders>
            <w:vAlign w:val="center"/>
          </w:tcPr>
          <w:p w14:paraId="73704A5D" w14:textId="77777777" w:rsidR="00E81CDF" w:rsidRPr="00E907A1" w:rsidRDefault="00E81CDF" w:rsidP="00D43463">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808080"/>
              <w:bottom w:val="single" w:sz="4" w:space="0" w:color="808080"/>
              <w:right w:val="single" w:sz="4" w:space="0" w:color="808080"/>
            </w:tcBorders>
            <w:vAlign w:val="center"/>
          </w:tcPr>
          <w:p w14:paraId="35E1C15B" w14:textId="77777777" w:rsidR="00E81CDF" w:rsidRPr="00E907A1" w:rsidRDefault="00E81CDF" w:rsidP="00D43463">
            <w:pPr>
              <w:spacing w:after="0" w:line="240" w:lineRule="auto"/>
              <w:rPr>
                <w:rFonts w:ascii="Times New Roman" w:hAnsi="Times New Roman"/>
                <w:sz w:val="24"/>
                <w:szCs w:val="24"/>
              </w:rPr>
            </w:pPr>
            <w:bookmarkStart w:id="34" w:name="_Hlk194081523"/>
            <w:r w:rsidRPr="00E907A1">
              <w:rPr>
                <w:rFonts w:ascii="Times New Roman" w:hAnsi="Times New Roman"/>
                <w:sz w:val="24"/>
                <w:szCs w:val="24"/>
              </w:rPr>
              <w:t>Организация и обеспечение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 факультета (института)</w:t>
            </w:r>
            <w:bookmarkEnd w:id="34"/>
          </w:p>
        </w:tc>
        <w:tc>
          <w:tcPr>
            <w:tcW w:w="326" w:type="pct"/>
            <w:tcBorders>
              <w:top w:val="nil"/>
              <w:left w:val="single" w:sz="4" w:space="0" w:color="808080"/>
              <w:bottom w:val="nil"/>
              <w:right w:val="single" w:sz="4" w:space="0" w:color="808080"/>
            </w:tcBorders>
            <w:vAlign w:val="center"/>
          </w:tcPr>
          <w:p w14:paraId="30C3855E" w14:textId="77777777" w:rsidR="00E81CDF" w:rsidRPr="00E907A1" w:rsidRDefault="00E81CDF" w:rsidP="00D43463">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57E041A9" w14:textId="19FE8762" w:rsidR="00E81CDF" w:rsidRPr="00E907A1" w:rsidRDefault="00E81CDF" w:rsidP="00D43463">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E</w:t>
            </w:r>
            <w:r w:rsidRPr="00E907A1">
              <w:rPr>
                <w:rFonts w:ascii="Times New Roman" w:hAnsi="Times New Roman"/>
                <w:sz w:val="24"/>
                <w:szCs w:val="24"/>
              </w:rPr>
              <w:t>/02.8</w:t>
            </w:r>
          </w:p>
        </w:tc>
        <w:tc>
          <w:tcPr>
            <w:tcW w:w="917" w:type="pct"/>
            <w:tcBorders>
              <w:top w:val="nil"/>
              <w:left w:val="single" w:sz="4" w:space="0" w:color="808080"/>
              <w:bottom w:val="nil"/>
              <w:right w:val="single" w:sz="4" w:space="0" w:color="808080"/>
            </w:tcBorders>
            <w:vAlign w:val="center"/>
          </w:tcPr>
          <w:p w14:paraId="5143DA6B" w14:textId="77777777" w:rsidR="00E81CDF" w:rsidRPr="00E907A1" w:rsidRDefault="00E81CDF" w:rsidP="00D43463">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331F1589" w14:textId="13BB7E76" w:rsidR="00E81CDF" w:rsidRPr="00E907A1" w:rsidRDefault="00E81CDF" w:rsidP="00D43463">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5C404562" w14:textId="77777777" w:rsidTr="00D43463">
        <w:trPr>
          <w:trHeight w:val="281"/>
        </w:trPr>
        <w:tc>
          <w:tcPr>
            <w:tcW w:w="5000" w:type="pct"/>
            <w:gridSpan w:val="6"/>
            <w:tcBorders>
              <w:top w:val="nil"/>
              <w:bottom w:val="nil"/>
            </w:tcBorders>
            <w:vAlign w:val="center"/>
          </w:tcPr>
          <w:p w14:paraId="2A56BA92" w14:textId="77777777" w:rsidR="00E81CDF" w:rsidRPr="00E907A1" w:rsidRDefault="00E81CDF" w:rsidP="00D43463">
            <w:pPr>
              <w:spacing w:after="0" w:line="240" w:lineRule="auto"/>
              <w:rPr>
                <w:rFonts w:ascii="Times New Roman" w:hAnsi="Times New Roman"/>
                <w:sz w:val="24"/>
                <w:szCs w:val="24"/>
              </w:rPr>
            </w:pPr>
          </w:p>
        </w:tc>
      </w:tr>
    </w:tbl>
    <w:p w14:paraId="28B2B258" w14:textId="77777777" w:rsidR="00E81CDF" w:rsidRPr="00E907A1" w:rsidRDefault="00E81CDF" w:rsidP="00E81CDF">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7866"/>
      </w:tblGrid>
      <w:tr w:rsidR="004E746E" w:rsidRPr="00E907A1" w14:paraId="5D8D787D" w14:textId="77777777" w:rsidTr="00D43463">
        <w:trPr>
          <w:trHeight w:val="200"/>
        </w:trPr>
        <w:tc>
          <w:tcPr>
            <w:tcW w:w="1251" w:type="pct"/>
            <w:vMerge w:val="restart"/>
            <w:tcBorders>
              <w:top w:val="single" w:sz="2" w:space="0" w:color="7F7F7F"/>
              <w:left w:val="single" w:sz="2" w:space="0" w:color="7F7F7F"/>
              <w:right w:val="single" w:sz="2" w:space="0" w:color="7F7F7F"/>
            </w:tcBorders>
          </w:tcPr>
          <w:p w14:paraId="6A70A977" w14:textId="77777777" w:rsidR="00E81CDF" w:rsidRPr="00E907A1" w:rsidRDefault="00E81CDF" w:rsidP="00D43463">
            <w:pPr>
              <w:spacing w:after="0" w:line="240" w:lineRule="auto"/>
              <w:rPr>
                <w:rFonts w:ascii="Times New Roman" w:hAnsi="Times New Roman"/>
                <w:sz w:val="24"/>
                <w:szCs w:val="24"/>
              </w:rPr>
            </w:pPr>
            <w:bookmarkStart w:id="35" w:name="_Hlk194058519"/>
            <w:r w:rsidRPr="00E907A1">
              <w:rPr>
                <w:rFonts w:ascii="Times New Roman" w:hAnsi="Times New Roman"/>
                <w:sz w:val="24"/>
                <w:szCs w:val="24"/>
              </w:rPr>
              <w:t>Трудовые действия</w:t>
            </w:r>
          </w:p>
        </w:tc>
        <w:tc>
          <w:tcPr>
            <w:tcW w:w="3749" w:type="pct"/>
            <w:tcBorders>
              <w:top w:val="single" w:sz="2" w:space="0" w:color="7F7F7F"/>
              <w:left w:val="single" w:sz="2" w:space="0" w:color="7F7F7F"/>
              <w:bottom w:val="single" w:sz="2" w:space="0" w:color="7F7F7F"/>
              <w:right w:val="single" w:sz="2" w:space="0" w:color="7F7F7F"/>
            </w:tcBorders>
          </w:tcPr>
          <w:p w14:paraId="7F222FB7"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и обновление образовательных программ высшего образования, в том числе программ аспирантуры (адъюнктуры) </w:t>
            </w:r>
          </w:p>
        </w:tc>
      </w:tr>
      <w:tr w:rsidR="004E746E" w:rsidRPr="00E907A1" w14:paraId="5896C871" w14:textId="77777777" w:rsidTr="00D43463">
        <w:trPr>
          <w:trHeight w:val="200"/>
        </w:trPr>
        <w:tc>
          <w:tcPr>
            <w:tcW w:w="1251" w:type="pct"/>
            <w:vMerge/>
            <w:tcBorders>
              <w:top w:val="single" w:sz="2" w:space="0" w:color="7F7F7F"/>
              <w:left w:val="single" w:sz="2" w:space="0" w:color="7F7F7F"/>
              <w:right w:val="single" w:sz="2" w:space="0" w:color="7F7F7F"/>
            </w:tcBorders>
          </w:tcPr>
          <w:p w14:paraId="17543ABD"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55E2AA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контроль проведения научно-педагогическими работниками факультета (института) всех видов учебных занятий по всем формам обучения</w:t>
            </w:r>
          </w:p>
        </w:tc>
      </w:tr>
      <w:tr w:rsidR="004E746E" w:rsidRPr="00E907A1" w14:paraId="30EBE46A"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2B94825A"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7B596E5D"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контроль ведения работниками факультета (института) методической, экспертно-аналитической, информационной деятельности, воспитательной работы</w:t>
            </w:r>
          </w:p>
        </w:tc>
      </w:tr>
      <w:tr w:rsidR="004E746E" w:rsidRPr="00E907A1" w14:paraId="1947A111"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64A68F72"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64D9F98E"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и контроль осуществления работниками факультета (института) и обучающимися научно-исследовательской, научно-технической, инновационной, проектной деятельности</w:t>
            </w:r>
          </w:p>
        </w:tc>
      </w:tr>
      <w:tr w:rsidR="004E746E" w:rsidRPr="00E907A1" w14:paraId="2E43D099"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6BFAD2E7"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079DDEF"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Распределение и утверждение учебной нагрузки между работниками факультета (института)</w:t>
            </w:r>
          </w:p>
        </w:tc>
      </w:tr>
      <w:tr w:rsidR="004E746E" w:rsidRPr="00E907A1" w14:paraId="19792F1A"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7AA64EF3"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592FCA8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Управление включением средств </w:t>
            </w:r>
            <w:proofErr w:type="spellStart"/>
            <w:r w:rsidRPr="00E907A1">
              <w:rPr>
                <w:rFonts w:ascii="Times New Roman" w:hAnsi="Times New Roman"/>
                <w:sz w:val="24"/>
                <w:szCs w:val="24"/>
              </w:rPr>
              <w:t>цифровизации</w:t>
            </w:r>
            <w:proofErr w:type="spellEnd"/>
            <w:r w:rsidRPr="00E907A1">
              <w:rPr>
                <w:rFonts w:ascii="Times New Roman" w:hAnsi="Times New Roman"/>
                <w:sz w:val="24"/>
                <w:szCs w:val="24"/>
              </w:rPr>
              <w:t>,</w:t>
            </w:r>
            <w:r w:rsidRPr="00E907A1">
              <w:t xml:space="preserve"> </w:t>
            </w:r>
            <w:r w:rsidRPr="00E907A1">
              <w:rPr>
                <w:rFonts w:ascii="Times New Roman" w:hAnsi="Times New Roman"/>
                <w:sz w:val="24"/>
                <w:szCs w:val="24"/>
              </w:rPr>
              <w:t>применением электронного обучения и дистанционных образовательных технологий в учебном процессе</w:t>
            </w:r>
          </w:p>
        </w:tc>
      </w:tr>
      <w:tr w:rsidR="004E746E" w:rsidRPr="00E907A1" w14:paraId="771EFBC3" w14:textId="77777777" w:rsidTr="00D43463">
        <w:trPr>
          <w:trHeight w:val="565"/>
        </w:trPr>
        <w:tc>
          <w:tcPr>
            <w:tcW w:w="1251" w:type="pct"/>
            <w:vMerge/>
            <w:tcBorders>
              <w:top w:val="single" w:sz="2" w:space="0" w:color="7F7F7F"/>
              <w:left w:val="single" w:sz="2" w:space="0" w:color="7F7F7F"/>
              <w:right w:val="single" w:sz="2" w:space="0" w:color="7F7F7F"/>
            </w:tcBorders>
            <w:vAlign w:val="center"/>
          </w:tcPr>
          <w:p w14:paraId="5910C9AB"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74157B10"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Руководство разработкой новых подходов к преподаванию и технологий преподавания программ дисциплин (модулей) </w:t>
            </w:r>
          </w:p>
        </w:tc>
      </w:tr>
      <w:tr w:rsidR="004E746E" w:rsidRPr="00E907A1" w14:paraId="7999E412"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7AAD57DB"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67105BAD"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разработки и модернизации рабочих программ дисциплин (модулей) </w:t>
            </w:r>
          </w:p>
        </w:tc>
      </w:tr>
      <w:tr w:rsidR="004E746E" w:rsidRPr="00E907A1" w14:paraId="3E71CEB6" w14:textId="77777777" w:rsidTr="00D43463">
        <w:trPr>
          <w:trHeight w:val="681"/>
        </w:trPr>
        <w:tc>
          <w:tcPr>
            <w:tcW w:w="1251" w:type="pct"/>
            <w:vMerge/>
            <w:tcBorders>
              <w:top w:val="single" w:sz="2" w:space="0" w:color="7F7F7F"/>
              <w:left w:val="single" w:sz="2" w:space="0" w:color="7F7F7F"/>
              <w:right w:val="single" w:sz="2" w:space="0" w:color="7F7F7F"/>
            </w:tcBorders>
            <w:vAlign w:val="center"/>
          </w:tcPr>
          <w:p w14:paraId="1FCF79C8"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right w:val="single" w:sz="2" w:space="0" w:color="7F7F7F"/>
            </w:tcBorders>
          </w:tcPr>
          <w:p w14:paraId="757FAF37"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разработки и модернизации учебно-методических материалов для проведения отдельных видов учебных занятий по преподаваемым дисциплинам (модулям) </w:t>
            </w:r>
          </w:p>
        </w:tc>
      </w:tr>
      <w:tr w:rsidR="004E746E" w:rsidRPr="00E907A1" w14:paraId="0746869D"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2F13EE2A"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2AA49721"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Обеспечение разработки и модернизации учебных пособий, методических и учебно-методических материалов, в том числе оценочных средств, обеспечивающих реализацию дисциплин (модулей) </w:t>
            </w:r>
          </w:p>
        </w:tc>
      </w:tr>
      <w:tr w:rsidR="004E746E" w:rsidRPr="00E907A1" w14:paraId="1371668E"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37A6DC4C"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75E3058"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привлечения обучающихся к выполнению научно-исследовательских и проектных работ, к участию в международных исследовательских проектах</w:t>
            </w:r>
          </w:p>
        </w:tc>
      </w:tr>
      <w:tr w:rsidR="004E746E" w:rsidRPr="00E907A1" w14:paraId="288ED089"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00780D1D"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89BB581"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Обеспечение выполнения работниками и обучающимися научно-исследовательских, творческих, проектных работ</w:t>
            </w:r>
          </w:p>
        </w:tc>
      </w:tr>
      <w:tr w:rsidR="004E746E" w:rsidRPr="00E907A1" w14:paraId="10CEB3FC"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09E2DF5E"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5F9FCED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Организация проведения научных исследований и разработок с участием научно-педагогических работников и обучающихся</w:t>
            </w:r>
          </w:p>
        </w:tc>
      </w:tr>
      <w:tr w:rsidR="004E746E" w:rsidRPr="00E907A1" w14:paraId="6D8459C3" w14:textId="77777777" w:rsidTr="00D43463">
        <w:trPr>
          <w:trHeight w:val="200"/>
        </w:trPr>
        <w:tc>
          <w:tcPr>
            <w:tcW w:w="1251" w:type="pct"/>
            <w:vMerge/>
            <w:tcBorders>
              <w:top w:val="single" w:sz="2" w:space="0" w:color="7F7F7F"/>
              <w:left w:val="single" w:sz="2" w:space="0" w:color="7F7F7F"/>
              <w:right w:val="single" w:sz="2" w:space="0" w:color="7F7F7F"/>
            </w:tcBorders>
            <w:vAlign w:val="center"/>
          </w:tcPr>
          <w:p w14:paraId="64DB8A3C"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555308C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Организация оказания методической помощи научно-педагогическим работникам </w:t>
            </w:r>
          </w:p>
        </w:tc>
      </w:tr>
      <w:bookmarkEnd w:id="35"/>
      <w:tr w:rsidR="004E746E" w:rsidRPr="00E907A1" w14:paraId="344F822E" w14:textId="77777777" w:rsidTr="00D43463">
        <w:trPr>
          <w:trHeight w:val="212"/>
        </w:trPr>
        <w:tc>
          <w:tcPr>
            <w:tcW w:w="1251" w:type="pct"/>
            <w:vMerge w:val="restart"/>
            <w:tcBorders>
              <w:top w:val="single" w:sz="2" w:space="0" w:color="7F7F7F"/>
              <w:left w:val="single" w:sz="2" w:space="0" w:color="7F7F7F"/>
              <w:right w:val="single" w:sz="2" w:space="0" w:color="7F7F7F"/>
            </w:tcBorders>
          </w:tcPr>
          <w:p w14:paraId="097472C6"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Необходимые умения</w:t>
            </w:r>
          </w:p>
        </w:tc>
        <w:tc>
          <w:tcPr>
            <w:tcW w:w="3749" w:type="pct"/>
            <w:tcBorders>
              <w:top w:val="single" w:sz="2" w:space="0" w:color="7F7F7F"/>
              <w:left w:val="single" w:sz="2" w:space="0" w:color="7F7F7F"/>
              <w:bottom w:val="single" w:sz="2" w:space="0" w:color="7F7F7F"/>
              <w:right w:val="single" w:sz="2" w:space="0" w:color="7F7F7F"/>
            </w:tcBorders>
          </w:tcPr>
          <w:p w14:paraId="5363BCD1"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проведение научно-педагогическими работниками факультета (института) учебных занятий и контролировать их проведение</w:t>
            </w:r>
          </w:p>
        </w:tc>
      </w:tr>
      <w:tr w:rsidR="004E746E" w:rsidRPr="00E907A1" w14:paraId="22473E9D" w14:textId="77777777" w:rsidTr="00D43463">
        <w:trPr>
          <w:trHeight w:val="212"/>
        </w:trPr>
        <w:tc>
          <w:tcPr>
            <w:tcW w:w="1251" w:type="pct"/>
            <w:vMerge/>
            <w:tcBorders>
              <w:top w:val="single" w:sz="2" w:space="0" w:color="7F7F7F"/>
              <w:left w:val="single" w:sz="2" w:space="0" w:color="7F7F7F"/>
              <w:right w:val="single" w:sz="2" w:space="0" w:color="7F7F7F"/>
            </w:tcBorders>
            <w:vAlign w:val="center"/>
          </w:tcPr>
          <w:p w14:paraId="6941F9E5"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231CC89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осуществление работниками и обучающимися факультета (института) реализации учебной, научно-исследовательской, научно-технической, методической, проектной, инновационной, экспертно-аналитической, информационной и воспитательной работы</w:t>
            </w:r>
          </w:p>
        </w:tc>
      </w:tr>
      <w:tr w:rsidR="004E746E" w:rsidRPr="00E907A1" w14:paraId="15FD4FDC" w14:textId="77777777" w:rsidTr="00D43463">
        <w:trPr>
          <w:trHeight w:val="409"/>
        </w:trPr>
        <w:tc>
          <w:tcPr>
            <w:tcW w:w="1251" w:type="pct"/>
            <w:vMerge/>
            <w:tcBorders>
              <w:left w:val="single" w:sz="2" w:space="0" w:color="7F7F7F"/>
              <w:right w:val="single" w:sz="2" w:space="0" w:color="7F7F7F"/>
            </w:tcBorders>
            <w:vAlign w:val="center"/>
          </w:tcPr>
          <w:p w14:paraId="2239E202"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21A01975"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Формировать группу разработчиков новых подходов к преподаванию и технологий преподавания, учебников и учебных пособий, научно-методических и учебно-методических материалов, в том числе оценочных средств, с учетом их квалификации, опыта работы, перспектив профессионального развития</w:t>
            </w:r>
          </w:p>
        </w:tc>
      </w:tr>
      <w:tr w:rsidR="004E746E" w:rsidRPr="00E907A1" w14:paraId="7CCC3575" w14:textId="77777777" w:rsidTr="00D43463">
        <w:trPr>
          <w:trHeight w:val="409"/>
        </w:trPr>
        <w:tc>
          <w:tcPr>
            <w:tcW w:w="1251" w:type="pct"/>
            <w:vMerge/>
            <w:tcBorders>
              <w:left w:val="single" w:sz="2" w:space="0" w:color="7F7F7F"/>
              <w:right w:val="single" w:sz="2" w:space="0" w:color="7F7F7F"/>
            </w:tcBorders>
            <w:vAlign w:val="center"/>
          </w:tcPr>
          <w:p w14:paraId="31ED60CC"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7AA73C96"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Распределять учебную нагрузку между научно-педагогическими работниками</w:t>
            </w:r>
          </w:p>
        </w:tc>
      </w:tr>
      <w:tr w:rsidR="004E746E" w:rsidRPr="00E907A1" w14:paraId="71D4E833" w14:textId="77777777" w:rsidTr="00D43463">
        <w:trPr>
          <w:trHeight w:val="455"/>
        </w:trPr>
        <w:tc>
          <w:tcPr>
            <w:tcW w:w="1251" w:type="pct"/>
            <w:vMerge/>
            <w:tcBorders>
              <w:left w:val="single" w:sz="2" w:space="0" w:color="7F7F7F"/>
              <w:right w:val="single" w:sz="2" w:space="0" w:color="7F7F7F"/>
            </w:tcBorders>
            <w:vAlign w:val="center"/>
          </w:tcPr>
          <w:p w14:paraId="412BCA28"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47F735B9"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Оформлять документацию с учетом требований научного и официально-делового стиля</w:t>
            </w:r>
          </w:p>
        </w:tc>
      </w:tr>
      <w:tr w:rsidR="004E746E" w:rsidRPr="00E907A1" w14:paraId="2215E640" w14:textId="77777777" w:rsidTr="00D43463">
        <w:trPr>
          <w:trHeight w:val="567"/>
        </w:trPr>
        <w:tc>
          <w:tcPr>
            <w:tcW w:w="1251" w:type="pct"/>
            <w:vMerge/>
            <w:tcBorders>
              <w:left w:val="single" w:sz="2" w:space="0" w:color="7F7F7F"/>
              <w:right w:val="single" w:sz="2" w:space="0" w:color="7F7F7F"/>
            </w:tcBorders>
            <w:vAlign w:val="center"/>
          </w:tcPr>
          <w:p w14:paraId="0FDCDF3F"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276D2AF6"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Использовать информационно-коммуникационные технологии для ведения документации</w:t>
            </w:r>
          </w:p>
        </w:tc>
      </w:tr>
      <w:tr w:rsidR="004E746E" w:rsidRPr="00E907A1" w14:paraId="4B903E56" w14:textId="77777777" w:rsidTr="00D43463">
        <w:trPr>
          <w:trHeight w:val="183"/>
        </w:trPr>
        <w:tc>
          <w:tcPr>
            <w:tcW w:w="1251" w:type="pct"/>
            <w:vMerge/>
            <w:tcBorders>
              <w:left w:val="single" w:sz="2" w:space="0" w:color="7F7F7F"/>
              <w:right w:val="single" w:sz="2" w:space="0" w:color="7F7F7F"/>
            </w:tcBorders>
            <w:vAlign w:val="center"/>
          </w:tcPr>
          <w:p w14:paraId="3D2EF8A5"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4E05B226"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Организовывать и управлять процессом отбора средств обучения, методов и технологий образования</w:t>
            </w:r>
          </w:p>
        </w:tc>
      </w:tr>
      <w:tr w:rsidR="004E746E" w:rsidRPr="00E907A1" w14:paraId="510585CC" w14:textId="77777777" w:rsidTr="00D43463">
        <w:trPr>
          <w:trHeight w:val="183"/>
        </w:trPr>
        <w:tc>
          <w:tcPr>
            <w:tcW w:w="1251" w:type="pct"/>
            <w:vMerge/>
            <w:tcBorders>
              <w:left w:val="single" w:sz="2" w:space="0" w:color="7F7F7F"/>
              <w:right w:val="single" w:sz="2" w:space="0" w:color="7F7F7F"/>
            </w:tcBorders>
            <w:vAlign w:val="center"/>
          </w:tcPr>
          <w:p w14:paraId="77B43D9C"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6A9F414" w14:textId="0C481141" w:rsidR="00E81CDF" w:rsidRPr="00E907A1" w:rsidRDefault="00E81CDF" w:rsidP="00DB0DB3">
            <w:pPr>
              <w:spacing w:after="0" w:line="240" w:lineRule="auto"/>
              <w:jc w:val="both"/>
              <w:rPr>
                <w:rFonts w:ascii="Times New Roman" w:hAnsi="Times New Roman"/>
                <w:sz w:val="24"/>
                <w:szCs w:val="24"/>
              </w:rPr>
            </w:pPr>
            <w:r w:rsidRPr="00E907A1">
              <w:rPr>
                <w:rFonts w:ascii="Times New Roman" w:hAnsi="Times New Roman"/>
                <w:sz w:val="24"/>
                <w:szCs w:val="24"/>
              </w:rPr>
              <w:t>Выбирать технологии и методы реализации образовательных программ,</w:t>
            </w:r>
            <w:r w:rsidR="00DB0DB3">
              <w:rPr>
                <w:rFonts w:ascii="Times New Roman" w:hAnsi="Times New Roman"/>
                <w:sz w:val="24"/>
                <w:szCs w:val="24"/>
              </w:rPr>
              <w:t xml:space="preserve"> </w:t>
            </w:r>
            <w:r w:rsidRPr="00E907A1">
              <w:rPr>
                <w:rFonts w:ascii="Times New Roman" w:hAnsi="Times New Roman"/>
                <w:sz w:val="24"/>
                <w:szCs w:val="24"/>
              </w:rPr>
              <w:t>средства обучения и воспитания, обеспечивающие достижение</w:t>
            </w:r>
            <w:r w:rsidR="00DB0DB3">
              <w:rPr>
                <w:rFonts w:ascii="Times New Roman" w:hAnsi="Times New Roman"/>
                <w:sz w:val="24"/>
                <w:szCs w:val="24"/>
              </w:rPr>
              <w:t xml:space="preserve"> </w:t>
            </w:r>
            <w:r w:rsidRPr="00E907A1">
              <w:rPr>
                <w:rFonts w:ascii="Times New Roman" w:hAnsi="Times New Roman"/>
                <w:sz w:val="24"/>
                <w:szCs w:val="24"/>
              </w:rPr>
              <w:t>запланированных результатов</w:t>
            </w:r>
          </w:p>
        </w:tc>
      </w:tr>
      <w:tr w:rsidR="004E746E" w:rsidRPr="00E907A1" w14:paraId="14DB1CA7" w14:textId="77777777" w:rsidTr="00D43463">
        <w:trPr>
          <w:trHeight w:val="1152"/>
        </w:trPr>
        <w:tc>
          <w:tcPr>
            <w:tcW w:w="1251" w:type="pct"/>
            <w:vMerge w:val="restart"/>
            <w:tcBorders>
              <w:top w:val="single" w:sz="2" w:space="0" w:color="7F7F7F"/>
              <w:left w:val="single" w:sz="2" w:space="0" w:color="7F7F7F"/>
              <w:right w:val="single" w:sz="2" w:space="0" w:color="7F7F7F"/>
            </w:tcBorders>
          </w:tcPr>
          <w:p w14:paraId="5BEAB77A" w14:textId="77777777" w:rsidR="00E81CDF" w:rsidRPr="00E907A1" w:rsidRDefault="00E81CDF" w:rsidP="00D43463">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49" w:type="pct"/>
            <w:tcBorders>
              <w:top w:val="single" w:sz="2" w:space="0" w:color="7F7F7F"/>
              <w:left w:val="single" w:sz="2" w:space="0" w:color="7F7F7F"/>
              <w:right w:val="single" w:sz="2" w:space="0" w:color="7F7F7F"/>
            </w:tcBorders>
            <w:vAlign w:val="center"/>
          </w:tcPr>
          <w:p w14:paraId="568DB164"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Нормы и правила в области обеспечения условий реализации учебной, научно-исследовательской, научно-технической, методической, проектной, инновационной, экспертно-аналитической, информационной воспитательной работы</w:t>
            </w:r>
          </w:p>
        </w:tc>
      </w:tr>
      <w:tr w:rsidR="004E746E" w:rsidRPr="00E907A1" w14:paraId="537041CC" w14:textId="77777777" w:rsidTr="00D43463">
        <w:trPr>
          <w:trHeight w:val="225"/>
        </w:trPr>
        <w:tc>
          <w:tcPr>
            <w:tcW w:w="1251" w:type="pct"/>
            <w:vMerge/>
            <w:tcBorders>
              <w:top w:val="single" w:sz="2" w:space="0" w:color="7F7F7F"/>
              <w:left w:val="single" w:sz="2" w:space="0" w:color="7F7F7F"/>
              <w:right w:val="single" w:sz="2" w:space="0" w:color="7F7F7F"/>
            </w:tcBorders>
            <w:vAlign w:val="center"/>
          </w:tcPr>
          <w:p w14:paraId="34E6E58C"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900EC27"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Технологии и методы реализации образовательных программ, средства обучения и воспитания</w:t>
            </w:r>
          </w:p>
        </w:tc>
      </w:tr>
      <w:tr w:rsidR="004E746E" w:rsidRPr="00E907A1" w14:paraId="77161A01" w14:textId="77777777" w:rsidTr="00D43463">
        <w:trPr>
          <w:trHeight w:val="225"/>
        </w:trPr>
        <w:tc>
          <w:tcPr>
            <w:tcW w:w="1251" w:type="pct"/>
            <w:vMerge/>
            <w:tcBorders>
              <w:top w:val="single" w:sz="2" w:space="0" w:color="7F7F7F"/>
              <w:left w:val="single" w:sz="2" w:space="0" w:color="7F7F7F"/>
              <w:right w:val="single" w:sz="2" w:space="0" w:color="7F7F7F"/>
            </w:tcBorders>
            <w:vAlign w:val="center"/>
          </w:tcPr>
          <w:p w14:paraId="149920B4"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1885AF4"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Педагогические возможности, ограничения и риски </w:t>
            </w:r>
            <w:proofErr w:type="spellStart"/>
            <w:r w:rsidRPr="00E907A1">
              <w:rPr>
                <w:rFonts w:ascii="Times New Roman" w:hAnsi="Times New Roman"/>
                <w:sz w:val="24"/>
                <w:szCs w:val="24"/>
              </w:rPr>
              <w:t>цифровизации</w:t>
            </w:r>
            <w:proofErr w:type="spellEnd"/>
            <w:r w:rsidRPr="00E907A1">
              <w:rPr>
                <w:rFonts w:ascii="Times New Roman" w:hAnsi="Times New Roman"/>
                <w:sz w:val="24"/>
                <w:szCs w:val="24"/>
              </w:rPr>
              <w:t xml:space="preserve"> образовательного процесса</w:t>
            </w:r>
          </w:p>
        </w:tc>
      </w:tr>
      <w:tr w:rsidR="004E746E" w:rsidRPr="00E907A1" w14:paraId="40696B2F" w14:textId="77777777" w:rsidTr="00D43463">
        <w:trPr>
          <w:trHeight w:val="227"/>
        </w:trPr>
        <w:tc>
          <w:tcPr>
            <w:tcW w:w="1251" w:type="pct"/>
            <w:vMerge/>
            <w:tcBorders>
              <w:top w:val="single" w:sz="2" w:space="0" w:color="7F7F7F"/>
              <w:left w:val="single" w:sz="2" w:space="0" w:color="7F7F7F"/>
              <w:right w:val="single" w:sz="2" w:space="0" w:color="7F7F7F"/>
            </w:tcBorders>
            <w:vAlign w:val="center"/>
          </w:tcPr>
          <w:p w14:paraId="25F090A0"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vAlign w:val="center"/>
          </w:tcPr>
          <w:p w14:paraId="18E91222"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Правила распределения учебной нагрузки</w:t>
            </w:r>
          </w:p>
        </w:tc>
      </w:tr>
      <w:tr w:rsidR="004E746E" w:rsidRPr="00E907A1" w14:paraId="3CFAD288" w14:textId="77777777" w:rsidTr="00D43463">
        <w:trPr>
          <w:trHeight w:val="249"/>
        </w:trPr>
        <w:tc>
          <w:tcPr>
            <w:tcW w:w="1251" w:type="pct"/>
            <w:vMerge/>
            <w:tcBorders>
              <w:left w:val="single" w:sz="2" w:space="0" w:color="7F7F7F"/>
              <w:right w:val="single" w:sz="2" w:space="0" w:color="7F7F7F"/>
            </w:tcBorders>
            <w:vAlign w:val="center"/>
          </w:tcPr>
          <w:p w14:paraId="2741B2D5"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E76572B"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Правила и методы ведения научно-исследовательской работы в организации</w:t>
            </w:r>
          </w:p>
        </w:tc>
      </w:tr>
      <w:tr w:rsidR="004E746E" w:rsidRPr="00E907A1" w14:paraId="1916960C" w14:textId="77777777" w:rsidTr="00D43463">
        <w:trPr>
          <w:trHeight w:val="467"/>
        </w:trPr>
        <w:tc>
          <w:tcPr>
            <w:tcW w:w="1251" w:type="pct"/>
            <w:vMerge/>
            <w:tcBorders>
              <w:left w:val="single" w:sz="2" w:space="0" w:color="7F7F7F"/>
              <w:right w:val="single" w:sz="2" w:space="0" w:color="7F7F7F"/>
            </w:tcBorders>
            <w:vAlign w:val="center"/>
          </w:tcPr>
          <w:p w14:paraId="7D6B70F0"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DD8969C"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Современное состояние области знаний и (или) профессиональной деятельности, соответствующей преподаваемым дисциплинам (модулям)</w:t>
            </w:r>
          </w:p>
        </w:tc>
      </w:tr>
      <w:tr w:rsidR="004E746E" w:rsidRPr="00E907A1" w14:paraId="5E9E10E2" w14:textId="77777777" w:rsidTr="00D43463">
        <w:trPr>
          <w:trHeight w:val="267"/>
        </w:trPr>
        <w:tc>
          <w:tcPr>
            <w:tcW w:w="1251" w:type="pct"/>
            <w:vMerge/>
            <w:tcBorders>
              <w:left w:val="single" w:sz="2" w:space="0" w:color="7F7F7F"/>
              <w:right w:val="single" w:sz="2" w:space="0" w:color="7F7F7F"/>
            </w:tcBorders>
            <w:vAlign w:val="center"/>
          </w:tcPr>
          <w:p w14:paraId="128706C1"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611ADD06"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научного и официально-делового стиля для оформления документации</w:t>
            </w:r>
          </w:p>
        </w:tc>
      </w:tr>
      <w:tr w:rsidR="004E746E" w:rsidRPr="00E907A1" w14:paraId="2BBB3624" w14:textId="77777777" w:rsidTr="00D43463">
        <w:trPr>
          <w:trHeight w:val="267"/>
        </w:trPr>
        <w:tc>
          <w:tcPr>
            <w:tcW w:w="1251" w:type="pct"/>
            <w:vMerge/>
            <w:tcBorders>
              <w:left w:val="single" w:sz="2" w:space="0" w:color="7F7F7F"/>
              <w:right w:val="single" w:sz="2" w:space="0" w:color="7F7F7F"/>
            </w:tcBorders>
            <w:vAlign w:val="center"/>
          </w:tcPr>
          <w:p w14:paraId="70FAA8E8"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5B2EC151"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Источники, причины, виды и способы разрешения конфликтов</w:t>
            </w:r>
          </w:p>
        </w:tc>
      </w:tr>
      <w:tr w:rsidR="004E746E" w:rsidRPr="00E907A1" w14:paraId="7E4A6A5B" w14:textId="77777777" w:rsidTr="00D43463">
        <w:trPr>
          <w:trHeight w:val="267"/>
        </w:trPr>
        <w:tc>
          <w:tcPr>
            <w:tcW w:w="1251" w:type="pct"/>
            <w:vMerge/>
            <w:tcBorders>
              <w:left w:val="single" w:sz="2" w:space="0" w:color="7F7F7F"/>
              <w:right w:val="single" w:sz="2" w:space="0" w:color="7F7F7F"/>
            </w:tcBorders>
            <w:vAlign w:val="center"/>
          </w:tcPr>
          <w:p w14:paraId="4818C444"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792E3F97"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учебного помещения (аудитории, лаборатории) в соответствии с его предназначением и характером реализуемых программ</w:t>
            </w:r>
          </w:p>
        </w:tc>
      </w:tr>
      <w:tr w:rsidR="004E746E" w:rsidRPr="00E907A1" w14:paraId="25EDF238" w14:textId="77777777" w:rsidTr="00D43463">
        <w:trPr>
          <w:trHeight w:val="267"/>
        </w:trPr>
        <w:tc>
          <w:tcPr>
            <w:tcW w:w="1251" w:type="pct"/>
            <w:vMerge/>
            <w:tcBorders>
              <w:left w:val="single" w:sz="2" w:space="0" w:color="7F7F7F"/>
              <w:right w:val="single" w:sz="2" w:space="0" w:color="7F7F7F"/>
            </w:tcBorders>
            <w:vAlign w:val="center"/>
          </w:tcPr>
          <w:p w14:paraId="07DF117C"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3AE6F3B"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4E746E" w:rsidRPr="00E907A1" w14:paraId="3A04801A" w14:textId="77777777" w:rsidTr="00D43463">
        <w:trPr>
          <w:trHeight w:val="267"/>
        </w:trPr>
        <w:tc>
          <w:tcPr>
            <w:tcW w:w="1251" w:type="pct"/>
            <w:vMerge/>
            <w:tcBorders>
              <w:left w:val="single" w:sz="2" w:space="0" w:color="7F7F7F"/>
              <w:right w:val="single" w:sz="2" w:space="0" w:color="7F7F7F"/>
            </w:tcBorders>
            <w:vAlign w:val="center"/>
          </w:tcPr>
          <w:p w14:paraId="34720245"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14CDE630"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охраны труда и безопасности при проведении учебных занятий в организации, осуществляющей образовательную деятельность, и вне ее (на выездных мероприятиях)</w:t>
            </w:r>
          </w:p>
        </w:tc>
      </w:tr>
      <w:tr w:rsidR="004E746E" w:rsidRPr="00E907A1" w14:paraId="655F6DDB" w14:textId="77777777" w:rsidTr="00D43463">
        <w:trPr>
          <w:trHeight w:val="267"/>
        </w:trPr>
        <w:tc>
          <w:tcPr>
            <w:tcW w:w="1251" w:type="pct"/>
            <w:vMerge/>
            <w:tcBorders>
              <w:left w:val="single" w:sz="2" w:space="0" w:color="7F7F7F"/>
              <w:right w:val="single" w:sz="2" w:space="0" w:color="7F7F7F"/>
            </w:tcBorders>
            <w:vAlign w:val="center"/>
          </w:tcPr>
          <w:p w14:paraId="59B335EB"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4B28555B"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оказания первой помощи</w:t>
            </w:r>
          </w:p>
        </w:tc>
      </w:tr>
      <w:tr w:rsidR="004E746E" w:rsidRPr="00E907A1" w14:paraId="3D767C48" w14:textId="77777777" w:rsidTr="00D43463">
        <w:trPr>
          <w:trHeight w:val="170"/>
        </w:trPr>
        <w:tc>
          <w:tcPr>
            <w:tcW w:w="1251" w:type="pct"/>
            <w:vMerge/>
            <w:tcBorders>
              <w:left w:val="single" w:sz="2" w:space="0" w:color="7F7F7F"/>
              <w:bottom w:val="single" w:sz="2" w:space="0" w:color="7F7F7F"/>
              <w:right w:val="single" w:sz="2" w:space="0" w:color="7F7F7F"/>
            </w:tcBorders>
            <w:vAlign w:val="center"/>
          </w:tcPr>
          <w:p w14:paraId="190656AF"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23382F2C"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w:t>
            </w:r>
          </w:p>
        </w:tc>
      </w:tr>
      <w:tr w:rsidR="004E746E" w:rsidRPr="00E907A1" w14:paraId="072FF49C" w14:textId="77777777" w:rsidTr="00D43463">
        <w:trPr>
          <w:trHeight w:val="506"/>
        </w:trPr>
        <w:tc>
          <w:tcPr>
            <w:tcW w:w="1251" w:type="pct"/>
            <w:tcBorders>
              <w:top w:val="single" w:sz="2" w:space="0" w:color="7F7F7F"/>
              <w:left w:val="single" w:sz="2" w:space="0" w:color="7F7F7F"/>
              <w:bottom w:val="single" w:sz="2" w:space="0" w:color="7F7F7F"/>
              <w:right w:val="single" w:sz="2" w:space="0" w:color="7F7F7F"/>
            </w:tcBorders>
            <w:vAlign w:val="center"/>
          </w:tcPr>
          <w:p w14:paraId="058AB312"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lastRenderedPageBreak/>
              <w:t>Другие характеристики</w:t>
            </w:r>
          </w:p>
        </w:tc>
        <w:tc>
          <w:tcPr>
            <w:tcW w:w="3749" w:type="pct"/>
            <w:tcBorders>
              <w:top w:val="single" w:sz="2" w:space="0" w:color="7F7F7F"/>
              <w:left w:val="single" w:sz="2" w:space="0" w:color="7F7F7F"/>
              <w:right w:val="single" w:sz="2" w:space="0" w:color="7F7F7F"/>
            </w:tcBorders>
            <w:vAlign w:val="center"/>
          </w:tcPr>
          <w:p w14:paraId="35047602" w14:textId="77777777" w:rsidR="00E81CDF" w:rsidRPr="00E907A1" w:rsidRDefault="00E81CDF" w:rsidP="00D43463">
            <w:pPr>
              <w:spacing w:after="0" w:line="240" w:lineRule="auto"/>
              <w:rPr>
                <w:rFonts w:ascii="Times New Roman" w:hAnsi="Times New Roman"/>
                <w:sz w:val="24"/>
                <w:szCs w:val="24"/>
              </w:rPr>
            </w:pPr>
            <w:r w:rsidRPr="00E907A1">
              <w:rPr>
                <w:rFonts w:ascii="Times New Roman" w:hAnsi="Times New Roman"/>
                <w:sz w:val="24"/>
                <w:szCs w:val="24"/>
              </w:rPr>
              <w:t>-</w:t>
            </w:r>
          </w:p>
        </w:tc>
      </w:tr>
    </w:tbl>
    <w:p w14:paraId="55C7BBE5" w14:textId="77777777" w:rsidR="00E81CDF" w:rsidRPr="00E907A1" w:rsidRDefault="00E81CDF" w:rsidP="00E81CDF">
      <w:pPr>
        <w:spacing w:after="0"/>
        <w:rPr>
          <w:rFonts w:ascii="Times New Roman" w:hAnsi="Times New Roman"/>
          <w:sz w:val="24"/>
          <w:szCs w:val="24"/>
        </w:rPr>
      </w:pPr>
    </w:p>
    <w:p w14:paraId="6A801502" w14:textId="66051174" w:rsidR="00E81CDF" w:rsidRPr="00E907A1" w:rsidRDefault="00E81CDF" w:rsidP="00E81CDF">
      <w:pPr>
        <w:spacing w:after="0"/>
        <w:ind w:hanging="284"/>
        <w:rPr>
          <w:rFonts w:ascii="Times New Roman" w:hAnsi="Times New Roman"/>
          <w:sz w:val="24"/>
          <w:szCs w:val="24"/>
        </w:rPr>
      </w:pPr>
      <w:r w:rsidRPr="00E907A1">
        <w:rPr>
          <w:rFonts w:ascii="Times New Roman" w:hAnsi="Times New Roman"/>
          <w:b/>
          <w:sz w:val="24"/>
          <w:szCs w:val="24"/>
        </w:rPr>
        <w:t>3.</w:t>
      </w:r>
      <w:r w:rsidRPr="00E907A1">
        <w:rPr>
          <w:rFonts w:ascii="Times New Roman" w:hAnsi="Times New Roman"/>
          <w:b/>
          <w:sz w:val="24"/>
          <w:szCs w:val="24"/>
          <w:lang w:val="en-US"/>
        </w:rPr>
        <w:t>5</w:t>
      </w:r>
      <w:r w:rsidRPr="00E907A1">
        <w:rPr>
          <w:rFonts w:ascii="Times New Roman" w:hAnsi="Times New Roman"/>
          <w:b/>
          <w:sz w:val="24"/>
          <w:szCs w:val="24"/>
        </w:rPr>
        <w:t>.3. Трудовая функция</w:t>
      </w:r>
    </w:p>
    <w:p w14:paraId="4EB2DF3E" w14:textId="77777777" w:rsidR="00E81CDF" w:rsidRPr="00E907A1" w:rsidRDefault="00E81CDF" w:rsidP="00E81CD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4E746E" w:rsidRPr="00E907A1" w14:paraId="2309BF01" w14:textId="77777777" w:rsidTr="00D43463">
        <w:trPr>
          <w:trHeight w:val="278"/>
        </w:trPr>
        <w:tc>
          <w:tcPr>
            <w:tcW w:w="694" w:type="pct"/>
            <w:tcBorders>
              <w:top w:val="nil"/>
              <w:bottom w:val="nil"/>
              <w:right w:val="single" w:sz="4" w:space="0" w:color="808080"/>
            </w:tcBorders>
            <w:vAlign w:val="center"/>
          </w:tcPr>
          <w:p w14:paraId="3F2B2E7B" w14:textId="77777777" w:rsidR="00E81CDF" w:rsidRPr="00E907A1" w:rsidRDefault="00E81CDF" w:rsidP="00D43463">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808080"/>
              <w:bottom w:val="single" w:sz="4" w:space="0" w:color="808080"/>
              <w:right w:val="single" w:sz="4" w:space="0" w:color="808080"/>
            </w:tcBorders>
            <w:vAlign w:val="center"/>
          </w:tcPr>
          <w:p w14:paraId="76A3002B" w14:textId="77777777" w:rsidR="00E81CDF" w:rsidRPr="00E907A1" w:rsidRDefault="00E81CDF" w:rsidP="00D43463">
            <w:pPr>
              <w:spacing w:after="0" w:line="240" w:lineRule="auto"/>
              <w:rPr>
                <w:rFonts w:ascii="Times New Roman" w:hAnsi="Times New Roman"/>
                <w:sz w:val="24"/>
                <w:szCs w:val="24"/>
              </w:rPr>
            </w:pPr>
            <w:bookmarkStart w:id="36" w:name="_Hlk194081535"/>
            <w:r w:rsidRPr="00E907A1">
              <w:rPr>
                <w:rFonts w:ascii="Times New Roman" w:hAnsi="Times New Roman"/>
                <w:sz w:val="24"/>
                <w:szCs w:val="24"/>
              </w:rPr>
              <w:t>Контроль и анализ деятельности факультета (института) по всем направлениям деятельности</w:t>
            </w:r>
            <w:bookmarkEnd w:id="36"/>
          </w:p>
        </w:tc>
        <w:tc>
          <w:tcPr>
            <w:tcW w:w="326" w:type="pct"/>
            <w:tcBorders>
              <w:top w:val="nil"/>
              <w:left w:val="single" w:sz="4" w:space="0" w:color="808080"/>
              <w:bottom w:val="nil"/>
              <w:right w:val="single" w:sz="4" w:space="0" w:color="808080"/>
            </w:tcBorders>
            <w:vAlign w:val="center"/>
          </w:tcPr>
          <w:p w14:paraId="664A6981" w14:textId="77777777" w:rsidR="00E81CDF" w:rsidRPr="00E907A1" w:rsidRDefault="00E81CDF" w:rsidP="00D43463">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4FBE6BAE" w14:textId="14EAADED" w:rsidR="00E81CDF" w:rsidRPr="00E907A1" w:rsidRDefault="00E81CDF" w:rsidP="00D43463">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E</w:t>
            </w:r>
            <w:r w:rsidRPr="00E907A1">
              <w:rPr>
                <w:rFonts w:ascii="Times New Roman" w:hAnsi="Times New Roman"/>
                <w:sz w:val="24"/>
                <w:szCs w:val="24"/>
              </w:rPr>
              <w:t>/03.8</w:t>
            </w:r>
          </w:p>
        </w:tc>
        <w:tc>
          <w:tcPr>
            <w:tcW w:w="917" w:type="pct"/>
            <w:tcBorders>
              <w:top w:val="nil"/>
              <w:left w:val="single" w:sz="4" w:space="0" w:color="808080"/>
              <w:bottom w:val="nil"/>
              <w:right w:val="single" w:sz="4" w:space="0" w:color="808080"/>
            </w:tcBorders>
            <w:vAlign w:val="center"/>
          </w:tcPr>
          <w:p w14:paraId="5735C8AD" w14:textId="77777777" w:rsidR="00E81CDF" w:rsidRPr="00E907A1" w:rsidRDefault="00E81CDF" w:rsidP="00D43463">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45608637" w14:textId="6B36BED2" w:rsidR="00E81CDF" w:rsidRPr="00E907A1" w:rsidRDefault="00E81CDF" w:rsidP="00D43463">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0E3344B6" w14:textId="77777777" w:rsidTr="00D43463">
        <w:trPr>
          <w:trHeight w:val="281"/>
        </w:trPr>
        <w:tc>
          <w:tcPr>
            <w:tcW w:w="5000" w:type="pct"/>
            <w:gridSpan w:val="6"/>
            <w:tcBorders>
              <w:top w:val="nil"/>
              <w:bottom w:val="nil"/>
            </w:tcBorders>
            <w:vAlign w:val="center"/>
          </w:tcPr>
          <w:p w14:paraId="47F146BB" w14:textId="77777777" w:rsidR="00E81CDF" w:rsidRPr="00E907A1" w:rsidRDefault="00E81CDF" w:rsidP="00D43463">
            <w:pPr>
              <w:spacing w:after="0" w:line="240" w:lineRule="auto"/>
              <w:rPr>
                <w:rFonts w:ascii="Times New Roman" w:hAnsi="Times New Roman"/>
                <w:sz w:val="24"/>
                <w:szCs w:val="24"/>
              </w:rPr>
            </w:pPr>
          </w:p>
        </w:tc>
      </w:tr>
    </w:tbl>
    <w:p w14:paraId="5FDFA640" w14:textId="77777777" w:rsidR="00E81CDF" w:rsidRPr="00E907A1" w:rsidRDefault="00E81CDF" w:rsidP="00E81CDF">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7866"/>
      </w:tblGrid>
      <w:tr w:rsidR="004E746E" w:rsidRPr="00E907A1" w14:paraId="663BABB2" w14:textId="77777777" w:rsidTr="00D43463">
        <w:trPr>
          <w:trHeight w:val="200"/>
        </w:trPr>
        <w:tc>
          <w:tcPr>
            <w:tcW w:w="1251" w:type="pct"/>
            <w:vMerge w:val="restart"/>
            <w:tcBorders>
              <w:top w:val="single" w:sz="2" w:space="0" w:color="7F7F7F"/>
              <w:left w:val="single" w:sz="2" w:space="0" w:color="7F7F7F"/>
              <w:right w:val="single" w:sz="2" w:space="0" w:color="7F7F7F"/>
            </w:tcBorders>
          </w:tcPr>
          <w:p w14:paraId="21F9BE91" w14:textId="77777777" w:rsidR="00E81CDF" w:rsidRPr="00E907A1" w:rsidRDefault="00E81CDF" w:rsidP="00D43463">
            <w:pPr>
              <w:spacing w:after="0" w:line="240" w:lineRule="auto"/>
              <w:rPr>
                <w:rFonts w:ascii="Times New Roman" w:hAnsi="Times New Roman"/>
                <w:sz w:val="24"/>
                <w:szCs w:val="24"/>
              </w:rPr>
            </w:pPr>
            <w:bookmarkStart w:id="37" w:name="_Hlk194058585"/>
            <w:r w:rsidRPr="00E907A1">
              <w:rPr>
                <w:rFonts w:ascii="Times New Roman" w:hAnsi="Times New Roman"/>
                <w:sz w:val="24"/>
                <w:szCs w:val="24"/>
              </w:rPr>
              <w:t>Трудовые действия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051087F0"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осуществления научно-педагогическими работниками факультета (института) учебных занятий</w:t>
            </w:r>
          </w:p>
        </w:tc>
      </w:tr>
      <w:tr w:rsidR="004E746E" w:rsidRPr="00E907A1" w14:paraId="77BCECF3" w14:textId="77777777" w:rsidTr="00D43463">
        <w:trPr>
          <w:trHeight w:val="200"/>
        </w:trPr>
        <w:tc>
          <w:tcPr>
            <w:tcW w:w="1251" w:type="pct"/>
            <w:vMerge/>
            <w:tcBorders>
              <w:left w:val="single" w:sz="2" w:space="0" w:color="7F7F7F"/>
              <w:right w:val="single" w:sz="2" w:space="0" w:color="7F7F7F"/>
            </w:tcBorders>
          </w:tcPr>
          <w:p w14:paraId="1A36BDA2"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4115ADE4"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выполнения научно-педагогическими работниками факультета (института) учебной нагрузки</w:t>
            </w:r>
          </w:p>
        </w:tc>
      </w:tr>
      <w:tr w:rsidR="004E746E" w:rsidRPr="00E907A1" w14:paraId="12D1D10C" w14:textId="77777777" w:rsidTr="00D43463">
        <w:trPr>
          <w:trHeight w:val="200"/>
        </w:trPr>
        <w:tc>
          <w:tcPr>
            <w:tcW w:w="1251" w:type="pct"/>
            <w:vMerge/>
            <w:tcBorders>
              <w:left w:val="single" w:sz="2" w:space="0" w:color="7F7F7F"/>
              <w:right w:val="single" w:sz="2" w:space="0" w:color="7F7F7F"/>
            </w:tcBorders>
            <w:vAlign w:val="center"/>
          </w:tcPr>
          <w:p w14:paraId="25DB206A"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27738FB"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и оценка освоения обучающимися дисциплин (модулей), реализуемых преподавателями факультета (института)</w:t>
            </w:r>
          </w:p>
        </w:tc>
      </w:tr>
      <w:tr w:rsidR="004E746E" w:rsidRPr="00E907A1" w14:paraId="61016C31" w14:textId="77777777" w:rsidTr="00D43463">
        <w:trPr>
          <w:trHeight w:val="200"/>
        </w:trPr>
        <w:tc>
          <w:tcPr>
            <w:tcW w:w="1251" w:type="pct"/>
            <w:vMerge/>
            <w:tcBorders>
              <w:left w:val="single" w:sz="2" w:space="0" w:color="7F7F7F"/>
              <w:right w:val="single" w:sz="2" w:space="0" w:color="7F7F7F"/>
            </w:tcBorders>
            <w:vAlign w:val="center"/>
          </w:tcPr>
          <w:p w14:paraId="164D875D"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374EB1A2"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осуществления работниками и обучающимися факультета (института) научно-исследовательской, проектной, практической, методической, творческой деятельности</w:t>
            </w:r>
          </w:p>
        </w:tc>
      </w:tr>
      <w:tr w:rsidR="004E746E" w:rsidRPr="00E907A1" w14:paraId="4BD36400" w14:textId="77777777" w:rsidTr="00D43463">
        <w:trPr>
          <w:trHeight w:val="200"/>
        </w:trPr>
        <w:tc>
          <w:tcPr>
            <w:tcW w:w="1251" w:type="pct"/>
            <w:vMerge/>
            <w:tcBorders>
              <w:left w:val="single" w:sz="2" w:space="0" w:color="7F7F7F"/>
              <w:right w:val="single" w:sz="2" w:space="0" w:color="7F7F7F"/>
            </w:tcBorders>
            <w:vAlign w:val="center"/>
          </w:tcPr>
          <w:p w14:paraId="0EA07390"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3C7E140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за осуществлением ознакомительной, учебно-производственной и другими видами практики обучающихся</w:t>
            </w:r>
          </w:p>
        </w:tc>
      </w:tr>
      <w:tr w:rsidR="004E746E" w:rsidRPr="00E907A1" w14:paraId="396C8B71" w14:textId="77777777" w:rsidTr="00D43463">
        <w:trPr>
          <w:trHeight w:val="200"/>
        </w:trPr>
        <w:tc>
          <w:tcPr>
            <w:tcW w:w="1251" w:type="pct"/>
            <w:vMerge/>
            <w:tcBorders>
              <w:left w:val="single" w:sz="2" w:space="0" w:color="7F7F7F"/>
              <w:right w:val="single" w:sz="2" w:space="0" w:color="7F7F7F"/>
            </w:tcBorders>
            <w:vAlign w:val="center"/>
          </w:tcPr>
          <w:p w14:paraId="07B03FD3"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F8D43BE"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за проведением итоговой (государственной итоговой) и промежуточной аттестации обучающихся по дисциплинам факультета (института)</w:t>
            </w:r>
          </w:p>
        </w:tc>
      </w:tr>
      <w:tr w:rsidR="004E746E" w:rsidRPr="00E907A1" w14:paraId="7C210297" w14:textId="77777777" w:rsidTr="00D43463">
        <w:trPr>
          <w:trHeight w:val="200"/>
        </w:trPr>
        <w:tc>
          <w:tcPr>
            <w:tcW w:w="1251" w:type="pct"/>
            <w:vMerge/>
            <w:tcBorders>
              <w:left w:val="single" w:sz="2" w:space="0" w:color="7F7F7F"/>
              <w:right w:val="single" w:sz="2" w:space="0" w:color="7F7F7F"/>
            </w:tcBorders>
            <w:vAlign w:val="center"/>
          </w:tcPr>
          <w:p w14:paraId="142E4977"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4EC524C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Анализ результатов итоговой (государственной итоговой) и промежуточной аттестации, освоения обучающихся образовательных программ высшего образования </w:t>
            </w:r>
          </w:p>
        </w:tc>
      </w:tr>
      <w:tr w:rsidR="004E746E" w:rsidRPr="00E907A1" w14:paraId="3A5E4FFD" w14:textId="77777777" w:rsidTr="00D43463">
        <w:trPr>
          <w:trHeight w:val="200"/>
        </w:trPr>
        <w:tc>
          <w:tcPr>
            <w:tcW w:w="1251" w:type="pct"/>
            <w:vMerge/>
            <w:tcBorders>
              <w:left w:val="single" w:sz="2" w:space="0" w:color="7F7F7F"/>
              <w:right w:val="single" w:sz="2" w:space="0" w:color="7F7F7F"/>
            </w:tcBorders>
            <w:vAlign w:val="center"/>
          </w:tcPr>
          <w:p w14:paraId="196D5750"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2BB66AA"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Разработка мероприятий по модернизации контроля и оценки освоения обучающимися дисциплин (модулей), реализуемых преподавателями факультета (института) </w:t>
            </w:r>
          </w:p>
        </w:tc>
      </w:tr>
      <w:tr w:rsidR="004E746E" w:rsidRPr="00E907A1" w14:paraId="4C520BF0" w14:textId="77777777" w:rsidTr="00D43463">
        <w:trPr>
          <w:trHeight w:val="200"/>
        </w:trPr>
        <w:tc>
          <w:tcPr>
            <w:tcW w:w="1251" w:type="pct"/>
            <w:vMerge/>
            <w:tcBorders>
              <w:left w:val="single" w:sz="2" w:space="0" w:color="7F7F7F"/>
              <w:right w:val="single" w:sz="2" w:space="0" w:color="7F7F7F"/>
            </w:tcBorders>
            <w:vAlign w:val="center"/>
          </w:tcPr>
          <w:p w14:paraId="4F2F7AA5"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B80EEB2"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соблюдения работниками факультета (института) должностных инструкций, локальных нормативных актов организации</w:t>
            </w:r>
          </w:p>
        </w:tc>
      </w:tr>
      <w:tr w:rsidR="004E746E" w:rsidRPr="00E907A1" w14:paraId="210DE5C9" w14:textId="77777777" w:rsidTr="00D43463">
        <w:trPr>
          <w:trHeight w:val="200"/>
        </w:trPr>
        <w:tc>
          <w:tcPr>
            <w:tcW w:w="1251" w:type="pct"/>
            <w:vMerge/>
            <w:tcBorders>
              <w:left w:val="single" w:sz="2" w:space="0" w:color="7F7F7F"/>
              <w:right w:val="single" w:sz="2" w:space="0" w:color="7F7F7F"/>
            </w:tcBorders>
            <w:vAlign w:val="center"/>
          </w:tcPr>
          <w:p w14:paraId="02A0D7F9"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F8A2081"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осуществления работниками факультета (института) воспитательной работы</w:t>
            </w:r>
          </w:p>
        </w:tc>
      </w:tr>
      <w:tr w:rsidR="004E746E" w:rsidRPr="00E907A1" w14:paraId="498C6000" w14:textId="77777777" w:rsidTr="00D43463">
        <w:trPr>
          <w:trHeight w:val="200"/>
        </w:trPr>
        <w:tc>
          <w:tcPr>
            <w:tcW w:w="1251" w:type="pct"/>
            <w:vMerge/>
            <w:tcBorders>
              <w:left w:val="single" w:sz="2" w:space="0" w:color="7F7F7F"/>
              <w:right w:val="single" w:sz="2" w:space="0" w:color="7F7F7F"/>
            </w:tcBorders>
            <w:vAlign w:val="center"/>
          </w:tcPr>
          <w:p w14:paraId="2D35103C"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7BC9AD2"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выполнения планов факультета (института)</w:t>
            </w:r>
          </w:p>
        </w:tc>
      </w:tr>
      <w:tr w:rsidR="004E746E" w:rsidRPr="00E907A1" w14:paraId="593BE3AC" w14:textId="77777777" w:rsidTr="00D43463">
        <w:trPr>
          <w:trHeight w:val="200"/>
        </w:trPr>
        <w:tc>
          <w:tcPr>
            <w:tcW w:w="1251" w:type="pct"/>
            <w:vMerge/>
            <w:tcBorders>
              <w:left w:val="single" w:sz="2" w:space="0" w:color="7F7F7F"/>
              <w:right w:val="single" w:sz="2" w:space="0" w:color="7F7F7F"/>
            </w:tcBorders>
            <w:vAlign w:val="center"/>
          </w:tcPr>
          <w:p w14:paraId="294BC78D"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B33471C"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и анализ выполнения индивидуальных планов научно-исследовательской, проектной, практической, методической, творческой деятельности и других видов работ работников факультета (института)</w:t>
            </w:r>
          </w:p>
        </w:tc>
      </w:tr>
      <w:tr w:rsidR="004E746E" w:rsidRPr="00E907A1" w14:paraId="5D2CB8ED" w14:textId="77777777" w:rsidTr="00D43463">
        <w:trPr>
          <w:trHeight w:val="200"/>
        </w:trPr>
        <w:tc>
          <w:tcPr>
            <w:tcW w:w="1251" w:type="pct"/>
            <w:vMerge/>
            <w:tcBorders>
              <w:left w:val="single" w:sz="2" w:space="0" w:color="7F7F7F"/>
              <w:right w:val="single" w:sz="2" w:space="0" w:color="7F7F7F"/>
            </w:tcBorders>
            <w:vAlign w:val="center"/>
          </w:tcPr>
          <w:p w14:paraId="699A29E7"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A467CC0"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выполнения учебных планов образовательных программ, реализуемых факультетом (институтом)</w:t>
            </w:r>
          </w:p>
        </w:tc>
      </w:tr>
      <w:tr w:rsidR="004E746E" w:rsidRPr="00E907A1" w14:paraId="5A9F51A4" w14:textId="77777777" w:rsidTr="00D43463">
        <w:trPr>
          <w:trHeight w:val="200"/>
        </w:trPr>
        <w:tc>
          <w:tcPr>
            <w:tcW w:w="1251" w:type="pct"/>
            <w:vMerge/>
            <w:tcBorders>
              <w:left w:val="single" w:sz="2" w:space="0" w:color="7F7F7F"/>
              <w:bottom w:val="single" w:sz="2" w:space="0" w:color="7F7F7F"/>
              <w:right w:val="single" w:sz="2" w:space="0" w:color="7F7F7F"/>
            </w:tcBorders>
            <w:vAlign w:val="center"/>
          </w:tcPr>
          <w:p w14:paraId="17BF3A83" w14:textId="77777777" w:rsidR="00E81CDF" w:rsidRPr="00E907A1" w:rsidRDefault="00E81CDF" w:rsidP="00D43463">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E3461F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соблюдения работниками факультета (института) трудового законодательства Российской Федерации, а также дисциплины труда, профессиональной этики</w:t>
            </w:r>
          </w:p>
        </w:tc>
      </w:tr>
      <w:bookmarkEnd w:id="37"/>
      <w:tr w:rsidR="004E746E" w:rsidRPr="00E907A1" w14:paraId="1E7B157D" w14:textId="77777777" w:rsidTr="00D43463">
        <w:trPr>
          <w:trHeight w:val="212"/>
        </w:trPr>
        <w:tc>
          <w:tcPr>
            <w:tcW w:w="1251" w:type="pct"/>
            <w:vMerge w:val="restart"/>
            <w:tcBorders>
              <w:top w:val="single" w:sz="2" w:space="0" w:color="7F7F7F"/>
              <w:left w:val="single" w:sz="2" w:space="0" w:color="7F7F7F"/>
              <w:right w:val="single" w:sz="2" w:space="0" w:color="7F7F7F"/>
            </w:tcBorders>
          </w:tcPr>
          <w:p w14:paraId="2D0BE5A8"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3C763925"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процесс и результаты деятельности факультета (института)</w:t>
            </w:r>
          </w:p>
        </w:tc>
      </w:tr>
      <w:tr w:rsidR="004E746E" w:rsidRPr="00E907A1" w14:paraId="5160F21B" w14:textId="77777777" w:rsidTr="00D43463">
        <w:trPr>
          <w:trHeight w:val="183"/>
        </w:trPr>
        <w:tc>
          <w:tcPr>
            <w:tcW w:w="1251" w:type="pct"/>
            <w:vMerge/>
            <w:tcBorders>
              <w:left w:val="single" w:sz="2" w:space="0" w:color="7F7F7F"/>
              <w:right w:val="single" w:sz="2" w:space="0" w:color="7F7F7F"/>
            </w:tcBorders>
            <w:vAlign w:val="center"/>
          </w:tcPr>
          <w:p w14:paraId="72F4161A"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1900DE68"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Анализировать и адаптировать национальный и международный опыт, практики и технологии разработки и реализации образовательных программ, осуществления научно-исследовательской, проектной, </w:t>
            </w:r>
            <w:r w:rsidRPr="00E907A1">
              <w:rPr>
                <w:rFonts w:ascii="Times New Roman" w:hAnsi="Times New Roman"/>
                <w:sz w:val="24"/>
                <w:szCs w:val="24"/>
              </w:rPr>
              <w:lastRenderedPageBreak/>
              <w:t>практической, методической, творческой деятельности, воспитательной работы</w:t>
            </w:r>
          </w:p>
        </w:tc>
      </w:tr>
      <w:tr w:rsidR="004E746E" w:rsidRPr="00E907A1" w14:paraId="70B75F97" w14:textId="77777777" w:rsidTr="00D43463">
        <w:trPr>
          <w:trHeight w:val="183"/>
        </w:trPr>
        <w:tc>
          <w:tcPr>
            <w:tcW w:w="1251" w:type="pct"/>
            <w:vMerge/>
            <w:tcBorders>
              <w:left w:val="single" w:sz="2" w:space="0" w:color="7F7F7F"/>
              <w:right w:val="single" w:sz="2" w:space="0" w:color="7F7F7F"/>
            </w:tcBorders>
            <w:vAlign w:val="center"/>
          </w:tcPr>
          <w:p w14:paraId="0F34C3BD"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7645D98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bCs/>
                <w:sz w:val="24"/>
                <w:szCs w:val="24"/>
              </w:rPr>
              <w:t xml:space="preserve">Проводить оценку качества деятельности </w:t>
            </w:r>
            <w:r w:rsidRPr="00E907A1">
              <w:rPr>
                <w:rFonts w:ascii="Times New Roman" w:hAnsi="Times New Roman"/>
                <w:sz w:val="24"/>
                <w:szCs w:val="24"/>
              </w:rPr>
              <w:t xml:space="preserve">факультета (института) </w:t>
            </w:r>
            <w:r w:rsidRPr="00E907A1">
              <w:rPr>
                <w:rFonts w:ascii="Times New Roman" w:hAnsi="Times New Roman"/>
                <w:bCs/>
                <w:sz w:val="24"/>
                <w:szCs w:val="24"/>
              </w:rPr>
              <w:t>и планировать работу по совершенствованию деятельности по направлениям работы факультета (института)</w:t>
            </w:r>
          </w:p>
        </w:tc>
      </w:tr>
      <w:tr w:rsidR="004E746E" w:rsidRPr="00E907A1" w14:paraId="679E3F36" w14:textId="77777777" w:rsidTr="00D43463">
        <w:trPr>
          <w:trHeight w:val="225"/>
        </w:trPr>
        <w:tc>
          <w:tcPr>
            <w:tcW w:w="1251" w:type="pct"/>
            <w:vMerge w:val="restart"/>
            <w:tcBorders>
              <w:top w:val="single" w:sz="2" w:space="0" w:color="7F7F7F"/>
              <w:left w:val="single" w:sz="2" w:space="0" w:color="7F7F7F"/>
              <w:bottom w:val="single" w:sz="2" w:space="0" w:color="7F7F7F"/>
              <w:right w:val="single" w:sz="2" w:space="0" w:color="7F7F7F"/>
            </w:tcBorders>
          </w:tcPr>
          <w:p w14:paraId="45DB29C1" w14:textId="77777777" w:rsidR="00E81CDF" w:rsidRPr="00E907A1" w:rsidRDefault="00E81CDF" w:rsidP="00D43463">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49" w:type="pct"/>
            <w:tcBorders>
              <w:top w:val="single" w:sz="2" w:space="0" w:color="7F7F7F"/>
              <w:left w:val="single" w:sz="2" w:space="0" w:color="7F7F7F"/>
              <w:bottom w:val="single" w:sz="2" w:space="0" w:color="7F7F7F"/>
              <w:right w:val="single" w:sz="2" w:space="0" w:color="7F7F7F"/>
            </w:tcBorders>
          </w:tcPr>
          <w:p w14:paraId="03DD9B5F"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модели и методы контроля и управления, условия их применения в управлении факультетом (институтом)</w:t>
            </w:r>
          </w:p>
        </w:tc>
      </w:tr>
      <w:tr w:rsidR="004E746E" w:rsidRPr="00E907A1" w14:paraId="4DE60F26" w14:textId="77777777" w:rsidTr="00D43463">
        <w:trPr>
          <w:trHeight w:val="225"/>
        </w:trPr>
        <w:tc>
          <w:tcPr>
            <w:tcW w:w="1251" w:type="pct"/>
            <w:vMerge/>
            <w:tcBorders>
              <w:top w:val="single" w:sz="2" w:space="0" w:color="7F7F7F"/>
              <w:left w:val="single" w:sz="2" w:space="0" w:color="7F7F7F"/>
              <w:bottom w:val="single" w:sz="2" w:space="0" w:color="7F7F7F"/>
              <w:right w:val="single" w:sz="2" w:space="0" w:color="7F7F7F"/>
            </w:tcBorders>
            <w:vAlign w:val="center"/>
          </w:tcPr>
          <w:p w14:paraId="3CEBE132"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tcPr>
          <w:p w14:paraId="402B0831"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Требования российских и международных стандартов в области контроля и анализа деятельности факультета (института)</w:t>
            </w:r>
          </w:p>
        </w:tc>
      </w:tr>
      <w:tr w:rsidR="004E746E" w:rsidRPr="00E907A1" w14:paraId="2423FF6B" w14:textId="77777777" w:rsidTr="00D43463">
        <w:trPr>
          <w:trHeight w:val="919"/>
        </w:trPr>
        <w:tc>
          <w:tcPr>
            <w:tcW w:w="1251" w:type="pct"/>
            <w:vMerge/>
            <w:tcBorders>
              <w:top w:val="single" w:sz="2" w:space="0" w:color="7F7F7F"/>
              <w:left w:val="single" w:sz="2" w:space="0" w:color="7F7F7F"/>
              <w:bottom w:val="single" w:sz="2" w:space="0" w:color="7F7F7F"/>
              <w:right w:val="single" w:sz="2" w:space="0" w:color="7F7F7F"/>
            </w:tcBorders>
            <w:vAlign w:val="center"/>
          </w:tcPr>
          <w:p w14:paraId="0DE00C5C"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right w:val="single" w:sz="2" w:space="0" w:color="7F7F7F"/>
            </w:tcBorders>
          </w:tcPr>
          <w:p w14:paraId="6746D9F2"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Современные подходы, методы и инструменты мониторинга и оценки качества образования, включая независимую оценку качества образовательной деятельности и качества подготовки обучающихся (с учетом реализуемых факультетом (институтом) образовательных программ)</w:t>
            </w:r>
          </w:p>
        </w:tc>
      </w:tr>
      <w:tr w:rsidR="004E746E" w:rsidRPr="00E907A1" w14:paraId="6EFBB3A2" w14:textId="77777777" w:rsidTr="00D43463">
        <w:trPr>
          <w:trHeight w:val="170"/>
        </w:trPr>
        <w:tc>
          <w:tcPr>
            <w:tcW w:w="1251" w:type="pct"/>
            <w:vMerge/>
            <w:tcBorders>
              <w:top w:val="single" w:sz="2" w:space="0" w:color="7F7F7F"/>
              <w:left w:val="single" w:sz="2" w:space="0" w:color="7F7F7F"/>
              <w:bottom w:val="single" w:sz="2" w:space="0" w:color="7F7F7F"/>
              <w:right w:val="single" w:sz="2" w:space="0" w:color="7F7F7F"/>
            </w:tcBorders>
            <w:vAlign w:val="center"/>
          </w:tcPr>
          <w:p w14:paraId="140A71EF" w14:textId="77777777" w:rsidR="00E81CDF" w:rsidRPr="00E907A1" w:rsidDel="002A1D54" w:rsidRDefault="00E81CDF" w:rsidP="00D43463">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FC18AEE"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Отечественный и зарубежный опыт, современные подходы к контролю и анализу деятельности факультета (института)</w:t>
            </w:r>
          </w:p>
        </w:tc>
      </w:tr>
      <w:tr w:rsidR="004E746E" w:rsidRPr="00E907A1" w14:paraId="01D3B0F6" w14:textId="77777777" w:rsidTr="00D43463">
        <w:trPr>
          <w:trHeight w:val="506"/>
        </w:trPr>
        <w:tc>
          <w:tcPr>
            <w:tcW w:w="1251" w:type="pct"/>
            <w:tcBorders>
              <w:top w:val="single" w:sz="2" w:space="0" w:color="7F7F7F"/>
              <w:left w:val="single" w:sz="2" w:space="0" w:color="7F7F7F"/>
              <w:bottom w:val="single" w:sz="2" w:space="0" w:color="7F7F7F"/>
              <w:right w:val="single" w:sz="2" w:space="0" w:color="7F7F7F"/>
            </w:tcBorders>
            <w:vAlign w:val="center"/>
          </w:tcPr>
          <w:p w14:paraId="492752B3"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49" w:type="pct"/>
            <w:tcBorders>
              <w:top w:val="single" w:sz="2" w:space="0" w:color="7F7F7F"/>
              <w:left w:val="single" w:sz="2" w:space="0" w:color="7F7F7F"/>
              <w:right w:val="single" w:sz="2" w:space="0" w:color="7F7F7F"/>
            </w:tcBorders>
            <w:vAlign w:val="center"/>
          </w:tcPr>
          <w:p w14:paraId="049C78D2"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46D39C2A" w14:textId="77777777" w:rsidR="00E81CDF" w:rsidRPr="00E907A1" w:rsidRDefault="00E81CDF" w:rsidP="00171106">
      <w:pPr>
        <w:spacing w:after="0"/>
        <w:ind w:hanging="284"/>
        <w:rPr>
          <w:rFonts w:ascii="Times New Roman" w:hAnsi="Times New Roman"/>
          <w:b/>
          <w:sz w:val="24"/>
          <w:szCs w:val="24"/>
        </w:rPr>
      </w:pPr>
    </w:p>
    <w:p w14:paraId="53F365D9" w14:textId="6AB243A0" w:rsidR="00E81CDF" w:rsidRPr="00E907A1" w:rsidRDefault="00E81CDF" w:rsidP="00E81CDF">
      <w:pPr>
        <w:spacing w:after="0"/>
        <w:ind w:left="-284"/>
        <w:rPr>
          <w:rFonts w:ascii="Times New Roman" w:hAnsi="Times New Roman"/>
          <w:sz w:val="24"/>
          <w:szCs w:val="24"/>
        </w:rPr>
      </w:pPr>
      <w:r w:rsidRPr="00E907A1">
        <w:rPr>
          <w:rFonts w:ascii="Times New Roman" w:hAnsi="Times New Roman"/>
          <w:b/>
          <w:sz w:val="24"/>
          <w:szCs w:val="24"/>
        </w:rPr>
        <w:t>3.</w:t>
      </w:r>
      <w:r w:rsidRPr="00E907A1">
        <w:rPr>
          <w:rFonts w:ascii="Times New Roman" w:hAnsi="Times New Roman"/>
          <w:b/>
          <w:sz w:val="24"/>
          <w:szCs w:val="24"/>
          <w:lang w:val="en-US"/>
        </w:rPr>
        <w:t>5</w:t>
      </w:r>
      <w:r w:rsidRPr="00E907A1">
        <w:rPr>
          <w:rFonts w:ascii="Times New Roman" w:hAnsi="Times New Roman"/>
          <w:b/>
          <w:sz w:val="24"/>
          <w:szCs w:val="24"/>
        </w:rPr>
        <w:t>.4. Трудовая функция</w:t>
      </w:r>
    </w:p>
    <w:p w14:paraId="3B9716CA" w14:textId="77777777" w:rsidR="00E81CDF" w:rsidRPr="00E907A1" w:rsidRDefault="00E81CDF" w:rsidP="00E81CDF">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4E746E" w:rsidRPr="00E907A1" w14:paraId="17FE9615" w14:textId="77777777" w:rsidTr="00D43463">
        <w:trPr>
          <w:trHeight w:val="278"/>
        </w:trPr>
        <w:tc>
          <w:tcPr>
            <w:tcW w:w="694" w:type="pct"/>
            <w:tcBorders>
              <w:top w:val="nil"/>
              <w:bottom w:val="nil"/>
              <w:right w:val="single" w:sz="4" w:space="0" w:color="808080"/>
            </w:tcBorders>
            <w:vAlign w:val="center"/>
          </w:tcPr>
          <w:p w14:paraId="2E521EDF" w14:textId="77777777" w:rsidR="00E81CDF" w:rsidRPr="00E907A1" w:rsidRDefault="00E81CDF" w:rsidP="00D43463">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808080"/>
              <w:bottom w:val="single" w:sz="4" w:space="0" w:color="808080"/>
              <w:right w:val="single" w:sz="4" w:space="0" w:color="808080"/>
            </w:tcBorders>
            <w:vAlign w:val="center"/>
          </w:tcPr>
          <w:p w14:paraId="1F772289" w14:textId="77777777" w:rsidR="00E81CDF" w:rsidRPr="00E907A1" w:rsidRDefault="00E81CDF" w:rsidP="00D43463">
            <w:pPr>
              <w:spacing w:after="0" w:line="240" w:lineRule="auto"/>
              <w:rPr>
                <w:rFonts w:ascii="Times New Roman" w:hAnsi="Times New Roman"/>
                <w:sz w:val="24"/>
                <w:szCs w:val="24"/>
              </w:rPr>
            </w:pPr>
            <w:bookmarkStart w:id="38" w:name="_Hlk194081545"/>
            <w:r w:rsidRPr="00E907A1">
              <w:rPr>
                <w:rFonts w:ascii="Times New Roman" w:hAnsi="Times New Roman"/>
                <w:sz w:val="24"/>
                <w:szCs w:val="24"/>
              </w:rPr>
              <w:t>Управление научно-исследовательской, проектной, практической, методической, творческой деятельностью обучающихся и работников в образовательной организации высшего образования на уровне факультета (института)</w:t>
            </w:r>
            <w:bookmarkEnd w:id="38"/>
          </w:p>
        </w:tc>
        <w:tc>
          <w:tcPr>
            <w:tcW w:w="326" w:type="pct"/>
            <w:tcBorders>
              <w:top w:val="nil"/>
              <w:left w:val="single" w:sz="4" w:space="0" w:color="808080"/>
              <w:bottom w:val="nil"/>
              <w:right w:val="single" w:sz="4" w:space="0" w:color="808080"/>
            </w:tcBorders>
            <w:vAlign w:val="center"/>
          </w:tcPr>
          <w:p w14:paraId="3874AD39" w14:textId="77777777" w:rsidR="00E81CDF" w:rsidRPr="00E907A1" w:rsidRDefault="00E81CDF" w:rsidP="00D43463">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6F263A2C" w14:textId="4ED625F1" w:rsidR="00E81CDF" w:rsidRPr="00E907A1" w:rsidRDefault="00E81CDF" w:rsidP="00D43463">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E</w:t>
            </w:r>
            <w:r w:rsidRPr="00E907A1">
              <w:rPr>
                <w:rFonts w:ascii="Times New Roman" w:hAnsi="Times New Roman"/>
                <w:sz w:val="24"/>
                <w:szCs w:val="24"/>
              </w:rPr>
              <w:t>/04.8</w:t>
            </w:r>
          </w:p>
        </w:tc>
        <w:tc>
          <w:tcPr>
            <w:tcW w:w="917" w:type="pct"/>
            <w:tcBorders>
              <w:top w:val="nil"/>
              <w:left w:val="single" w:sz="4" w:space="0" w:color="808080"/>
              <w:bottom w:val="nil"/>
              <w:right w:val="single" w:sz="4" w:space="0" w:color="808080"/>
            </w:tcBorders>
            <w:vAlign w:val="center"/>
          </w:tcPr>
          <w:p w14:paraId="28929B5A" w14:textId="77777777" w:rsidR="00E81CDF" w:rsidRPr="00E907A1" w:rsidRDefault="00E81CDF" w:rsidP="00D43463">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1B5E9ECB" w14:textId="77777777" w:rsidR="00E81CDF" w:rsidRPr="00E907A1" w:rsidRDefault="00E81CDF" w:rsidP="00D43463">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03704D08" w14:textId="77777777" w:rsidTr="00D43463">
        <w:trPr>
          <w:trHeight w:val="281"/>
        </w:trPr>
        <w:tc>
          <w:tcPr>
            <w:tcW w:w="5000" w:type="pct"/>
            <w:gridSpan w:val="6"/>
            <w:tcBorders>
              <w:top w:val="nil"/>
              <w:bottom w:val="nil"/>
            </w:tcBorders>
            <w:vAlign w:val="center"/>
          </w:tcPr>
          <w:p w14:paraId="1CD07048" w14:textId="77777777" w:rsidR="00E81CDF" w:rsidRPr="00E907A1" w:rsidRDefault="00E81CDF" w:rsidP="00D43463">
            <w:pPr>
              <w:spacing w:after="0" w:line="240" w:lineRule="auto"/>
              <w:rPr>
                <w:rFonts w:ascii="Times New Roman" w:hAnsi="Times New Roman"/>
                <w:sz w:val="24"/>
                <w:szCs w:val="24"/>
              </w:rPr>
            </w:pPr>
          </w:p>
        </w:tc>
      </w:tr>
    </w:tbl>
    <w:p w14:paraId="0647DB57" w14:textId="77777777" w:rsidR="00E81CDF" w:rsidRPr="00E907A1" w:rsidRDefault="00E81CDF" w:rsidP="00E81CDF">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7864"/>
      </w:tblGrid>
      <w:tr w:rsidR="004E746E" w:rsidRPr="00E907A1" w14:paraId="1FC63D91" w14:textId="77777777" w:rsidTr="00D43463">
        <w:trPr>
          <w:trHeight w:val="200"/>
        </w:trPr>
        <w:tc>
          <w:tcPr>
            <w:tcW w:w="1252" w:type="pct"/>
            <w:vMerge w:val="restart"/>
            <w:tcBorders>
              <w:top w:val="single" w:sz="2" w:space="0" w:color="7F7F7F"/>
              <w:left w:val="single" w:sz="2" w:space="0" w:color="7F7F7F"/>
              <w:right w:val="single" w:sz="2" w:space="0" w:color="7F7F7F"/>
            </w:tcBorders>
          </w:tcPr>
          <w:p w14:paraId="0DB64B43" w14:textId="77777777" w:rsidR="00E81CDF" w:rsidRPr="00E907A1" w:rsidRDefault="00E81CDF" w:rsidP="00D43463">
            <w:pPr>
              <w:spacing w:after="0" w:line="240" w:lineRule="auto"/>
              <w:rPr>
                <w:rFonts w:ascii="Times New Roman" w:hAnsi="Times New Roman"/>
                <w:sz w:val="24"/>
                <w:szCs w:val="24"/>
              </w:rPr>
            </w:pPr>
            <w:bookmarkStart w:id="39" w:name="_Hlk194058330"/>
            <w:r w:rsidRPr="00E907A1">
              <w:rPr>
                <w:rFonts w:ascii="Times New Roman" w:hAnsi="Times New Roman"/>
                <w:sz w:val="24"/>
                <w:szCs w:val="24"/>
              </w:rPr>
              <w:t>Трудовые действия</w:t>
            </w:r>
          </w:p>
        </w:tc>
        <w:tc>
          <w:tcPr>
            <w:tcW w:w="3748" w:type="pct"/>
            <w:tcBorders>
              <w:top w:val="single" w:sz="2" w:space="0" w:color="7F7F7F"/>
              <w:left w:val="single" w:sz="2" w:space="0" w:color="7F7F7F"/>
              <w:bottom w:val="single" w:sz="2" w:space="0" w:color="7F7F7F"/>
              <w:right w:val="single" w:sz="2" w:space="0" w:color="7F7F7F"/>
            </w:tcBorders>
            <w:vAlign w:val="center"/>
          </w:tcPr>
          <w:p w14:paraId="2571F4BA"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Формирование рабочих групп и команд на для выполнения научно-исследовательских, проектных, практических, методических, творческих работ по научно-образовательному профилю факультета (института)</w:t>
            </w:r>
          </w:p>
        </w:tc>
      </w:tr>
      <w:tr w:rsidR="004E746E" w:rsidRPr="00E907A1" w14:paraId="5DE0F079" w14:textId="77777777" w:rsidTr="00D43463">
        <w:trPr>
          <w:trHeight w:val="200"/>
        </w:trPr>
        <w:tc>
          <w:tcPr>
            <w:tcW w:w="1252" w:type="pct"/>
            <w:vMerge/>
            <w:tcBorders>
              <w:top w:val="single" w:sz="2" w:space="0" w:color="7F7F7F"/>
              <w:left w:val="single" w:sz="2" w:space="0" w:color="7F7F7F"/>
              <w:right w:val="single" w:sz="2" w:space="0" w:color="7F7F7F"/>
            </w:tcBorders>
          </w:tcPr>
          <w:p w14:paraId="1334ADC8"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66FB9DC8"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Определение содержания и требований к результатам научно-исследовательской, проектной, практической, методической, творческой деятельности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квалификации и области научных интересов работников факультета (института)</w:t>
            </w:r>
          </w:p>
        </w:tc>
      </w:tr>
      <w:tr w:rsidR="00E81CDF" w:rsidRPr="00E907A1" w14:paraId="503175DB" w14:textId="77777777" w:rsidTr="00D43463">
        <w:trPr>
          <w:trHeight w:val="200"/>
        </w:trPr>
        <w:tc>
          <w:tcPr>
            <w:tcW w:w="1252" w:type="pct"/>
            <w:vMerge/>
            <w:tcBorders>
              <w:top w:val="single" w:sz="2" w:space="0" w:color="7F7F7F"/>
              <w:left w:val="single" w:sz="2" w:space="0" w:color="7F7F7F"/>
              <w:right w:val="single" w:sz="2" w:space="0" w:color="7F7F7F"/>
            </w:tcBorders>
          </w:tcPr>
          <w:p w14:paraId="1976449A"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693277F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Привлечение ресурсов для выполнения научно-исследовательских, проектных, практических, методических, творческих работ по научно-образовательному профилю факультета (института)</w:t>
            </w:r>
          </w:p>
        </w:tc>
      </w:tr>
      <w:tr w:rsidR="004E746E" w:rsidRPr="00E907A1" w14:paraId="64CCD2E5" w14:textId="77777777" w:rsidTr="00D43463">
        <w:trPr>
          <w:trHeight w:val="458"/>
        </w:trPr>
        <w:tc>
          <w:tcPr>
            <w:tcW w:w="1252" w:type="pct"/>
            <w:vMerge/>
            <w:tcBorders>
              <w:top w:val="single" w:sz="2" w:space="0" w:color="7F7F7F"/>
              <w:left w:val="single" w:sz="2" w:space="0" w:color="7F7F7F"/>
              <w:right w:val="single" w:sz="2" w:space="0" w:color="7F7F7F"/>
            </w:tcBorders>
          </w:tcPr>
          <w:p w14:paraId="148329B4"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06E39B63"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научно-исследовательской, проектной, практической, методической, творческой деятельности обучающихся и работников факультета (института)</w:t>
            </w:r>
          </w:p>
        </w:tc>
      </w:tr>
      <w:tr w:rsidR="00E81CDF" w:rsidRPr="00E907A1" w14:paraId="14598ECE" w14:textId="77777777" w:rsidTr="00D43463">
        <w:trPr>
          <w:trHeight w:val="458"/>
        </w:trPr>
        <w:tc>
          <w:tcPr>
            <w:tcW w:w="1252" w:type="pct"/>
            <w:vMerge/>
            <w:tcBorders>
              <w:top w:val="single" w:sz="2" w:space="0" w:color="7F7F7F"/>
              <w:left w:val="single" w:sz="2" w:space="0" w:color="7F7F7F"/>
              <w:right w:val="single" w:sz="2" w:space="0" w:color="7F7F7F"/>
            </w:tcBorders>
          </w:tcPr>
          <w:p w14:paraId="20C3824C"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076A4EB1"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Разработка планов научно-исследовательских, проектных, практических, методических, творческих работ для обучающихся и работников факультета (института), установление сроков выполнения задач и распределение ресурсов</w:t>
            </w:r>
          </w:p>
        </w:tc>
      </w:tr>
      <w:tr w:rsidR="00E81CDF" w:rsidRPr="00E907A1" w14:paraId="5E656FD9" w14:textId="77777777" w:rsidTr="00D43463">
        <w:trPr>
          <w:trHeight w:val="458"/>
        </w:trPr>
        <w:tc>
          <w:tcPr>
            <w:tcW w:w="1252" w:type="pct"/>
            <w:vMerge/>
            <w:tcBorders>
              <w:top w:val="single" w:sz="2" w:space="0" w:color="7F7F7F"/>
              <w:left w:val="single" w:sz="2" w:space="0" w:color="7F7F7F"/>
              <w:right w:val="single" w:sz="2" w:space="0" w:color="7F7F7F"/>
            </w:tcBorders>
          </w:tcPr>
          <w:p w14:paraId="4AC838A5"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7E31FA8A"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Координация работ проектных или творческих групп в рамках формирования и реализации программ развития и (или) проектов факультета (института)</w:t>
            </w:r>
          </w:p>
        </w:tc>
      </w:tr>
      <w:tr w:rsidR="00E81CDF" w:rsidRPr="00E907A1" w14:paraId="61FF6AB6" w14:textId="77777777" w:rsidTr="00D43463">
        <w:trPr>
          <w:trHeight w:val="458"/>
        </w:trPr>
        <w:tc>
          <w:tcPr>
            <w:tcW w:w="1252" w:type="pct"/>
            <w:vMerge/>
            <w:tcBorders>
              <w:top w:val="single" w:sz="2" w:space="0" w:color="7F7F7F"/>
              <w:left w:val="single" w:sz="2" w:space="0" w:color="7F7F7F"/>
              <w:right w:val="single" w:sz="2" w:space="0" w:color="7F7F7F"/>
            </w:tcBorders>
          </w:tcPr>
          <w:p w14:paraId="7480D170"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0CEFAE53"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Выполнение научно-исследовательских, проектных, практических, методических, творческих работ по научно-образовательному профилю факультета (института)</w:t>
            </w:r>
          </w:p>
        </w:tc>
      </w:tr>
      <w:tr w:rsidR="00E81CDF" w:rsidRPr="00E907A1" w14:paraId="19DA31FA" w14:textId="77777777" w:rsidTr="00D43463">
        <w:trPr>
          <w:trHeight w:val="458"/>
        </w:trPr>
        <w:tc>
          <w:tcPr>
            <w:tcW w:w="1252" w:type="pct"/>
            <w:vMerge/>
            <w:tcBorders>
              <w:top w:val="single" w:sz="2" w:space="0" w:color="7F7F7F"/>
              <w:left w:val="single" w:sz="2" w:space="0" w:color="7F7F7F"/>
              <w:right w:val="single" w:sz="2" w:space="0" w:color="7F7F7F"/>
            </w:tcBorders>
          </w:tcPr>
          <w:p w14:paraId="1EADA9AD"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0753185C"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работы и осуществление контроля над научно-исследовательским, проектным, практическим, методическим, творческим сотрудничеством обучающихся и работников факультета (института) с другими организациями</w:t>
            </w:r>
          </w:p>
        </w:tc>
      </w:tr>
      <w:tr w:rsidR="00E81CDF" w:rsidRPr="00E907A1" w14:paraId="31B5BC30" w14:textId="77777777" w:rsidTr="00D43463">
        <w:trPr>
          <w:trHeight w:val="458"/>
        </w:trPr>
        <w:tc>
          <w:tcPr>
            <w:tcW w:w="1252" w:type="pct"/>
            <w:vMerge/>
            <w:tcBorders>
              <w:top w:val="single" w:sz="2" w:space="0" w:color="7F7F7F"/>
              <w:left w:val="single" w:sz="2" w:space="0" w:color="7F7F7F"/>
              <w:right w:val="single" w:sz="2" w:space="0" w:color="7F7F7F"/>
            </w:tcBorders>
          </w:tcPr>
          <w:p w14:paraId="62BC1245"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6415C1B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Контроль выполнения научно-исследовательских, проектных, практических, методических, творческих работ обучающихся и работников факультета (института)</w:t>
            </w:r>
          </w:p>
        </w:tc>
      </w:tr>
      <w:tr w:rsidR="00E81CDF" w:rsidRPr="00E907A1" w14:paraId="0071CCB0" w14:textId="77777777" w:rsidTr="00D43463">
        <w:trPr>
          <w:trHeight w:val="458"/>
        </w:trPr>
        <w:tc>
          <w:tcPr>
            <w:tcW w:w="1252" w:type="pct"/>
            <w:vMerge/>
            <w:tcBorders>
              <w:top w:val="single" w:sz="2" w:space="0" w:color="7F7F7F"/>
              <w:left w:val="single" w:sz="2" w:space="0" w:color="7F7F7F"/>
              <w:right w:val="single" w:sz="2" w:space="0" w:color="7F7F7F"/>
            </w:tcBorders>
          </w:tcPr>
          <w:p w14:paraId="24013915"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5DF7A495"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Анализ собственных результатов научно-исследовательских, проектных, практических, методических, творческих работ, а также работ обучающихся и работников факультета (института); подготовка отчетов и рекомендаций</w:t>
            </w:r>
          </w:p>
        </w:tc>
      </w:tr>
      <w:tr w:rsidR="004E746E" w:rsidRPr="00E907A1" w14:paraId="0EF89DF2" w14:textId="77777777" w:rsidTr="00D43463">
        <w:trPr>
          <w:trHeight w:val="458"/>
        </w:trPr>
        <w:tc>
          <w:tcPr>
            <w:tcW w:w="1252" w:type="pct"/>
            <w:vMerge/>
            <w:tcBorders>
              <w:top w:val="single" w:sz="2" w:space="0" w:color="7F7F7F"/>
              <w:left w:val="single" w:sz="2" w:space="0" w:color="7F7F7F"/>
              <w:right w:val="single" w:sz="2" w:space="0" w:color="7F7F7F"/>
            </w:tcBorders>
          </w:tcPr>
          <w:p w14:paraId="28C62646"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tcPr>
          <w:p w14:paraId="54B716F5"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Научно-методическая и организационная поддержка подготовки и представления обучающимися публикаций в ведущие научные журналы </w:t>
            </w:r>
          </w:p>
        </w:tc>
      </w:tr>
      <w:tr w:rsidR="004E746E" w:rsidRPr="00E907A1" w14:paraId="3C5D1BB2" w14:textId="77777777" w:rsidTr="00D43463">
        <w:trPr>
          <w:trHeight w:val="458"/>
        </w:trPr>
        <w:tc>
          <w:tcPr>
            <w:tcW w:w="1252" w:type="pct"/>
            <w:vMerge/>
            <w:tcBorders>
              <w:top w:val="single" w:sz="2" w:space="0" w:color="7F7F7F"/>
              <w:left w:val="single" w:sz="2" w:space="0" w:color="7F7F7F"/>
              <w:right w:val="single" w:sz="2" w:space="0" w:color="7F7F7F"/>
            </w:tcBorders>
          </w:tcPr>
          <w:p w14:paraId="72CFFC1E"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tcPr>
          <w:p w14:paraId="3007F55F"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практической подготовкой, практикой, курсовыми, выпускными квалификационными работами, подготовкой диссертаций (научно-квалификационных работ)</w:t>
            </w:r>
          </w:p>
        </w:tc>
      </w:tr>
      <w:tr w:rsidR="00E81CDF" w:rsidRPr="00E907A1" w14:paraId="74B52C1E" w14:textId="77777777" w:rsidTr="00D43463">
        <w:trPr>
          <w:trHeight w:val="458"/>
        </w:trPr>
        <w:tc>
          <w:tcPr>
            <w:tcW w:w="1252" w:type="pct"/>
            <w:vMerge/>
            <w:tcBorders>
              <w:top w:val="single" w:sz="2" w:space="0" w:color="7F7F7F"/>
              <w:left w:val="single" w:sz="2" w:space="0" w:color="7F7F7F"/>
              <w:right w:val="single" w:sz="2" w:space="0" w:color="7F7F7F"/>
            </w:tcBorders>
          </w:tcPr>
          <w:p w14:paraId="5AFC61DD"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1F435233"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Руководство проведением научных конференций, конкурсов проектных и исследовательских работ обучающихся</w:t>
            </w:r>
          </w:p>
        </w:tc>
      </w:tr>
      <w:tr w:rsidR="004E746E" w:rsidRPr="00E907A1" w14:paraId="705BD8DC" w14:textId="77777777" w:rsidTr="00D43463">
        <w:trPr>
          <w:trHeight w:val="737"/>
        </w:trPr>
        <w:tc>
          <w:tcPr>
            <w:tcW w:w="1252" w:type="pct"/>
            <w:vMerge/>
            <w:tcBorders>
              <w:top w:val="single" w:sz="2" w:space="0" w:color="7F7F7F"/>
              <w:left w:val="single" w:sz="2" w:space="0" w:color="7F7F7F"/>
              <w:right w:val="single" w:sz="2" w:space="0" w:color="7F7F7F"/>
            </w:tcBorders>
          </w:tcPr>
          <w:p w14:paraId="656A6093" w14:textId="77777777" w:rsidR="00E81CDF" w:rsidRPr="00E907A1" w:rsidRDefault="00E81CDF" w:rsidP="00D43463">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3D07D3F9"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к публикации учебных изданий и научных трудов, в том числе монографий, по результатам научно-исследовательской, проектной, практической, методической, творческой деятельности по научно-образовательному профилю факультета (института)</w:t>
            </w:r>
          </w:p>
        </w:tc>
      </w:tr>
      <w:bookmarkEnd w:id="39"/>
      <w:tr w:rsidR="004E746E" w:rsidRPr="00E907A1" w14:paraId="223E3670" w14:textId="77777777" w:rsidTr="00D43463">
        <w:trPr>
          <w:trHeight w:val="405"/>
        </w:trPr>
        <w:tc>
          <w:tcPr>
            <w:tcW w:w="1252" w:type="pct"/>
            <w:vMerge w:val="restart"/>
            <w:tcBorders>
              <w:top w:val="single" w:sz="2" w:space="0" w:color="7F7F7F"/>
              <w:left w:val="single" w:sz="2" w:space="0" w:color="7F7F7F"/>
              <w:right w:val="single" w:sz="2" w:space="0" w:color="7F7F7F"/>
            </w:tcBorders>
          </w:tcPr>
          <w:p w14:paraId="0E9B7539"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48" w:type="pct"/>
            <w:tcBorders>
              <w:top w:val="single" w:sz="2" w:space="0" w:color="7F7F7F"/>
              <w:left w:val="single" w:sz="2" w:space="0" w:color="7F7F7F"/>
              <w:bottom w:val="single" w:sz="2" w:space="0" w:color="7F7F7F"/>
              <w:right w:val="single" w:sz="2" w:space="0" w:color="7F7F7F"/>
            </w:tcBorders>
            <w:vAlign w:val="center"/>
          </w:tcPr>
          <w:p w14:paraId="7CECC493"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исследований и наработок в процессе организации и руководства научно-исследовательской, проектной, практической, методической, творческой деятельности работников и обучающихся</w:t>
            </w:r>
          </w:p>
        </w:tc>
      </w:tr>
      <w:tr w:rsidR="004E746E" w:rsidRPr="00E907A1" w14:paraId="7DB1B36A" w14:textId="77777777" w:rsidTr="00D43463">
        <w:trPr>
          <w:trHeight w:val="405"/>
        </w:trPr>
        <w:tc>
          <w:tcPr>
            <w:tcW w:w="1252" w:type="pct"/>
            <w:vMerge/>
            <w:tcBorders>
              <w:left w:val="single" w:sz="2" w:space="0" w:color="7F7F7F"/>
              <w:right w:val="single" w:sz="2" w:space="0" w:color="7F7F7F"/>
            </w:tcBorders>
            <w:vAlign w:val="center"/>
          </w:tcPr>
          <w:p w14:paraId="47BB240E"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7162FDDB"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Определять актуальные направления научно-исследовательской, проектной, практической, методической, творческой деятельности с учетом научных интересов и предпочтений работников и обучающихся</w:t>
            </w:r>
          </w:p>
        </w:tc>
      </w:tr>
      <w:tr w:rsidR="004E746E" w:rsidRPr="00E907A1" w14:paraId="6259CF4C" w14:textId="77777777" w:rsidTr="00D43463">
        <w:trPr>
          <w:trHeight w:val="697"/>
        </w:trPr>
        <w:tc>
          <w:tcPr>
            <w:tcW w:w="1252" w:type="pct"/>
            <w:vMerge/>
            <w:tcBorders>
              <w:left w:val="single" w:sz="2" w:space="0" w:color="7F7F7F"/>
              <w:right w:val="single" w:sz="2" w:space="0" w:color="7F7F7F"/>
            </w:tcBorders>
            <w:vAlign w:val="center"/>
          </w:tcPr>
          <w:p w14:paraId="253CE943"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2CCD7DA4"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Производить оценку результатов реализации планов научно-исследовательской, проектной практической, методической, творческой деятельности работников и обучающихся</w:t>
            </w:r>
          </w:p>
        </w:tc>
      </w:tr>
      <w:tr w:rsidR="004E746E" w:rsidRPr="00E907A1" w14:paraId="7651406D" w14:textId="77777777" w:rsidTr="00D43463">
        <w:trPr>
          <w:trHeight w:val="405"/>
        </w:trPr>
        <w:tc>
          <w:tcPr>
            <w:tcW w:w="1252" w:type="pct"/>
            <w:vMerge/>
            <w:tcBorders>
              <w:left w:val="single" w:sz="2" w:space="0" w:color="7F7F7F"/>
              <w:right w:val="single" w:sz="2" w:space="0" w:color="7F7F7F"/>
            </w:tcBorders>
            <w:vAlign w:val="center"/>
          </w:tcPr>
          <w:p w14:paraId="2A7284D5"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065E9A47"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формы и методы ведения научно-исследовательской, проектной, практической, методической, творческой деятельности</w:t>
            </w:r>
          </w:p>
        </w:tc>
      </w:tr>
      <w:tr w:rsidR="004E746E" w:rsidRPr="00E907A1" w14:paraId="41B39A06" w14:textId="77777777" w:rsidTr="00D43463">
        <w:trPr>
          <w:trHeight w:val="405"/>
        </w:trPr>
        <w:tc>
          <w:tcPr>
            <w:tcW w:w="1252" w:type="pct"/>
            <w:vMerge/>
            <w:tcBorders>
              <w:left w:val="single" w:sz="2" w:space="0" w:color="7F7F7F"/>
              <w:right w:val="single" w:sz="2" w:space="0" w:color="7F7F7F"/>
            </w:tcBorders>
            <w:vAlign w:val="center"/>
          </w:tcPr>
          <w:p w14:paraId="26217D00"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6DC535F3"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собственную научно-исследовательскую (проектную, практическую, методическую, творческую) деятельность, обеспечивая включение в образовательный процесс ее актуальных результатов</w:t>
            </w:r>
          </w:p>
        </w:tc>
      </w:tr>
      <w:tr w:rsidR="004E746E" w:rsidRPr="00E907A1" w14:paraId="73208189" w14:textId="77777777" w:rsidTr="00D43463">
        <w:trPr>
          <w:trHeight w:val="405"/>
        </w:trPr>
        <w:tc>
          <w:tcPr>
            <w:tcW w:w="1252" w:type="pct"/>
            <w:vMerge/>
            <w:tcBorders>
              <w:left w:val="single" w:sz="2" w:space="0" w:color="7F7F7F"/>
              <w:right w:val="single" w:sz="2" w:space="0" w:color="7F7F7F"/>
            </w:tcBorders>
            <w:vAlign w:val="center"/>
          </w:tcPr>
          <w:p w14:paraId="22289DA4" w14:textId="77777777" w:rsidR="00E81CDF" w:rsidRPr="00E907A1" w:rsidDel="002A1D54" w:rsidRDefault="00E81CDF" w:rsidP="00D43463">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0B345EAB"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научно-исследовательской, проектной, практической, методической, творческой деятельности</w:t>
            </w:r>
          </w:p>
        </w:tc>
      </w:tr>
      <w:tr w:rsidR="004E746E" w:rsidRPr="00E907A1" w14:paraId="37835915" w14:textId="77777777" w:rsidTr="00D43463">
        <w:trPr>
          <w:trHeight w:val="225"/>
        </w:trPr>
        <w:tc>
          <w:tcPr>
            <w:tcW w:w="1252" w:type="pct"/>
            <w:vMerge w:val="restart"/>
            <w:tcBorders>
              <w:top w:val="single" w:sz="2" w:space="0" w:color="7F7F7F"/>
              <w:left w:val="single" w:sz="2" w:space="0" w:color="7F7F7F"/>
              <w:right w:val="single" w:sz="2" w:space="0" w:color="7F7F7F"/>
            </w:tcBorders>
          </w:tcPr>
          <w:p w14:paraId="4116668C" w14:textId="77777777" w:rsidR="00E81CDF" w:rsidRPr="00E907A1" w:rsidRDefault="00E81CDF" w:rsidP="00D43463">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48" w:type="pct"/>
            <w:tcBorders>
              <w:top w:val="single" w:sz="2" w:space="0" w:color="7F7F7F"/>
              <w:left w:val="single" w:sz="2" w:space="0" w:color="7F7F7F"/>
              <w:bottom w:val="single" w:sz="2" w:space="0" w:color="7F7F7F"/>
              <w:right w:val="single" w:sz="2" w:space="0" w:color="7F7F7F"/>
            </w:tcBorders>
          </w:tcPr>
          <w:p w14:paraId="1368D36B"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организации и руководства научно-исследовательской проектной, практической, методической, творческой деятельностью</w:t>
            </w:r>
          </w:p>
        </w:tc>
      </w:tr>
      <w:tr w:rsidR="004E746E" w:rsidRPr="00E907A1" w14:paraId="5BDFC88F" w14:textId="77777777" w:rsidTr="00D43463">
        <w:trPr>
          <w:trHeight w:val="225"/>
        </w:trPr>
        <w:tc>
          <w:tcPr>
            <w:tcW w:w="1252" w:type="pct"/>
            <w:vMerge/>
            <w:tcBorders>
              <w:left w:val="single" w:sz="2" w:space="0" w:color="7F7F7F"/>
              <w:right w:val="single" w:sz="2" w:space="0" w:color="7F7F7F"/>
            </w:tcBorders>
            <w:vAlign w:val="center"/>
          </w:tcPr>
          <w:p w14:paraId="44FD50B9"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450E97BB"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к осуществлению научно-исследовательских, проектных, практических, методических, творческих работ работников и обучающихся</w:t>
            </w:r>
          </w:p>
        </w:tc>
      </w:tr>
      <w:tr w:rsidR="004E746E" w:rsidRPr="00E907A1" w14:paraId="038236C8" w14:textId="77777777" w:rsidTr="00D43463">
        <w:trPr>
          <w:trHeight w:val="225"/>
        </w:trPr>
        <w:tc>
          <w:tcPr>
            <w:tcW w:w="1252" w:type="pct"/>
            <w:vMerge/>
            <w:tcBorders>
              <w:left w:val="single" w:sz="2" w:space="0" w:color="7F7F7F"/>
              <w:right w:val="single" w:sz="2" w:space="0" w:color="7F7F7F"/>
            </w:tcBorders>
            <w:vAlign w:val="center"/>
          </w:tcPr>
          <w:p w14:paraId="331DF7CF"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1FB87C38" w14:textId="77777777" w:rsidR="00E81CDF" w:rsidRPr="00E907A1" w:rsidRDefault="00E81CDF" w:rsidP="00D43463">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Цели, задачи, функции и ответственность наставника при осуществлении научно-исследовательской, проектной, практической, методической, творческой деятельности работников и обучающихся</w:t>
            </w:r>
          </w:p>
        </w:tc>
      </w:tr>
      <w:tr w:rsidR="004E746E" w:rsidRPr="00E907A1" w14:paraId="34354201" w14:textId="77777777" w:rsidTr="00D43463">
        <w:trPr>
          <w:trHeight w:val="225"/>
        </w:trPr>
        <w:tc>
          <w:tcPr>
            <w:tcW w:w="1252" w:type="pct"/>
            <w:vMerge/>
            <w:tcBorders>
              <w:left w:val="single" w:sz="2" w:space="0" w:color="7F7F7F"/>
              <w:right w:val="single" w:sz="2" w:space="0" w:color="7F7F7F"/>
            </w:tcBorders>
            <w:vAlign w:val="center"/>
          </w:tcPr>
          <w:p w14:paraId="357C403E"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7AB95D17"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 xml:space="preserve">Особенности проведения конкурсов органами государственной власти, российскими и международными организациями, требования к оформлению конкурсной документации </w:t>
            </w:r>
          </w:p>
        </w:tc>
      </w:tr>
      <w:tr w:rsidR="004E746E" w:rsidRPr="00E907A1" w14:paraId="468578B9" w14:textId="77777777" w:rsidTr="00D43463">
        <w:trPr>
          <w:trHeight w:val="125"/>
        </w:trPr>
        <w:tc>
          <w:tcPr>
            <w:tcW w:w="1252" w:type="pct"/>
            <w:vMerge/>
            <w:tcBorders>
              <w:left w:val="single" w:sz="2" w:space="0" w:color="7F7F7F"/>
              <w:right w:val="single" w:sz="2" w:space="0" w:color="7F7F7F"/>
            </w:tcBorders>
            <w:vAlign w:val="center"/>
          </w:tcPr>
          <w:p w14:paraId="7A31E392"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66F4559E"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Типовые требования к научным публикациям</w:t>
            </w:r>
          </w:p>
        </w:tc>
      </w:tr>
      <w:tr w:rsidR="004E746E" w:rsidRPr="00E907A1" w14:paraId="0C13D967" w14:textId="77777777" w:rsidTr="00D43463">
        <w:trPr>
          <w:trHeight w:val="125"/>
        </w:trPr>
        <w:tc>
          <w:tcPr>
            <w:tcW w:w="1252" w:type="pct"/>
            <w:vMerge/>
            <w:tcBorders>
              <w:left w:val="single" w:sz="2" w:space="0" w:color="7F7F7F"/>
              <w:right w:val="single" w:sz="2" w:space="0" w:color="7F7F7F"/>
            </w:tcBorders>
            <w:vAlign w:val="center"/>
          </w:tcPr>
          <w:p w14:paraId="09752162"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6D8E6DB6"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Основы и технологии осуществления научно-исследовательской, проектной, практической, методической, творческой деятельности</w:t>
            </w:r>
          </w:p>
        </w:tc>
      </w:tr>
      <w:tr w:rsidR="004E746E" w:rsidRPr="00E907A1" w14:paraId="7D11E854" w14:textId="77777777" w:rsidTr="00D43463">
        <w:trPr>
          <w:trHeight w:val="125"/>
        </w:trPr>
        <w:tc>
          <w:tcPr>
            <w:tcW w:w="1252" w:type="pct"/>
            <w:vMerge/>
            <w:tcBorders>
              <w:left w:val="single" w:sz="2" w:space="0" w:color="7F7F7F"/>
              <w:right w:val="single" w:sz="2" w:space="0" w:color="7F7F7F"/>
            </w:tcBorders>
            <w:vAlign w:val="center"/>
          </w:tcPr>
          <w:p w14:paraId="708808AD"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2DC1C0E5"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Технологии совмещения научно-исследовательской, проектной, практической, методической, творческой деятельности и учебных занятий</w:t>
            </w:r>
          </w:p>
        </w:tc>
      </w:tr>
      <w:tr w:rsidR="004E746E" w:rsidRPr="00E907A1" w14:paraId="68078B32" w14:textId="77777777" w:rsidTr="00D43463">
        <w:trPr>
          <w:trHeight w:val="125"/>
        </w:trPr>
        <w:tc>
          <w:tcPr>
            <w:tcW w:w="1252" w:type="pct"/>
            <w:vMerge/>
            <w:tcBorders>
              <w:left w:val="single" w:sz="2" w:space="0" w:color="7F7F7F"/>
              <w:right w:val="single" w:sz="2" w:space="0" w:color="7F7F7F"/>
            </w:tcBorders>
            <w:vAlign w:val="center"/>
          </w:tcPr>
          <w:p w14:paraId="330AE83C" w14:textId="77777777" w:rsidR="00E81CDF" w:rsidRPr="00E907A1" w:rsidDel="002A1D54" w:rsidRDefault="00E81CDF" w:rsidP="00D43463">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447C1A3E" w14:textId="77777777" w:rsidR="00E81CDF" w:rsidRPr="00E907A1" w:rsidRDefault="00E81CDF" w:rsidP="00D43463">
            <w:pPr>
              <w:spacing w:after="0" w:line="240" w:lineRule="auto"/>
              <w:jc w:val="both"/>
              <w:rPr>
                <w:rFonts w:ascii="Times New Roman" w:hAnsi="Times New Roman"/>
                <w:sz w:val="24"/>
                <w:szCs w:val="24"/>
              </w:rPr>
            </w:pPr>
            <w:r w:rsidRPr="00E907A1">
              <w:rPr>
                <w:rFonts w:ascii="Times New Roman" w:hAnsi="Times New Roman"/>
                <w:sz w:val="24"/>
                <w:szCs w:val="24"/>
              </w:rPr>
              <w:t>Актуальные проблемы и тенденции развития научно-исследовательской, проектной, практической, методической, творческой деятельности</w:t>
            </w:r>
          </w:p>
        </w:tc>
      </w:tr>
      <w:tr w:rsidR="004E746E" w:rsidRPr="00E907A1" w14:paraId="2B082535" w14:textId="77777777" w:rsidTr="00D43463">
        <w:trPr>
          <w:trHeight w:val="78"/>
        </w:trPr>
        <w:tc>
          <w:tcPr>
            <w:tcW w:w="1252" w:type="pct"/>
            <w:tcBorders>
              <w:top w:val="single" w:sz="2" w:space="0" w:color="7F7F7F"/>
              <w:left w:val="single" w:sz="2" w:space="0" w:color="7F7F7F"/>
              <w:bottom w:val="single" w:sz="2" w:space="0" w:color="7F7F7F"/>
              <w:right w:val="single" w:sz="2" w:space="0" w:color="7F7F7F"/>
            </w:tcBorders>
            <w:vAlign w:val="center"/>
          </w:tcPr>
          <w:p w14:paraId="0473F2BB" w14:textId="77777777" w:rsidR="00E81CDF" w:rsidRPr="00E907A1" w:rsidDel="002A1D54" w:rsidRDefault="00E81CDF" w:rsidP="00D43463">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48" w:type="pct"/>
            <w:tcBorders>
              <w:top w:val="single" w:sz="2" w:space="0" w:color="7F7F7F"/>
              <w:left w:val="single" w:sz="2" w:space="0" w:color="7F7F7F"/>
              <w:right w:val="single" w:sz="2" w:space="0" w:color="7F7F7F"/>
            </w:tcBorders>
            <w:vAlign w:val="center"/>
          </w:tcPr>
          <w:p w14:paraId="6F33A32F" w14:textId="77777777" w:rsidR="00E81CDF" w:rsidRPr="00E907A1" w:rsidRDefault="00E81CDF" w:rsidP="00D43463">
            <w:pPr>
              <w:spacing w:after="0" w:line="240" w:lineRule="auto"/>
              <w:rPr>
                <w:rFonts w:ascii="Times New Roman" w:hAnsi="Times New Roman"/>
                <w:sz w:val="24"/>
                <w:szCs w:val="24"/>
              </w:rPr>
            </w:pPr>
            <w:r w:rsidRPr="00E907A1">
              <w:rPr>
                <w:rFonts w:ascii="Times New Roman" w:hAnsi="Times New Roman"/>
                <w:sz w:val="24"/>
                <w:szCs w:val="24"/>
              </w:rPr>
              <w:t>-</w:t>
            </w:r>
          </w:p>
        </w:tc>
      </w:tr>
    </w:tbl>
    <w:p w14:paraId="11C5680C" w14:textId="77777777" w:rsidR="00E81CDF" w:rsidRPr="00E907A1" w:rsidRDefault="00E81CDF" w:rsidP="00171106">
      <w:pPr>
        <w:spacing w:after="0"/>
        <w:ind w:hanging="284"/>
        <w:rPr>
          <w:rFonts w:ascii="Times New Roman" w:hAnsi="Times New Roman"/>
          <w:b/>
          <w:sz w:val="24"/>
          <w:szCs w:val="24"/>
        </w:rPr>
      </w:pPr>
    </w:p>
    <w:p w14:paraId="663A5F31" w14:textId="761B5629" w:rsidR="00171106" w:rsidRPr="00E907A1" w:rsidRDefault="00171106" w:rsidP="00171106">
      <w:pPr>
        <w:spacing w:after="0"/>
        <w:ind w:hanging="284"/>
        <w:rPr>
          <w:rFonts w:ascii="Times New Roman" w:hAnsi="Times New Roman"/>
          <w:sz w:val="24"/>
          <w:szCs w:val="24"/>
        </w:rPr>
      </w:pPr>
      <w:r w:rsidRPr="00E907A1">
        <w:rPr>
          <w:rFonts w:ascii="Times New Roman" w:hAnsi="Times New Roman"/>
          <w:b/>
          <w:sz w:val="24"/>
          <w:szCs w:val="24"/>
        </w:rPr>
        <w:t>3.</w:t>
      </w:r>
      <w:r w:rsidR="003508AC" w:rsidRPr="00E907A1">
        <w:rPr>
          <w:rFonts w:ascii="Times New Roman" w:hAnsi="Times New Roman"/>
          <w:b/>
          <w:sz w:val="24"/>
          <w:szCs w:val="24"/>
          <w:lang w:val="en-US"/>
        </w:rPr>
        <w:t>5</w:t>
      </w:r>
      <w:r w:rsidRPr="00E907A1">
        <w:rPr>
          <w:rFonts w:ascii="Times New Roman" w:hAnsi="Times New Roman"/>
          <w:b/>
          <w:sz w:val="24"/>
          <w:szCs w:val="24"/>
        </w:rPr>
        <w:t>.</w:t>
      </w:r>
      <w:r w:rsidR="00E81CDF" w:rsidRPr="00E907A1">
        <w:rPr>
          <w:rFonts w:ascii="Times New Roman" w:hAnsi="Times New Roman"/>
          <w:b/>
          <w:sz w:val="24"/>
          <w:szCs w:val="24"/>
        </w:rPr>
        <w:t>5</w:t>
      </w:r>
      <w:r w:rsidRPr="00E907A1">
        <w:rPr>
          <w:rFonts w:ascii="Times New Roman" w:hAnsi="Times New Roman"/>
          <w:b/>
          <w:sz w:val="24"/>
          <w:szCs w:val="24"/>
        </w:rPr>
        <w:t>. Трудовая функция</w:t>
      </w:r>
    </w:p>
    <w:p w14:paraId="6862C07A" w14:textId="77777777" w:rsidR="00171106" w:rsidRPr="00E907A1" w:rsidRDefault="00171106" w:rsidP="00171106">
      <w:pPr>
        <w:spacing w:after="0"/>
        <w:rPr>
          <w:rFonts w:ascii="Times New Roman" w:hAnsi="Times New Roman"/>
          <w:sz w:val="24"/>
          <w:szCs w:val="24"/>
        </w:rPr>
      </w:pPr>
    </w:p>
    <w:tbl>
      <w:tblPr>
        <w:tblW w:w="5093"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20"/>
        <w:gridCol w:w="688"/>
        <w:gridCol w:w="1137"/>
        <w:gridCol w:w="1933"/>
        <w:gridCol w:w="850"/>
      </w:tblGrid>
      <w:tr w:rsidR="004E746E" w:rsidRPr="00E907A1" w14:paraId="497454B6" w14:textId="77777777" w:rsidTr="00513D2A">
        <w:trPr>
          <w:trHeight w:val="278"/>
        </w:trPr>
        <w:tc>
          <w:tcPr>
            <w:tcW w:w="704" w:type="pct"/>
            <w:tcBorders>
              <w:top w:val="nil"/>
              <w:bottom w:val="nil"/>
              <w:right w:val="single" w:sz="4" w:space="0" w:color="808080"/>
            </w:tcBorders>
            <w:vAlign w:val="center"/>
          </w:tcPr>
          <w:p w14:paraId="2F7EF4D1" w14:textId="77777777" w:rsidR="00171106" w:rsidRPr="00E907A1" w:rsidRDefault="00171106"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79" w:type="pct"/>
            <w:tcBorders>
              <w:top w:val="single" w:sz="4" w:space="0" w:color="808080"/>
              <w:left w:val="single" w:sz="4" w:space="0" w:color="808080"/>
              <w:bottom w:val="single" w:sz="4" w:space="0" w:color="808080"/>
              <w:right w:val="single" w:sz="4" w:space="0" w:color="808080"/>
            </w:tcBorders>
            <w:vAlign w:val="center"/>
          </w:tcPr>
          <w:p w14:paraId="3482D05E" w14:textId="77777777" w:rsidR="00171106" w:rsidRPr="00E907A1" w:rsidRDefault="00171106" w:rsidP="005A5A01">
            <w:pPr>
              <w:spacing w:after="0" w:line="240" w:lineRule="auto"/>
              <w:rPr>
                <w:rFonts w:ascii="Times New Roman" w:hAnsi="Times New Roman"/>
                <w:sz w:val="24"/>
                <w:szCs w:val="24"/>
              </w:rPr>
            </w:pPr>
            <w:bookmarkStart w:id="40" w:name="_Hlk188978725"/>
            <w:r w:rsidRPr="00E907A1">
              <w:rPr>
                <w:rFonts w:ascii="Times New Roman" w:hAnsi="Times New Roman"/>
                <w:sz w:val="24"/>
                <w:szCs w:val="24"/>
              </w:rPr>
              <w:t>Преподавание по образовательным программам высшего образования, включая реализуемые в сетевой форме</w:t>
            </w:r>
            <w:bookmarkEnd w:id="40"/>
          </w:p>
        </w:tc>
        <w:tc>
          <w:tcPr>
            <w:tcW w:w="331" w:type="pct"/>
            <w:tcBorders>
              <w:top w:val="nil"/>
              <w:left w:val="single" w:sz="4" w:space="0" w:color="808080"/>
              <w:bottom w:val="nil"/>
              <w:right w:val="single" w:sz="4" w:space="0" w:color="808080"/>
            </w:tcBorders>
            <w:vAlign w:val="center"/>
          </w:tcPr>
          <w:p w14:paraId="198062D8" w14:textId="77777777" w:rsidR="00171106" w:rsidRPr="00E907A1" w:rsidRDefault="00171106"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7" w:type="pct"/>
            <w:tcBorders>
              <w:top w:val="single" w:sz="4" w:space="0" w:color="808080"/>
              <w:left w:val="single" w:sz="4" w:space="0" w:color="808080"/>
              <w:bottom w:val="single" w:sz="4" w:space="0" w:color="808080"/>
              <w:right w:val="single" w:sz="4" w:space="0" w:color="808080"/>
            </w:tcBorders>
            <w:vAlign w:val="center"/>
          </w:tcPr>
          <w:p w14:paraId="6D5CB0E3" w14:textId="0DBD1BAB" w:rsidR="00171106" w:rsidRPr="00E907A1" w:rsidRDefault="003508AC" w:rsidP="005A5A01">
            <w:pPr>
              <w:spacing w:after="0" w:line="240" w:lineRule="auto"/>
              <w:jc w:val="center"/>
              <w:rPr>
                <w:rFonts w:ascii="Times New Roman" w:hAnsi="Times New Roman"/>
                <w:sz w:val="24"/>
                <w:szCs w:val="24"/>
              </w:rPr>
            </w:pPr>
            <w:r w:rsidRPr="00E907A1">
              <w:rPr>
                <w:rFonts w:ascii="Times New Roman" w:hAnsi="Times New Roman"/>
                <w:sz w:val="24"/>
                <w:szCs w:val="24"/>
                <w:lang w:val="en-US"/>
              </w:rPr>
              <w:t>E</w:t>
            </w:r>
            <w:r w:rsidR="00171106" w:rsidRPr="00E907A1">
              <w:rPr>
                <w:rFonts w:ascii="Times New Roman" w:hAnsi="Times New Roman"/>
                <w:sz w:val="24"/>
                <w:szCs w:val="24"/>
              </w:rPr>
              <w:t>/0</w:t>
            </w:r>
            <w:r w:rsidR="00E81CDF" w:rsidRPr="00E907A1">
              <w:rPr>
                <w:rFonts w:ascii="Times New Roman" w:hAnsi="Times New Roman"/>
                <w:sz w:val="24"/>
                <w:szCs w:val="24"/>
              </w:rPr>
              <w:t>5</w:t>
            </w:r>
            <w:r w:rsidR="00171106" w:rsidRPr="00E907A1">
              <w:rPr>
                <w:rFonts w:ascii="Times New Roman" w:hAnsi="Times New Roman"/>
                <w:sz w:val="24"/>
                <w:szCs w:val="24"/>
              </w:rPr>
              <w:t>.</w:t>
            </w:r>
            <w:r w:rsidR="00E81CDF" w:rsidRPr="00E907A1">
              <w:rPr>
                <w:rFonts w:ascii="Times New Roman" w:hAnsi="Times New Roman"/>
                <w:sz w:val="24"/>
                <w:szCs w:val="24"/>
              </w:rPr>
              <w:t>8</w:t>
            </w:r>
          </w:p>
        </w:tc>
        <w:tc>
          <w:tcPr>
            <w:tcW w:w="930" w:type="pct"/>
            <w:tcBorders>
              <w:top w:val="nil"/>
              <w:left w:val="single" w:sz="4" w:space="0" w:color="808080"/>
              <w:bottom w:val="nil"/>
              <w:right w:val="single" w:sz="4" w:space="0" w:color="808080"/>
            </w:tcBorders>
            <w:vAlign w:val="center"/>
          </w:tcPr>
          <w:p w14:paraId="17FAEC0E" w14:textId="77777777" w:rsidR="00171106" w:rsidRPr="00E907A1" w:rsidRDefault="00171106"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09" w:type="pct"/>
            <w:tcBorders>
              <w:top w:val="single" w:sz="4" w:space="0" w:color="808080"/>
              <w:left w:val="single" w:sz="4" w:space="0" w:color="808080"/>
              <w:bottom w:val="single" w:sz="4" w:space="0" w:color="808080"/>
              <w:right w:val="single" w:sz="4" w:space="0" w:color="808080"/>
            </w:tcBorders>
            <w:vAlign w:val="center"/>
          </w:tcPr>
          <w:p w14:paraId="103E84AB" w14:textId="345AD2CA" w:rsidR="00171106" w:rsidRPr="00E907A1" w:rsidRDefault="00E81CDF" w:rsidP="005A5A01">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25461BDF" w14:textId="77777777" w:rsidTr="00513D2A">
        <w:trPr>
          <w:trHeight w:val="281"/>
        </w:trPr>
        <w:tc>
          <w:tcPr>
            <w:tcW w:w="5000" w:type="pct"/>
            <w:gridSpan w:val="6"/>
            <w:tcBorders>
              <w:top w:val="nil"/>
              <w:bottom w:val="nil"/>
            </w:tcBorders>
            <w:vAlign w:val="center"/>
          </w:tcPr>
          <w:p w14:paraId="0EE293A0" w14:textId="77777777" w:rsidR="00171106" w:rsidRPr="00E907A1" w:rsidRDefault="00171106" w:rsidP="005A5A01">
            <w:pPr>
              <w:spacing w:after="0" w:line="240" w:lineRule="auto"/>
              <w:rPr>
                <w:rFonts w:ascii="Times New Roman" w:hAnsi="Times New Roman"/>
                <w:sz w:val="24"/>
                <w:szCs w:val="24"/>
              </w:rPr>
            </w:pPr>
          </w:p>
        </w:tc>
      </w:tr>
    </w:tbl>
    <w:p w14:paraId="532CE72A" w14:textId="77777777" w:rsidR="00171106" w:rsidRPr="00E907A1" w:rsidRDefault="00171106" w:rsidP="00171106">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7864"/>
      </w:tblGrid>
      <w:tr w:rsidR="004E746E" w:rsidRPr="00E907A1" w14:paraId="642FD092" w14:textId="77777777" w:rsidTr="00513D2A">
        <w:trPr>
          <w:trHeight w:val="200"/>
        </w:trPr>
        <w:tc>
          <w:tcPr>
            <w:tcW w:w="1252" w:type="pct"/>
            <w:vMerge w:val="restart"/>
            <w:tcBorders>
              <w:top w:val="single" w:sz="2" w:space="0" w:color="7F7F7F"/>
              <w:left w:val="single" w:sz="2" w:space="0" w:color="7F7F7F"/>
              <w:right w:val="single" w:sz="2" w:space="0" w:color="7F7F7F"/>
            </w:tcBorders>
          </w:tcPr>
          <w:p w14:paraId="7CAD229A" w14:textId="77777777" w:rsidR="000B6AC4" w:rsidRPr="00E907A1" w:rsidRDefault="000B6AC4" w:rsidP="001D181E">
            <w:pPr>
              <w:spacing w:after="0" w:line="240" w:lineRule="auto"/>
              <w:rPr>
                <w:rFonts w:ascii="Times New Roman" w:hAnsi="Times New Roman"/>
                <w:sz w:val="24"/>
                <w:szCs w:val="24"/>
              </w:rPr>
            </w:pPr>
            <w:r w:rsidRPr="00E907A1">
              <w:rPr>
                <w:rFonts w:ascii="Times New Roman" w:hAnsi="Times New Roman"/>
                <w:sz w:val="24"/>
                <w:szCs w:val="24"/>
              </w:rPr>
              <w:t>Трудовые действия</w:t>
            </w:r>
          </w:p>
        </w:tc>
        <w:tc>
          <w:tcPr>
            <w:tcW w:w="3748" w:type="pct"/>
            <w:tcBorders>
              <w:top w:val="single" w:sz="2" w:space="0" w:color="7F7F7F"/>
              <w:left w:val="single" w:sz="2" w:space="0" w:color="7F7F7F"/>
              <w:bottom w:val="single" w:sz="2" w:space="0" w:color="7F7F7F"/>
              <w:right w:val="single" w:sz="2" w:space="0" w:color="7F7F7F"/>
            </w:tcBorders>
            <w:vAlign w:val="center"/>
          </w:tcPr>
          <w:p w14:paraId="191560D0" w14:textId="7D7D978D"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 xml:space="preserve">Планирование учебных занятий по дисциплинам (модулям), том числе авторским, инновационным курсам </w:t>
            </w:r>
          </w:p>
        </w:tc>
      </w:tr>
      <w:tr w:rsidR="004E746E" w:rsidRPr="00E907A1" w14:paraId="095B163F" w14:textId="77777777" w:rsidTr="00D43463">
        <w:trPr>
          <w:trHeight w:val="200"/>
        </w:trPr>
        <w:tc>
          <w:tcPr>
            <w:tcW w:w="1252" w:type="pct"/>
            <w:vMerge/>
            <w:tcBorders>
              <w:left w:val="single" w:sz="2" w:space="0" w:color="7F7F7F"/>
              <w:right w:val="single" w:sz="2" w:space="0" w:color="7F7F7F"/>
            </w:tcBorders>
          </w:tcPr>
          <w:p w14:paraId="1961560C" w14:textId="77777777" w:rsidR="000B6AC4" w:rsidRPr="00E907A1" w:rsidRDefault="000B6AC4" w:rsidP="001D181E">
            <w:pPr>
              <w:spacing w:after="0" w:line="240" w:lineRule="auto"/>
              <w:rPr>
                <w:rFonts w:ascii="Times New Roman" w:hAnsi="Times New Roman"/>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462EB824" w14:textId="704635EE"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Проведение учебных занятий по дисциплинам (модулям), в том числе авторским, инновационным курсам</w:t>
            </w:r>
          </w:p>
        </w:tc>
      </w:tr>
      <w:tr w:rsidR="004E746E" w:rsidRPr="00E907A1" w14:paraId="78DE745D" w14:textId="77777777" w:rsidTr="00D43463">
        <w:trPr>
          <w:trHeight w:val="200"/>
        </w:trPr>
        <w:tc>
          <w:tcPr>
            <w:tcW w:w="1252" w:type="pct"/>
            <w:vMerge/>
            <w:tcBorders>
              <w:left w:val="single" w:sz="2" w:space="0" w:color="7F7F7F"/>
              <w:right w:val="single" w:sz="2" w:space="0" w:color="7F7F7F"/>
            </w:tcBorders>
          </w:tcPr>
          <w:p w14:paraId="06712836" w14:textId="77777777" w:rsidR="000B6AC4" w:rsidRPr="00E907A1" w:rsidRDefault="000B6AC4" w:rsidP="001D181E">
            <w:pPr>
              <w:spacing w:after="0" w:line="240" w:lineRule="auto"/>
              <w:rPr>
                <w:rFonts w:ascii="Times New Roman" w:hAnsi="Times New Roman"/>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3E20515F" w14:textId="386577B7"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самостоятельной работы обучающихся дисциплинам (модулям)</w:t>
            </w:r>
          </w:p>
        </w:tc>
      </w:tr>
      <w:tr w:rsidR="004E746E" w:rsidRPr="00E907A1" w14:paraId="70B9338B" w14:textId="77777777" w:rsidTr="00513D2A">
        <w:trPr>
          <w:trHeight w:val="258"/>
        </w:trPr>
        <w:tc>
          <w:tcPr>
            <w:tcW w:w="1252" w:type="pct"/>
            <w:vMerge/>
            <w:tcBorders>
              <w:left w:val="single" w:sz="2" w:space="0" w:color="7F7F7F"/>
              <w:right w:val="single" w:sz="2" w:space="0" w:color="7F7F7F"/>
            </w:tcBorders>
            <w:vAlign w:val="center"/>
          </w:tcPr>
          <w:p w14:paraId="0922FF3C" w14:textId="77777777" w:rsidR="000B6AC4" w:rsidRPr="00E907A1" w:rsidRDefault="000B6AC4" w:rsidP="001D181E">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tcPr>
          <w:p w14:paraId="1EA6668F" w14:textId="6BBB22EF"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Консультирование обучающихся по преподаваемым дисциплинам (модулям) образовательной программы высшего образования</w:t>
            </w:r>
          </w:p>
        </w:tc>
      </w:tr>
      <w:tr w:rsidR="004E746E" w:rsidRPr="00E907A1" w14:paraId="1F176BC1" w14:textId="77777777" w:rsidTr="00513D2A">
        <w:trPr>
          <w:trHeight w:val="258"/>
        </w:trPr>
        <w:tc>
          <w:tcPr>
            <w:tcW w:w="1252" w:type="pct"/>
            <w:vMerge/>
            <w:tcBorders>
              <w:left w:val="single" w:sz="2" w:space="0" w:color="7F7F7F"/>
              <w:right w:val="single" w:sz="2" w:space="0" w:color="7F7F7F"/>
            </w:tcBorders>
            <w:vAlign w:val="center"/>
          </w:tcPr>
          <w:p w14:paraId="0BFB5329" w14:textId="77777777" w:rsidR="000B6AC4" w:rsidRPr="00E907A1" w:rsidRDefault="000B6AC4" w:rsidP="001D181E">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43B20284" w14:textId="262FBBC2"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 xml:space="preserve">Контроль освоения обучающимися преподаваемой дисциплины (модуля) </w:t>
            </w:r>
          </w:p>
        </w:tc>
      </w:tr>
      <w:tr w:rsidR="004E746E" w:rsidRPr="00E907A1" w14:paraId="1C2859C2" w14:textId="77777777" w:rsidTr="00513D2A">
        <w:trPr>
          <w:trHeight w:val="258"/>
        </w:trPr>
        <w:tc>
          <w:tcPr>
            <w:tcW w:w="1252" w:type="pct"/>
            <w:vMerge/>
            <w:tcBorders>
              <w:left w:val="single" w:sz="2" w:space="0" w:color="7F7F7F"/>
              <w:right w:val="single" w:sz="2" w:space="0" w:color="7F7F7F"/>
            </w:tcBorders>
            <w:vAlign w:val="center"/>
          </w:tcPr>
          <w:p w14:paraId="608D90DF" w14:textId="77777777" w:rsidR="000B6AC4" w:rsidRPr="00E907A1" w:rsidRDefault="000B6AC4" w:rsidP="001D181E">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31FB98F9" w14:textId="32554EF1"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Оценка освоения обучающимися преподаваемой дисциплины (модуля)</w:t>
            </w:r>
          </w:p>
        </w:tc>
      </w:tr>
      <w:tr w:rsidR="004E746E" w:rsidRPr="00E907A1" w14:paraId="756CBC5E" w14:textId="77777777" w:rsidTr="00513D2A">
        <w:trPr>
          <w:trHeight w:val="258"/>
        </w:trPr>
        <w:tc>
          <w:tcPr>
            <w:tcW w:w="1252" w:type="pct"/>
            <w:vMerge/>
            <w:tcBorders>
              <w:left w:val="single" w:sz="2" w:space="0" w:color="7F7F7F"/>
              <w:right w:val="single" w:sz="2" w:space="0" w:color="7F7F7F"/>
            </w:tcBorders>
            <w:vAlign w:val="center"/>
          </w:tcPr>
          <w:p w14:paraId="351D3BC0" w14:textId="77777777" w:rsidR="000B6AC4" w:rsidRPr="00E907A1" w:rsidRDefault="000B6AC4" w:rsidP="001D181E">
            <w:pPr>
              <w:spacing w:after="0" w:line="240" w:lineRule="auto"/>
              <w:rPr>
                <w:rFonts w:ascii="Times New Roman" w:hAnsi="Times New Roman"/>
                <w:sz w:val="24"/>
                <w:szCs w:val="24"/>
              </w:rPr>
            </w:pPr>
          </w:p>
        </w:tc>
        <w:tc>
          <w:tcPr>
            <w:tcW w:w="3748" w:type="pct"/>
            <w:tcBorders>
              <w:top w:val="single" w:sz="2" w:space="0" w:color="7F7F7F"/>
              <w:left w:val="single" w:sz="2" w:space="0" w:color="7F7F7F"/>
              <w:right w:val="single" w:sz="2" w:space="0" w:color="7F7F7F"/>
            </w:tcBorders>
            <w:vAlign w:val="center"/>
          </w:tcPr>
          <w:p w14:paraId="3D8A15A2" w14:textId="1A738E92" w:rsidR="000B6AC4" w:rsidRPr="00E907A1" w:rsidRDefault="000B6AC4" w:rsidP="001D181E">
            <w:pPr>
              <w:spacing w:after="0" w:line="240" w:lineRule="auto"/>
              <w:jc w:val="both"/>
              <w:rPr>
                <w:rFonts w:ascii="Times New Roman" w:hAnsi="Times New Roman"/>
                <w:sz w:val="24"/>
                <w:szCs w:val="24"/>
              </w:rPr>
            </w:pPr>
            <w:r w:rsidRPr="00E907A1">
              <w:rPr>
                <w:rFonts w:ascii="Times New Roman" w:hAnsi="Times New Roman"/>
                <w:sz w:val="24"/>
                <w:szCs w:val="24"/>
              </w:rPr>
              <w:t>Оценка освоения образовательной программы в процессе итоговой (итоговой государственной) аттестации в составе (государственной) экзаменационной комиссии</w:t>
            </w:r>
          </w:p>
        </w:tc>
      </w:tr>
      <w:tr w:rsidR="004E746E" w:rsidRPr="00E907A1" w14:paraId="0C6ACFF9" w14:textId="77777777" w:rsidTr="00513D2A">
        <w:trPr>
          <w:trHeight w:val="212"/>
        </w:trPr>
        <w:tc>
          <w:tcPr>
            <w:tcW w:w="1252" w:type="pct"/>
            <w:vMerge w:val="restart"/>
            <w:tcBorders>
              <w:top w:val="single" w:sz="2" w:space="0" w:color="7F7F7F"/>
              <w:left w:val="single" w:sz="2" w:space="0" w:color="7F7F7F"/>
              <w:right w:val="single" w:sz="2" w:space="0" w:color="7F7F7F"/>
            </w:tcBorders>
          </w:tcPr>
          <w:p w14:paraId="53081E06" w14:textId="77777777" w:rsidR="001D181E" w:rsidRPr="00E907A1" w:rsidDel="002A1D54" w:rsidRDefault="001D181E"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48" w:type="pct"/>
            <w:tcBorders>
              <w:top w:val="single" w:sz="2" w:space="0" w:color="7F7F7F"/>
              <w:left w:val="single" w:sz="2" w:space="0" w:color="7F7F7F"/>
              <w:bottom w:val="single" w:sz="2" w:space="0" w:color="7F7F7F"/>
              <w:right w:val="single" w:sz="2" w:space="0" w:color="7F7F7F"/>
            </w:tcBorders>
            <w:vAlign w:val="center"/>
          </w:tcPr>
          <w:p w14:paraId="7974AF02" w14:textId="03EC4D0F"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Осуществлять деятельность и (или) демонстрировать элементы деятельности, осваиваемой обучающимися, и (или) выполнять задания, предусмотренные программой дисциплины (модуля)</w:t>
            </w:r>
          </w:p>
        </w:tc>
      </w:tr>
      <w:tr w:rsidR="004E746E" w:rsidRPr="00E907A1" w14:paraId="6A6DA3FD" w14:textId="77777777" w:rsidTr="00D43463">
        <w:trPr>
          <w:trHeight w:val="134"/>
        </w:trPr>
        <w:tc>
          <w:tcPr>
            <w:tcW w:w="1252" w:type="pct"/>
            <w:vMerge/>
            <w:tcBorders>
              <w:left w:val="single" w:sz="2" w:space="0" w:color="7F7F7F"/>
              <w:right w:val="single" w:sz="2" w:space="0" w:color="7F7F7F"/>
            </w:tcBorders>
            <w:vAlign w:val="center"/>
          </w:tcPr>
          <w:p w14:paraId="78B93AD3"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7512B9C5" w14:textId="16AA6677"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Планировать учебные занятия и самостоятельную работу обучающихся по дисциплинам (модулям) образовательной программы высшего образования</w:t>
            </w:r>
          </w:p>
        </w:tc>
      </w:tr>
      <w:tr w:rsidR="004E746E" w:rsidRPr="00E907A1" w14:paraId="5441F5B2" w14:textId="77777777" w:rsidTr="00D43463">
        <w:trPr>
          <w:trHeight w:val="212"/>
        </w:trPr>
        <w:tc>
          <w:tcPr>
            <w:tcW w:w="1252" w:type="pct"/>
            <w:vMerge/>
            <w:tcBorders>
              <w:left w:val="single" w:sz="2" w:space="0" w:color="7F7F7F"/>
              <w:right w:val="single" w:sz="2" w:space="0" w:color="7F7F7F"/>
            </w:tcBorders>
            <w:vAlign w:val="center"/>
          </w:tcPr>
          <w:p w14:paraId="0B3910A2"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273FC3A9" w14:textId="45133E72"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w:t>
            </w:r>
          </w:p>
        </w:tc>
      </w:tr>
      <w:tr w:rsidR="004E746E" w:rsidRPr="00E907A1" w14:paraId="5C65696F" w14:textId="77777777" w:rsidTr="00D43463">
        <w:trPr>
          <w:trHeight w:val="212"/>
        </w:trPr>
        <w:tc>
          <w:tcPr>
            <w:tcW w:w="1252" w:type="pct"/>
            <w:vMerge/>
            <w:tcBorders>
              <w:left w:val="single" w:sz="2" w:space="0" w:color="7F7F7F"/>
              <w:right w:val="single" w:sz="2" w:space="0" w:color="7F7F7F"/>
            </w:tcBorders>
            <w:vAlign w:val="center"/>
          </w:tcPr>
          <w:p w14:paraId="017B9C90"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7E31ED31" w14:textId="4284B802"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Анализировать и оценивать инновационные подходы к созданию учебных курсов, находить в различных источниках информацию, необходимую для решения профессиональных задач и самообразования</w:t>
            </w:r>
          </w:p>
        </w:tc>
      </w:tr>
      <w:tr w:rsidR="004E746E" w:rsidRPr="00E907A1" w14:paraId="1D84474E" w14:textId="77777777" w:rsidTr="00513D2A">
        <w:trPr>
          <w:trHeight w:val="183"/>
        </w:trPr>
        <w:tc>
          <w:tcPr>
            <w:tcW w:w="1252" w:type="pct"/>
            <w:vMerge/>
            <w:tcBorders>
              <w:left w:val="single" w:sz="2" w:space="0" w:color="7F7F7F"/>
              <w:right w:val="single" w:sz="2" w:space="0" w:color="7F7F7F"/>
            </w:tcBorders>
            <w:vAlign w:val="center"/>
          </w:tcPr>
          <w:p w14:paraId="398ABDA3"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1A99E8CA" w14:textId="190EF000"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педагогически обоснованные формы, методы и приемы организации деятельности обучающихся</w:t>
            </w:r>
          </w:p>
        </w:tc>
      </w:tr>
      <w:tr w:rsidR="004E746E" w:rsidRPr="00E907A1" w14:paraId="1D65516A" w14:textId="77777777" w:rsidTr="00513D2A">
        <w:trPr>
          <w:trHeight w:val="183"/>
        </w:trPr>
        <w:tc>
          <w:tcPr>
            <w:tcW w:w="1252" w:type="pct"/>
            <w:vMerge/>
            <w:tcBorders>
              <w:left w:val="single" w:sz="2" w:space="0" w:color="7F7F7F"/>
              <w:right w:val="single" w:sz="2" w:space="0" w:color="7F7F7F"/>
            </w:tcBorders>
            <w:vAlign w:val="center"/>
          </w:tcPr>
          <w:p w14:paraId="76B03E78"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62597834" w14:textId="7055B7A5"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Применять электронные образовательные и информационные ресурсы, современные образовательные технологии в соответствии с педагогически и психологически обоснованной методикой использования в образовательном процессе технических средств обучения, электронных образовательных и информационных ресурсов, дистанционных образовательных технологий и электронного обучения</w:t>
            </w:r>
          </w:p>
        </w:tc>
      </w:tr>
      <w:tr w:rsidR="004E746E" w:rsidRPr="00E907A1" w14:paraId="6100FB37" w14:textId="77777777" w:rsidTr="00513D2A">
        <w:trPr>
          <w:trHeight w:val="183"/>
        </w:trPr>
        <w:tc>
          <w:tcPr>
            <w:tcW w:w="1252" w:type="pct"/>
            <w:vMerge/>
            <w:tcBorders>
              <w:left w:val="single" w:sz="2" w:space="0" w:color="7F7F7F"/>
              <w:right w:val="single" w:sz="2" w:space="0" w:color="7F7F7F"/>
            </w:tcBorders>
            <w:vAlign w:val="center"/>
          </w:tcPr>
          <w:p w14:paraId="52F0FFE9"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vAlign w:val="center"/>
          </w:tcPr>
          <w:p w14:paraId="02967486" w14:textId="3BF7E7FC" w:rsidR="001D181E" w:rsidRPr="00E907A1" w:rsidRDefault="00C92033" w:rsidP="005A5A01">
            <w:pPr>
              <w:spacing w:after="0" w:line="240" w:lineRule="auto"/>
              <w:jc w:val="both"/>
              <w:rPr>
                <w:rFonts w:ascii="Times New Roman" w:hAnsi="Times New Roman"/>
                <w:sz w:val="24"/>
                <w:szCs w:val="24"/>
              </w:rPr>
            </w:pPr>
            <w:r w:rsidRPr="00E907A1">
              <w:rPr>
                <w:rFonts w:ascii="Times New Roman" w:hAnsi="Times New Roman"/>
                <w:sz w:val="24"/>
                <w:szCs w:val="24"/>
              </w:rPr>
              <w:t>Использовать опыт и результаты собственных научных исследований (научно-исследовательских, проектных, творческих, практических и иных работ) при проведении занятий по дисциплинам (модулям)</w:t>
            </w:r>
          </w:p>
        </w:tc>
      </w:tr>
      <w:tr w:rsidR="004E746E" w:rsidRPr="00E907A1" w14:paraId="13068983" w14:textId="77777777" w:rsidTr="00513D2A">
        <w:trPr>
          <w:trHeight w:val="491"/>
        </w:trPr>
        <w:tc>
          <w:tcPr>
            <w:tcW w:w="1252" w:type="pct"/>
            <w:vMerge/>
            <w:tcBorders>
              <w:left w:val="single" w:sz="2" w:space="0" w:color="7F7F7F"/>
              <w:right w:val="single" w:sz="2" w:space="0" w:color="7F7F7F"/>
            </w:tcBorders>
            <w:vAlign w:val="center"/>
          </w:tcPr>
          <w:p w14:paraId="7DB25235"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3D08BB4F" w14:textId="4390A53D"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Мотивировать обучающихся осваивать преподаваемую дисциплину (модуль), выполнять задания для самостоятельной работы; обучать самоорганизации и самоконтролю</w:t>
            </w:r>
          </w:p>
        </w:tc>
      </w:tr>
      <w:tr w:rsidR="004E746E" w:rsidRPr="00E907A1" w14:paraId="0F0C0DC3" w14:textId="77777777" w:rsidTr="00513D2A">
        <w:trPr>
          <w:trHeight w:val="621"/>
        </w:trPr>
        <w:tc>
          <w:tcPr>
            <w:tcW w:w="1252" w:type="pct"/>
            <w:vMerge/>
            <w:tcBorders>
              <w:left w:val="single" w:sz="2" w:space="0" w:color="7F7F7F"/>
              <w:right w:val="single" w:sz="2" w:space="0" w:color="7F7F7F"/>
            </w:tcBorders>
            <w:vAlign w:val="center"/>
          </w:tcPr>
          <w:p w14:paraId="7CD628D3" w14:textId="77777777" w:rsidR="001D181E" w:rsidRPr="00E907A1" w:rsidDel="002A1D54" w:rsidRDefault="001D181E" w:rsidP="005A5A01">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3EE9165F" w14:textId="4A4F2FAF" w:rsidR="001D181E" w:rsidRPr="00E907A1" w:rsidRDefault="001D181E" w:rsidP="005A5A01">
            <w:pPr>
              <w:spacing w:after="0" w:line="240" w:lineRule="auto"/>
              <w:jc w:val="both"/>
              <w:rPr>
                <w:rFonts w:ascii="Times New Roman" w:hAnsi="Times New Roman"/>
                <w:sz w:val="24"/>
                <w:szCs w:val="24"/>
              </w:rPr>
            </w:pPr>
            <w:r w:rsidRPr="00E907A1">
              <w:rPr>
                <w:rFonts w:ascii="Times New Roman" w:hAnsi="Times New Roman"/>
                <w:sz w:val="24"/>
                <w:szCs w:val="24"/>
              </w:rPr>
              <w:t>Вносить коррективы в рабочую программу, план изучения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4E746E" w:rsidRPr="00E907A1" w14:paraId="787E18A5" w14:textId="77777777" w:rsidTr="00513D2A">
        <w:trPr>
          <w:trHeight w:val="621"/>
        </w:trPr>
        <w:tc>
          <w:tcPr>
            <w:tcW w:w="1252" w:type="pct"/>
            <w:vMerge/>
            <w:tcBorders>
              <w:left w:val="single" w:sz="2" w:space="0" w:color="7F7F7F"/>
              <w:right w:val="single" w:sz="2" w:space="0" w:color="7F7F7F"/>
            </w:tcBorders>
            <w:vAlign w:val="center"/>
          </w:tcPr>
          <w:p w14:paraId="475FD1AE" w14:textId="77777777" w:rsidR="001D181E" w:rsidRPr="00E907A1" w:rsidDel="002A1D54" w:rsidRDefault="001D181E" w:rsidP="001D181E">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41FBEB49" w14:textId="597E056A" w:rsidR="001D181E" w:rsidRPr="00E907A1" w:rsidRDefault="001D181E" w:rsidP="001D181E">
            <w:pPr>
              <w:spacing w:after="0" w:line="240" w:lineRule="auto"/>
              <w:rPr>
                <w:rFonts w:ascii="Times New Roman" w:hAnsi="Times New Roman"/>
                <w:sz w:val="24"/>
                <w:szCs w:val="24"/>
              </w:rPr>
            </w:pPr>
            <w:r w:rsidRPr="00E907A1">
              <w:rPr>
                <w:rFonts w:ascii="Times New Roman" w:hAnsi="Times New Roman"/>
                <w:sz w:val="24"/>
                <w:szCs w:val="24"/>
              </w:rPr>
              <w:t>Оценивать динамику подготовленности и мотивации обучающихся в процессе изучения учебной дисциплины (модуля)</w:t>
            </w:r>
          </w:p>
        </w:tc>
      </w:tr>
      <w:tr w:rsidR="004E746E" w:rsidRPr="00E907A1" w14:paraId="7B47D73D" w14:textId="77777777" w:rsidTr="00513D2A">
        <w:trPr>
          <w:trHeight w:val="621"/>
        </w:trPr>
        <w:tc>
          <w:tcPr>
            <w:tcW w:w="1252" w:type="pct"/>
            <w:vMerge/>
            <w:tcBorders>
              <w:left w:val="single" w:sz="2" w:space="0" w:color="7F7F7F"/>
              <w:right w:val="single" w:sz="2" w:space="0" w:color="7F7F7F"/>
            </w:tcBorders>
            <w:vAlign w:val="center"/>
          </w:tcPr>
          <w:p w14:paraId="4850ED0D" w14:textId="77777777" w:rsidR="001D181E" w:rsidRPr="00E907A1" w:rsidDel="002A1D54" w:rsidRDefault="001D181E" w:rsidP="001D181E">
            <w:pPr>
              <w:widowControl w:val="0"/>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63A2E569" w14:textId="4584CDEC" w:rsidR="001D181E" w:rsidRPr="00E907A1" w:rsidRDefault="001D181E" w:rsidP="001D181E">
            <w:pPr>
              <w:spacing w:after="0" w:line="240" w:lineRule="auto"/>
              <w:rPr>
                <w:rFonts w:ascii="Times New Roman" w:hAnsi="Times New Roman"/>
                <w:sz w:val="24"/>
                <w:szCs w:val="24"/>
              </w:rPr>
            </w:pPr>
            <w:r w:rsidRPr="00E907A1">
              <w:rPr>
                <w:rFonts w:ascii="Times New Roman" w:hAnsi="Times New Roman"/>
                <w:sz w:val="24"/>
                <w:szCs w:val="24"/>
              </w:rPr>
              <w:t>Разрабатывать и применять контрольно-измерительные и контрольно-оценочные средства, интерпретировать результаты контроля и оценивания</w:t>
            </w:r>
          </w:p>
        </w:tc>
      </w:tr>
      <w:tr w:rsidR="004E746E" w:rsidRPr="00E907A1" w14:paraId="6D425F83" w14:textId="77777777" w:rsidTr="00513D2A">
        <w:trPr>
          <w:trHeight w:val="608"/>
        </w:trPr>
        <w:tc>
          <w:tcPr>
            <w:tcW w:w="1252" w:type="pct"/>
            <w:vMerge w:val="restart"/>
            <w:tcBorders>
              <w:top w:val="single" w:sz="2" w:space="0" w:color="7F7F7F"/>
              <w:left w:val="single" w:sz="2" w:space="0" w:color="7F7F7F"/>
              <w:right w:val="single" w:sz="2" w:space="0" w:color="7F7F7F"/>
            </w:tcBorders>
          </w:tcPr>
          <w:p w14:paraId="5C789DBF" w14:textId="77777777" w:rsidR="001D181E" w:rsidRPr="00E907A1" w:rsidRDefault="001D181E" w:rsidP="001D181E">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48" w:type="pct"/>
            <w:tcBorders>
              <w:top w:val="single" w:sz="2" w:space="0" w:color="7F7F7F"/>
              <w:left w:val="single" w:sz="2" w:space="0" w:color="7F7F7F"/>
              <w:right w:val="single" w:sz="2" w:space="0" w:color="7F7F7F"/>
            </w:tcBorders>
          </w:tcPr>
          <w:p w14:paraId="1A48932A" w14:textId="6CE8FDD9"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Законодательство Российской Федерации и локальные нормативные акты в части организации образовательного процесса</w:t>
            </w:r>
          </w:p>
        </w:tc>
      </w:tr>
      <w:tr w:rsidR="004E746E" w:rsidRPr="00E907A1" w14:paraId="702CF74F" w14:textId="77777777" w:rsidTr="00513D2A">
        <w:trPr>
          <w:trHeight w:val="225"/>
        </w:trPr>
        <w:tc>
          <w:tcPr>
            <w:tcW w:w="1252" w:type="pct"/>
            <w:vMerge/>
            <w:tcBorders>
              <w:left w:val="single" w:sz="2" w:space="0" w:color="7F7F7F"/>
              <w:right w:val="single" w:sz="2" w:space="0" w:color="7F7F7F"/>
            </w:tcBorders>
            <w:vAlign w:val="center"/>
          </w:tcPr>
          <w:p w14:paraId="265719B4"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7681E4A1" w14:textId="23FA9050"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Современные методы и подходы к оцениванию обучающихся по программам высшего образования</w:t>
            </w:r>
          </w:p>
        </w:tc>
      </w:tr>
      <w:tr w:rsidR="004E746E" w:rsidRPr="00E907A1" w14:paraId="7019F5CE" w14:textId="77777777" w:rsidTr="00513D2A">
        <w:trPr>
          <w:trHeight w:val="225"/>
        </w:trPr>
        <w:tc>
          <w:tcPr>
            <w:tcW w:w="1252" w:type="pct"/>
            <w:vMerge/>
            <w:tcBorders>
              <w:left w:val="single" w:sz="2" w:space="0" w:color="7F7F7F"/>
              <w:right w:val="single" w:sz="2" w:space="0" w:color="7F7F7F"/>
            </w:tcBorders>
            <w:vAlign w:val="center"/>
          </w:tcPr>
          <w:p w14:paraId="0818979A"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327C92D6" w14:textId="1DBBFA87"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Преподаваемая область научного (научно-технического) знания и (или) профессиональной деятельности, актуальные проблемы и тенденции ее развития</w:t>
            </w:r>
          </w:p>
        </w:tc>
      </w:tr>
      <w:tr w:rsidR="004E746E" w:rsidRPr="00E907A1" w14:paraId="3E423FFD" w14:textId="77777777" w:rsidTr="00513D2A">
        <w:trPr>
          <w:trHeight w:val="225"/>
        </w:trPr>
        <w:tc>
          <w:tcPr>
            <w:tcW w:w="1252" w:type="pct"/>
            <w:vMerge/>
            <w:tcBorders>
              <w:left w:val="single" w:sz="2" w:space="0" w:color="7F7F7F"/>
              <w:right w:val="single" w:sz="2" w:space="0" w:color="7F7F7F"/>
            </w:tcBorders>
            <w:vAlign w:val="center"/>
          </w:tcPr>
          <w:p w14:paraId="2EF7C66A"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72839D9B" w14:textId="4A111322"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ФГОС/ФГТ, образовательных стандартов, самостоятельно устанавливаемых требований, содержание учебников, учебных пособий (в зависимости от реализуемой образовательной программы, преподаваемой дисциплины (модуля))</w:t>
            </w:r>
          </w:p>
        </w:tc>
      </w:tr>
      <w:tr w:rsidR="004E746E" w:rsidRPr="00E907A1" w14:paraId="002D2BA2" w14:textId="77777777" w:rsidTr="00513D2A">
        <w:trPr>
          <w:trHeight w:val="225"/>
        </w:trPr>
        <w:tc>
          <w:tcPr>
            <w:tcW w:w="1252" w:type="pct"/>
            <w:vMerge/>
            <w:tcBorders>
              <w:left w:val="single" w:sz="2" w:space="0" w:color="7F7F7F"/>
              <w:right w:val="single" w:sz="2" w:space="0" w:color="7F7F7F"/>
            </w:tcBorders>
            <w:vAlign w:val="center"/>
          </w:tcPr>
          <w:p w14:paraId="0E9DB058"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5282D4DE" w14:textId="0C17E016"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Роль и место преподаваемой дисциплины (модуля) в образовательной программе</w:t>
            </w:r>
          </w:p>
        </w:tc>
      </w:tr>
      <w:tr w:rsidR="004E746E" w:rsidRPr="00E907A1" w14:paraId="7565D72A" w14:textId="77777777" w:rsidTr="00513D2A">
        <w:trPr>
          <w:trHeight w:val="225"/>
        </w:trPr>
        <w:tc>
          <w:tcPr>
            <w:tcW w:w="1252" w:type="pct"/>
            <w:vMerge/>
            <w:tcBorders>
              <w:left w:val="single" w:sz="2" w:space="0" w:color="7F7F7F"/>
              <w:right w:val="single" w:sz="2" w:space="0" w:color="7F7F7F"/>
            </w:tcBorders>
            <w:vAlign w:val="center"/>
          </w:tcPr>
          <w:p w14:paraId="5FEF974D"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058C60AF" w14:textId="5AB749A4"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проведения учебных занятий по дисциплинам (модулям) образовательной программы высшего образования</w:t>
            </w:r>
          </w:p>
        </w:tc>
      </w:tr>
      <w:tr w:rsidR="004E746E" w:rsidRPr="00E907A1" w14:paraId="0454901A" w14:textId="77777777" w:rsidTr="00513D2A">
        <w:trPr>
          <w:trHeight w:val="225"/>
        </w:trPr>
        <w:tc>
          <w:tcPr>
            <w:tcW w:w="1252" w:type="pct"/>
            <w:vMerge/>
            <w:tcBorders>
              <w:left w:val="single" w:sz="2" w:space="0" w:color="7F7F7F"/>
              <w:right w:val="single" w:sz="2" w:space="0" w:color="7F7F7F"/>
            </w:tcBorders>
            <w:vAlign w:val="center"/>
          </w:tcPr>
          <w:p w14:paraId="5EFC4BEF"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0FF9FC66" w14:textId="139F096E"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написания</w:t>
            </w:r>
            <w:r w:rsidR="00422FCE" w:rsidRPr="00E907A1">
              <w:rPr>
                <w:rFonts w:ascii="Times New Roman" w:hAnsi="Times New Roman"/>
                <w:sz w:val="24"/>
                <w:szCs w:val="24"/>
              </w:rPr>
              <w:t xml:space="preserve"> курсовых и</w:t>
            </w:r>
            <w:r w:rsidRPr="00E907A1">
              <w:rPr>
                <w:rFonts w:ascii="Times New Roman" w:hAnsi="Times New Roman"/>
                <w:sz w:val="24"/>
                <w:szCs w:val="24"/>
              </w:rPr>
              <w:t xml:space="preserve"> выпускных квалификационных работ</w:t>
            </w:r>
          </w:p>
        </w:tc>
      </w:tr>
      <w:tr w:rsidR="004E746E" w:rsidRPr="00E907A1" w14:paraId="2BB1CABD" w14:textId="77777777" w:rsidTr="00513D2A">
        <w:trPr>
          <w:trHeight w:val="628"/>
        </w:trPr>
        <w:tc>
          <w:tcPr>
            <w:tcW w:w="1252" w:type="pct"/>
            <w:vMerge/>
            <w:tcBorders>
              <w:left w:val="single" w:sz="2" w:space="0" w:color="7F7F7F"/>
              <w:right w:val="single" w:sz="2" w:space="0" w:color="7F7F7F"/>
            </w:tcBorders>
            <w:vAlign w:val="center"/>
          </w:tcPr>
          <w:p w14:paraId="3B28EE04"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2C3FEE9D" w14:textId="2E5CF686"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4E746E" w:rsidRPr="00E907A1" w14:paraId="24DAAD21" w14:textId="77777777" w:rsidTr="00513D2A">
        <w:trPr>
          <w:trHeight w:val="316"/>
        </w:trPr>
        <w:tc>
          <w:tcPr>
            <w:tcW w:w="1252" w:type="pct"/>
            <w:vMerge/>
            <w:tcBorders>
              <w:left w:val="single" w:sz="2" w:space="0" w:color="7F7F7F"/>
              <w:right w:val="single" w:sz="2" w:space="0" w:color="7F7F7F"/>
            </w:tcBorders>
            <w:vAlign w:val="center"/>
          </w:tcPr>
          <w:p w14:paraId="5EBB75FF"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58AAA076" w14:textId="68322816"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 xml:space="preserve">Современные образовательные технологии  </w:t>
            </w:r>
          </w:p>
        </w:tc>
      </w:tr>
      <w:tr w:rsidR="004E746E" w:rsidRPr="00E907A1" w14:paraId="2E056B1A" w14:textId="77777777" w:rsidTr="00513D2A">
        <w:trPr>
          <w:trHeight w:val="225"/>
        </w:trPr>
        <w:tc>
          <w:tcPr>
            <w:tcW w:w="1252" w:type="pct"/>
            <w:vMerge/>
            <w:tcBorders>
              <w:left w:val="single" w:sz="2" w:space="0" w:color="7F7F7F"/>
              <w:right w:val="single" w:sz="2" w:space="0" w:color="7F7F7F"/>
            </w:tcBorders>
            <w:vAlign w:val="center"/>
          </w:tcPr>
          <w:p w14:paraId="743091CB"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06560B8A" w14:textId="4490F557"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дисциплины (модуля)</w:t>
            </w:r>
          </w:p>
        </w:tc>
      </w:tr>
      <w:tr w:rsidR="004E746E" w:rsidRPr="00E907A1" w14:paraId="2E11DB09" w14:textId="77777777" w:rsidTr="00513D2A">
        <w:trPr>
          <w:trHeight w:val="225"/>
        </w:trPr>
        <w:tc>
          <w:tcPr>
            <w:tcW w:w="1252" w:type="pct"/>
            <w:vMerge/>
            <w:tcBorders>
              <w:left w:val="single" w:sz="2" w:space="0" w:color="7F7F7F"/>
              <w:right w:val="single" w:sz="2" w:space="0" w:color="7F7F7F"/>
            </w:tcBorders>
            <w:vAlign w:val="center"/>
          </w:tcPr>
          <w:p w14:paraId="20EA803E"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5F467C0D" w14:textId="7A255909"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профессиональной этики</w:t>
            </w:r>
          </w:p>
        </w:tc>
      </w:tr>
      <w:tr w:rsidR="004E746E" w:rsidRPr="00E907A1" w14:paraId="593D4D41" w14:textId="77777777" w:rsidTr="00513D2A">
        <w:trPr>
          <w:trHeight w:val="225"/>
        </w:trPr>
        <w:tc>
          <w:tcPr>
            <w:tcW w:w="1252" w:type="pct"/>
            <w:vMerge/>
            <w:tcBorders>
              <w:left w:val="single" w:sz="2" w:space="0" w:color="7F7F7F"/>
              <w:right w:val="single" w:sz="2" w:space="0" w:color="7F7F7F"/>
            </w:tcBorders>
            <w:vAlign w:val="center"/>
          </w:tcPr>
          <w:p w14:paraId="7E0CB9B7"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bottom w:val="single" w:sz="2" w:space="0" w:color="7F7F7F"/>
              <w:right w:val="single" w:sz="2" w:space="0" w:color="7F7F7F"/>
            </w:tcBorders>
          </w:tcPr>
          <w:p w14:paraId="493D8C54" w14:textId="6EE42889"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Санитарно-гигиенические и специальные требования к обеспечению и оформлению аудитории (лаборатории, иного учебного помещения) в соответствии с его предназначением и характером реализуемых программ высшего образования</w:t>
            </w:r>
          </w:p>
        </w:tc>
      </w:tr>
      <w:tr w:rsidR="004E746E" w:rsidRPr="00E907A1" w14:paraId="529B93CF" w14:textId="77777777" w:rsidTr="00513D2A">
        <w:trPr>
          <w:trHeight w:val="432"/>
        </w:trPr>
        <w:tc>
          <w:tcPr>
            <w:tcW w:w="1252" w:type="pct"/>
            <w:vMerge/>
            <w:tcBorders>
              <w:left w:val="single" w:sz="2" w:space="0" w:color="7F7F7F"/>
              <w:right w:val="single" w:sz="2" w:space="0" w:color="7F7F7F"/>
            </w:tcBorders>
            <w:vAlign w:val="center"/>
          </w:tcPr>
          <w:p w14:paraId="1FC98F2E"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1286A604" w14:textId="0820DF81"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Требования охраны труда при проведении учебных занятий по дисциплинам (модулям) образовательной программы высшего образования в организации, осуществляющей образовательную деятельность, и вне организации</w:t>
            </w:r>
          </w:p>
        </w:tc>
      </w:tr>
      <w:tr w:rsidR="004E746E" w:rsidRPr="00E907A1" w14:paraId="25196EFD" w14:textId="77777777" w:rsidTr="00D43463">
        <w:trPr>
          <w:trHeight w:val="365"/>
        </w:trPr>
        <w:tc>
          <w:tcPr>
            <w:tcW w:w="1252" w:type="pct"/>
            <w:vMerge/>
            <w:tcBorders>
              <w:left w:val="single" w:sz="2" w:space="0" w:color="7F7F7F"/>
              <w:right w:val="single" w:sz="2" w:space="0" w:color="7F7F7F"/>
            </w:tcBorders>
            <w:vAlign w:val="center"/>
          </w:tcPr>
          <w:p w14:paraId="35825A6B"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64D39C20" w14:textId="0A899D8E"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4E746E" w:rsidRPr="00E907A1" w14:paraId="3E8353BC" w14:textId="77777777" w:rsidTr="00D43463">
        <w:trPr>
          <w:trHeight w:val="365"/>
        </w:trPr>
        <w:tc>
          <w:tcPr>
            <w:tcW w:w="1252" w:type="pct"/>
            <w:vMerge/>
            <w:tcBorders>
              <w:left w:val="single" w:sz="2" w:space="0" w:color="7F7F7F"/>
              <w:right w:val="single" w:sz="2" w:space="0" w:color="7F7F7F"/>
            </w:tcBorders>
            <w:vAlign w:val="center"/>
          </w:tcPr>
          <w:p w14:paraId="158D14C5"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vAlign w:val="center"/>
          </w:tcPr>
          <w:p w14:paraId="60628489" w14:textId="06F854C3"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Правила эксплуатации учебного оборудования (оборудования для занятий избранным видом деятельности) и технических средств обучения</w:t>
            </w:r>
          </w:p>
        </w:tc>
      </w:tr>
      <w:tr w:rsidR="004E746E" w:rsidRPr="00E907A1" w14:paraId="09940D56" w14:textId="77777777" w:rsidTr="00513D2A">
        <w:trPr>
          <w:trHeight w:val="365"/>
        </w:trPr>
        <w:tc>
          <w:tcPr>
            <w:tcW w:w="1252" w:type="pct"/>
            <w:vMerge/>
            <w:tcBorders>
              <w:left w:val="single" w:sz="2" w:space="0" w:color="7F7F7F"/>
              <w:right w:val="single" w:sz="2" w:space="0" w:color="7F7F7F"/>
            </w:tcBorders>
            <w:vAlign w:val="center"/>
          </w:tcPr>
          <w:p w14:paraId="1EED6872" w14:textId="77777777" w:rsidR="001D181E" w:rsidRPr="00E907A1" w:rsidDel="002A1D54" w:rsidRDefault="001D181E" w:rsidP="001D181E">
            <w:pPr>
              <w:spacing w:after="0" w:line="240" w:lineRule="auto"/>
              <w:rPr>
                <w:rFonts w:ascii="Times New Roman" w:hAnsi="Times New Roman"/>
                <w:bCs/>
                <w:sz w:val="24"/>
                <w:szCs w:val="24"/>
              </w:rPr>
            </w:pPr>
          </w:p>
        </w:tc>
        <w:tc>
          <w:tcPr>
            <w:tcW w:w="3748" w:type="pct"/>
            <w:tcBorders>
              <w:top w:val="single" w:sz="2" w:space="0" w:color="7F7F7F"/>
              <w:left w:val="single" w:sz="2" w:space="0" w:color="7F7F7F"/>
              <w:right w:val="single" w:sz="2" w:space="0" w:color="7F7F7F"/>
            </w:tcBorders>
          </w:tcPr>
          <w:p w14:paraId="14CCA2F3" w14:textId="29EBF6D8" w:rsidR="001D181E" w:rsidRPr="00E907A1" w:rsidRDefault="001D181E" w:rsidP="001D181E">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Основы оказания первой помощи</w:t>
            </w:r>
          </w:p>
        </w:tc>
      </w:tr>
      <w:tr w:rsidR="004E746E" w:rsidRPr="00E907A1" w14:paraId="23D93AD1" w14:textId="77777777" w:rsidTr="00513D2A">
        <w:trPr>
          <w:trHeight w:val="506"/>
        </w:trPr>
        <w:tc>
          <w:tcPr>
            <w:tcW w:w="1252" w:type="pct"/>
            <w:tcBorders>
              <w:top w:val="single" w:sz="2" w:space="0" w:color="7F7F7F"/>
              <w:left w:val="single" w:sz="2" w:space="0" w:color="7F7F7F"/>
              <w:bottom w:val="single" w:sz="2" w:space="0" w:color="7F7F7F"/>
              <w:right w:val="single" w:sz="2" w:space="0" w:color="7F7F7F"/>
            </w:tcBorders>
            <w:vAlign w:val="center"/>
          </w:tcPr>
          <w:p w14:paraId="5BC3A0F2" w14:textId="77777777" w:rsidR="00171106" w:rsidRPr="00E907A1" w:rsidDel="002A1D54" w:rsidRDefault="00171106"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48" w:type="pct"/>
            <w:tcBorders>
              <w:top w:val="single" w:sz="2" w:space="0" w:color="7F7F7F"/>
              <w:left w:val="single" w:sz="2" w:space="0" w:color="7F7F7F"/>
              <w:right w:val="single" w:sz="2" w:space="0" w:color="7F7F7F"/>
            </w:tcBorders>
            <w:vAlign w:val="center"/>
          </w:tcPr>
          <w:p w14:paraId="7B02573A" w14:textId="77777777" w:rsidR="00171106" w:rsidRPr="00E907A1" w:rsidRDefault="00171106"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5FB22962" w14:textId="77777777" w:rsidR="00171106" w:rsidRPr="00E907A1" w:rsidRDefault="00171106" w:rsidP="00171106">
      <w:pPr>
        <w:spacing w:after="0"/>
        <w:rPr>
          <w:rFonts w:ascii="Times New Roman" w:hAnsi="Times New Roman"/>
          <w:sz w:val="24"/>
          <w:szCs w:val="24"/>
        </w:rPr>
      </w:pPr>
    </w:p>
    <w:p w14:paraId="22CC7B6F" w14:textId="471E794A" w:rsidR="00171106" w:rsidRPr="00E907A1" w:rsidRDefault="00171106" w:rsidP="00E81CDF">
      <w:pPr>
        <w:spacing w:after="0"/>
        <w:ind w:left="-284"/>
        <w:rPr>
          <w:rFonts w:ascii="Times New Roman" w:hAnsi="Times New Roman"/>
          <w:sz w:val="24"/>
          <w:szCs w:val="24"/>
        </w:rPr>
      </w:pPr>
      <w:r w:rsidRPr="00E907A1">
        <w:rPr>
          <w:rFonts w:ascii="Times New Roman" w:hAnsi="Times New Roman"/>
          <w:b/>
          <w:sz w:val="24"/>
          <w:szCs w:val="24"/>
        </w:rPr>
        <w:t>3.</w:t>
      </w:r>
      <w:r w:rsidR="003508AC" w:rsidRPr="00E907A1">
        <w:rPr>
          <w:rFonts w:ascii="Times New Roman" w:hAnsi="Times New Roman"/>
          <w:b/>
          <w:sz w:val="24"/>
          <w:szCs w:val="24"/>
          <w:lang w:val="en-US"/>
        </w:rPr>
        <w:t>5</w:t>
      </w:r>
      <w:r w:rsidRPr="00E907A1">
        <w:rPr>
          <w:rFonts w:ascii="Times New Roman" w:hAnsi="Times New Roman"/>
          <w:b/>
          <w:sz w:val="24"/>
          <w:szCs w:val="24"/>
        </w:rPr>
        <w:t>.</w:t>
      </w:r>
      <w:r w:rsidR="00E81CDF" w:rsidRPr="00E907A1">
        <w:rPr>
          <w:rFonts w:ascii="Times New Roman" w:hAnsi="Times New Roman"/>
          <w:b/>
          <w:sz w:val="24"/>
          <w:szCs w:val="24"/>
        </w:rPr>
        <w:t>6</w:t>
      </w:r>
      <w:r w:rsidRPr="00E907A1">
        <w:rPr>
          <w:rFonts w:ascii="Times New Roman" w:hAnsi="Times New Roman"/>
          <w:b/>
          <w:sz w:val="24"/>
          <w:szCs w:val="24"/>
        </w:rPr>
        <w:t>. Трудовая функция</w:t>
      </w:r>
    </w:p>
    <w:p w14:paraId="19A81909" w14:textId="77777777" w:rsidR="00171106" w:rsidRPr="00E907A1" w:rsidRDefault="00171106" w:rsidP="00171106">
      <w:pPr>
        <w:spacing w:after="0"/>
        <w:rPr>
          <w:rFonts w:ascii="Times New Roman" w:hAnsi="Times New Roman"/>
          <w:sz w:val="24"/>
          <w:szCs w:val="24"/>
        </w:rPr>
      </w:pPr>
    </w:p>
    <w:tbl>
      <w:tblPr>
        <w:tblW w:w="5162" w:type="pct"/>
        <w:tblInd w:w="-32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4319"/>
        <w:gridCol w:w="687"/>
        <w:gridCol w:w="1137"/>
        <w:gridCol w:w="1931"/>
        <w:gridCol w:w="994"/>
      </w:tblGrid>
      <w:tr w:rsidR="004E746E" w:rsidRPr="00E907A1" w14:paraId="343C3676" w14:textId="77777777" w:rsidTr="00171106">
        <w:trPr>
          <w:trHeight w:val="278"/>
        </w:trPr>
        <w:tc>
          <w:tcPr>
            <w:tcW w:w="694" w:type="pct"/>
            <w:tcBorders>
              <w:top w:val="nil"/>
              <w:bottom w:val="nil"/>
              <w:right w:val="single" w:sz="4" w:space="0" w:color="808080"/>
            </w:tcBorders>
            <w:vAlign w:val="center"/>
          </w:tcPr>
          <w:p w14:paraId="60D51B3A" w14:textId="77777777" w:rsidR="00171106" w:rsidRPr="00E907A1" w:rsidRDefault="00171106" w:rsidP="005A5A01">
            <w:pPr>
              <w:spacing w:after="0" w:line="240" w:lineRule="auto"/>
              <w:rPr>
                <w:rFonts w:ascii="Times New Roman" w:hAnsi="Times New Roman"/>
                <w:sz w:val="18"/>
                <w:szCs w:val="18"/>
              </w:rPr>
            </w:pPr>
            <w:r w:rsidRPr="00E907A1">
              <w:rPr>
                <w:rFonts w:ascii="Times New Roman" w:hAnsi="Times New Roman"/>
                <w:sz w:val="18"/>
                <w:szCs w:val="18"/>
              </w:rPr>
              <w:t>Наименование</w:t>
            </w:r>
          </w:p>
        </w:tc>
        <w:tc>
          <w:tcPr>
            <w:tcW w:w="2051" w:type="pct"/>
            <w:tcBorders>
              <w:top w:val="single" w:sz="4" w:space="0" w:color="808080"/>
              <w:left w:val="single" w:sz="4" w:space="0" w:color="808080"/>
              <w:bottom w:val="single" w:sz="4" w:space="0" w:color="808080"/>
              <w:right w:val="single" w:sz="4" w:space="0" w:color="808080"/>
            </w:tcBorders>
            <w:vAlign w:val="center"/>
          </w:tcPr>
          <w:p w14:paraId="6A82594F" w14:textId="11C97183" w:rsidR="00171106" w:rsidRPr="00E907A1" w:rsidRDefault="00171106" w:rsidP="005A5A01">
            <w:pPr>
              <w:spacing w:after="0" w:line="240" w:lineRule="auto"/>
              <w:rPr>
                <w:rFonts w:ascii="Times New Roman" w:hAnsi="Times New Roman"/>
                <w:sz w:val="24"/>
                <w:szCs w:val="24"/>
              </w:rPr>
            </w:pPr>
            <w:bookmarkStart w:id="41" w:name="_Hlk194081565"/>
            <w:r w:rsidRPr="00E907A1">
              <w:rPr>
                <w:rFonts w:ascii="Times New Roman" w:hAnsi="Times New Roman"/>
                <w:sz w:val="24"/>
                <w:szCs w:val="24"/>
              </w:rPr>
              <w:t xml:space="preserve">Организация проведения воспитательной работы с обучающимися </w:t>
            </w:r>
            <w:bookmarkEnd w:id="41"/>
          </w:p>
        </w:tc>
        <w:tc>
          <w:tcPr>
            <w:tcW w:w="326" w:type="pct"/>
            <w:tcBorders>
              <w:top w:val="nil"/>
              <w:left w:val="single" w:sz="4" w:space="0" w:color="808080"/>
              <w:bottom w:val="nil"/>
              <w:right w:val="single" w:sz="4" w:space="0" w:color="808080"/>
            </w:tcBorders>
            <w:vAlign w:val="center"/>
          </w:tcPr>
          <w:p w14:paraId="25A9125A" w14:textId="77777777" w:rsidR="00171106" w:rsidRPr="00E907A1" w:rsidRDefault="00171106" w:rsidP="005A5A01">
            <w:pPr>
              <w:spacing w:after="0" w:line="240" w:lineRule="auto"/>
              <w:jc w:val="right"/>
              <w:rPr>
                <w:rFonts w:ascii="Times New Roman" w:hAnsi="Times New Roman"/>
                <w:sz w:val="18"/>
                <w:szCs w:val="18"/>
                <w:vertAlign w:val="superscript"/>
              </w:rPr>
            </w:pPr>
            <w:r w:rsidRPr="00E907A1">
              <w:rPr>
                <w:rFonts w:ascii="Times New Roman" w:hAnsi="Times New Roman"/>
                <w:sz w:val="18"/>
                <w:szCs w:val="18"/>
              </w:rPr>
              <w:t>Код</w:t>
            </w:r>
          </w:p>
        </w:tc>
        <w:tc>
          <w:tcPr>
            <w:tcW w:w="540" w:type="pct"/>
            <w:tcBorders>
              <w:top w:val="single" w:sz="4" w:space="0" w:color="808080"/>
              <w:left w:val="single" w:sz="4" w:space="0" w:color="808080"/>
              <w:bottom w:val="single" w:sz="4" w:space="0" w:color="808080"/>
              <w:right w:val="single" w:sz="4" w:space="0" w:color="808080"/>
            </w:tcBorders>
            <w:vAlign w:val="center"/>
          </w:tcPr>
          <w:p w14:paraId="6231DAB0" w14:textId="17656069" w:rsidR="00171106" w:rsidRPr="00E907A1" w:rsidRDefault="003508AC" w:rsidP="005A5A01">
            <w:pPr>
              <w:spacing w:after="0" w:line="240" w:lineRule="auto"/>
              <w:jc w:val="center"/>
              <w:rPr>
                <w:rFonts w:ascii="Times New Roman" w:hAnsi="Times New Roman"/>
                <w:sz w:val="24"/>
                <w:szCs w:val="24"/>
                <w:lang w:val="en-US"/>
              </w:rPr>
            </w:pPr>
            <w:r w:rsidRPr="00E907A1">
              <w:rPr>
                <w:rFonts w:ascii="Times New Roman" w:hAnsi="Times New Roman"/>
                <w:sz w:val="24"/>
                <w:szCs w:val="24"/>
                <w:lang w:val="en-US"/>
              </w:rPr>
              <w:t>E</w:t>
            </w:r>
            <w:r w:rsidR="00171106" w:rsidRPr="00E907A1">
              <w:rPr>
                <w:rFonts w:ascii="Times New Roman" w:hAnsi="Times New Roman"/>
                <w:sz w:val="24"/>
                <w:szCs w:val="24"/>
              </w:rPr>
              <w:t>/0</w:t>
            </w:r>
            <w:r w:rsidR="00E81CDF" w:rsidRPr="00E907A1">
              <w:rPr>
                <w:rFonts w:ascii="Times New Roman" w:hAnsi="Times New Roman"/>
                <w:sz w:val="24"/>
                <w:szCs w:val="24"/>
              </w:rPr>
              <w:t>6</w:t>
            </w:r>
            <w:r w:rsidR="00171106" w:rsidRPr="00E907A1">
              <w:rPr>
                <w:rFonts w:ascii="Times New Roman" w:hAnsi="Times New Roman"/>
                <w:sz w:val="24"/>
                <w:szCs w:val="24"/>
              </w:rPr>
              <w:t>.</w:t>
            </w:r>
            <w:r w:rsidR="00E81CDF" w:rsidRPr="00E907A1">
              <w:rPr>
                <w:rFonts w:ascii="Times New Roman" w:hAnsi="Times New Roman"/>
                <w:sz w:val="24"/>
                <w:szCs w:val="24"/>
              </w:rPr>
              <w:t>8</w:t>
            </w:r>
          </w:p>
        </w:tc>
        <w:tc>
          <w:tcPr>
            <w:tcW w:w="917" w:type="pct"/>
            <w:tcBorders>
              <w:top w:val="nil"/>
              <w:left w:val="single" w:sz="4" w:space="0" w:color="808080"/>
              <w:bottom w:val="nil"/>
              <w:right w:val="single" w:sz="4" w:space="0" w:color="808080"/>
            </w:tcBorders>
            <w:vAlign w:val="center"/>
          </w:tcPr>
          <w:p w14:paraId="2D9F8388" w14:textId="77777777" w:rsidR="00171106" w:rsidRPr="00E907A1" w:rsidRDefault="00171106" w:rsidP="005A5A01">
            <w:pPr>
              <w:spacing w:after="0" w:line="240" w:lineRule="auto"/>
              <w:rPr>
                <w:rFonts w:ascii="Times New Roman" w:hAnsi="Times New Roman"/>
                <w:sz w:val="18"/>
                <w:szCs w:val="18"/>
                <w:vertAlign w:val="superscript"/>
              </w:rPr>
            </w:pPr>
            <w:r w:rsidRPr="00E907A1">
              <w:rPr>
                <w:rFonts w:ascii="Times New Roman" w:hAnsi="Times New Roman"/>
                <w:sz w:val="18"/>
                <w:szCs w:val="18"/>
              </w:rPr>
              <w:t>Уровень (подуровень) квалификации</w:t>
            </w:r>
          </w:p>
        </w:tc>
        <w:tc>
          <w:tcPr>
            <w:tcW w:w="472" w:type="pct"/>
            <w:tcBorders>
              <w:top w:val="single" w:sz="4" w:space="0" w:color="808080"/>
              <w:left w:val="single" w:sz="4" w:space="0" w:color="808080"/>
              <w:bottom w:val="single" w:sz="4" w:space="0" w:color="808080"/>
              <w:right w:val="single" w:sz="4" w:space="0" w:color="808080"/>
            </w:tcBorders>
            <w:vAlign w:val="center"/>
          </w:tcPr>
          <w:p w14:paraId="5B85B9F8" w14:textId="078D28D8" w:rsidR="00171106" w:rsidRPr="00E907A1" w:rsidRDefault="00E81CDF" w:rsidP="005A5A01">
            <w:pPr>
              <w:spacing w:after="0" w:line="240" w:lineRule="auto"/>
              <w:jc w:val="center"/>
              <w:rPr>
                <w:rFonts w:ascii="Times New Roman" w:hAnsi="Times New Roman"/>
                <w:sz w:val="24"/>
                <w:szCs w:val="24"/>
              </w:rPr>
            </w:pPr>
            <w:r w:rsidRPr="00E907A1">
              <w:rPr>
                <w:rFonts w:ascii="Times New Roman" w:hAnsi="Times New Roman"/>
                <w:sz w:val="24"/>
                <w:szCs w:val="24"/>
              </w:rPr>
              <w:t>8</w:t>
            </w:r>
          </w:p>
        </w:tc>
      </w:tr>
      <w:tr w:rsidR="004E746E" w:rsidRPr="00E907A1" w14:paraId="3D630D23" w14:textId="77777777" w:rsidTr="00171106">
        <w:trPr>
          <w:trHeight w:val="281"/>
        </w:trPr>
        <w:tc>
          <w:tcPr>
            <w:tcW w:w="5000" w:type="pct"/>
            <w:gridSpan w:val="6"/>
            <w:tcBorders>
              <w:top w:val="nil"/>
              <w:bottom w:val="nil"/>
            </w:tcBorders>
            <w:vAlign w:val="center"/>
          </w:tcPr>
          <w:p w14:paraId="05021EC5" w14:textId="77777777" w:rsidR="00171106" w:rsidRPr="00E907A1" w:rsidRDefault="00171106" w:rsidP="005A5A01">
            <w:pPr>
              <w:spacing w:after="0" w:line="240" w:lineRule="auto"/>
              <w:rPr>
                <w:rFonts w:ascii="Times New Roman" w:hAnsi="Times New Roman"/>
                <w:sz w:val="24"/>
                <w:szCs w:val="24"/>
              </w:rPr>
            </w:pPr>
          </w:p>
        </w:tc>
      </w:tr>
    </w:tbl>
    <w:p w14:paraId="553B38D4" w14:textId="77777777" w:rsidR="00171106" w:rsidRPr="00E907A1" w:rsidRDefault="00171106" w:rsidP="00171106">
      <w:pPr>
        <w:spacing w:after="0"/>
        <w:rPr>
          <w:rFonts w:ascii="Times New Roman" w:hAnsi="Times New Roman"/>
          <w:sz w:val="24"/>
          <w:szCs w:val="24"/>
        </w:rPr>
      </w:pPr>
    </w:p>
    <w:tbl>
      <w:tblPr>
        <w:tblW w:w="5143" w:type="pct"/>
        <w:tblInd w:w="-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7866"/>
      </w:tblGrid>
      <w:tr w:rsidR="004E746E" w:rsidRPr="00E907A1" w14:paraId="3AB0D3AA" w14:textId="77777777" w:rsidTr="00171106">
        <w:trPr>
          <w:trHeight w:val="200"/>
        </w:trPr>
        <w:tc>
          <w:tcPr>
            <w:tcW w:w="1251" w:type="pct"/>
            <w:vMerge w:val="restart"/>
            <w:tcBorders>
              <w:top w:val="single" w:sz="2" w:space="0" w:color="7F7F7F"/>
              <w:left w:val="single" w:sz="2" w:space="0" w:color="7F7F7F"/>
              <w:right w:val="single" w:sz="2" w:space="0" w:color="7F7F7F"/>
            </w:tcBorders>
          </w:tcPr>
          <w:p w14:paraId="5BFFF01C" w14:textId="77777777" w:rsidR="00171106" w:rsidRPr="00E907A1" w:rsidRDefault="00171106" w:rsidP="005A5A01">
            <w:pPr>
              <w:spacing w:after="0" w:line="240" w:lineRule="auto"/>
              <w:rPr>
                <w:rFonts w:ascii="Times New Roman" w:hAnsi="Times New Roman"/>
                <w:sz w:val="24"/>
                <w:szCs w:val="24"/>
              </w:rPr>
            </w:pPr>
            <w:bookmarkStart w:id="42" w:name="_Hlk194058658"/>
            <w:r w:rsidRPr="00E907A1">
              <w:rPr>
                <w:rFonts w:ascii="Times New Roman" w:hAnsi="Times New Roman"/>
                <w:sz w:val="24"/>
                <w:szCs w:val="24"/>
              </w:rPr>
              <w:t>Трудовые действия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04AB4CE0"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регулирования поведения обучающихся для обеспечения безопасной образовательной среды</w:t>
            </w:r>
          </w:p>
        </w:tc>
      </w:tr>
      <w:tr w:rsidR="004E746E" w:rsidRPr="00E907A1" w14:paraId="7282CC2B" w14:textId="77777777" w:rsidTr="00171106">
        <w:trPr>
          <w:trHeight w:val="200"/>
        </w:trPr>
        <w:tc>
          <w:tcPr>
            <w:tcW w:w="1251" w:type="pct"/>
            <w:vMerge/>
            <w:tcBorders>
              <w:left w:val="single" w:sz="2" w:space="0" w:color="7F7F7F"/>
              <w:right w:val="single" w:sz="2" w:space="0" w:color="7F7F7F"/>
            </w:tcBorders>
            <w:vAlign w:val="center"/>
          </w:tcPr>
          <w:p w14:paraId="2CB4F3A1" w14:textId="77777777" w:rsidR="00171106" w:rsidRPr="00E907A1" w:rsidRDefault="00171106" w:rsidP="005A5A01">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34F33D48"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консультирования и проведения мероприятий, направленных на воспитание обучающихся</w:t>
            </w:r>
          </w:p>
        </w:tc>
      </w:tr>
      <w:tr w:rsidR="004E746E" w:rsidRPr="00E907A1" w14:paraId="08CAE239" w14:textId="77777777" w:rsidTr="00171106">
        <w:trPr>
          <w:trHeight w:val="200"/>
        </w:trPr>
        <w:tc>
          <w:tcPr>
            <w:tcW w:w="1251" w:type="pct"/>
            <w:vMerge/>
            <w:tcBorders>
              <w:left w:val="single" w:sz="2" w:space="0" w:color="7F7F7F"/>
              <w:right w:val="single" w:sz="2" w:space="0" w:color="7F7F7F"/>
            </w:tcBorders>
            <w:vAlign w:val="center"/>
          </w:tcPr>
          <w:p w14:paraId="1EDF85BC" w14:textId="77777777" w:rsidR="00171106" w:rsidRPr="00E907A1" w:rsidRDefault="00171106" w:rsidP="005A5A01">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01A375F"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Организация вовлечения обучающихся в реализацию творческих и социально-гуманитарных проектов</w:t>
            </w:r>
          </w:p>
        </w:tc>
      </w:tr>
      <w:tr w:rsidR="004E746E" w:rsidRPr="00E907A1" w14:paraId="14875DFA" w14:textId="77777777" w:rsidTr="00171106">
        <w:trPr>
          <w:trHeight w:val="200"/>
        </w:trPr>
        <w:tc>
          <w:tcPr>
            <w:tcW w:w="1251" w:type="pct"/>
            <w:vMerge/>
            <w:tcBorders>
              <w:left w:val="single" w:sz="2" w:space="0" w:color="7F7F7F"/>
              <w:right w:val="single" w:sz="2" w:space="0" w:color="7F7F7F"/>
            </w:tcBorders>
            <w:vAlign w:val="center"/>
          </w:tcPr>
          <w:p w14:paraId="6A556CB6" w14:textId="77777777" w:rsidR="00171106" w:rsidRPr="00E907A1" w:rsidRDefault="00171106" w:rsidP="005A5A01">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A387FAF" w14:textId="21C7379A"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реализации современных, в том числе интерактивных, форм и методов воспитательной работы</w:t>
            </w:r>
            <w:r w:rsidR="002B7909" w:rsidRPr="00E907A1">
              <w:rPr>
                <w:rFonts w:ascii="Times New Roman" w:hAnsi="Times New Roman"/>
                <w:sz w:val="24"/>
                <w:szCs w:val="24"/>
              </w:rPr>
              <w:t xml:space="preserve"> </w:t>
            </w:r>
            <w:r w:rsidRPr="00E907A1">
              <w:rPr>
                <w:rFonts w:ascii="Times New Roman" w:hAnsi="Times New Roman"/>
                <w:sz w:val="24"/>
                <w:szCs w:val="24"/>
              </w:rPr>
              <w:t xml:space="preserve">как на занятии, так и во </w:t>
            </w:r>
            <w:proofErr w:type="spellStart"/>
            <w:r w:rsidRPr="00E907A1">
              <w:rPr>
                <w:rFonts w:ascii="Times New Roman" w:hAnsi="Times New Roman"/>
                <w:sz w:val="24"/>
                <w:szCs w:val="24"/>
              </w:rPr>
              <w:t>внеучебной</w:t>
            </w:r>
            <w:proofErr w:type="spellEnd"/>
            <w:r w:rsidRPr="00E907A1">
              <w:rPr>
                <w:rFonts w:ascii="Times New Roman" w:hAnsi="Times New Roman"/>
                <w:sz w:val="24"/>
                <w:szCs w:val="24"/>
              </w:rPr>
              <w:t xml:space="preserve"> деятельности</w:t>
            </w:r>
          </w:p>
        </w:tc>
      </w:tr>
      <w:tr w:rsidR="004E746E" w:rsidRPr="00E907A1" w14:paraId="7E1786BA" w14:textId="77777777" w:rsidTr="00171106">
        <w:trPr>
          <w:trHeight w:val="200"/>
        </w:trPr>
        <w:tc>
          <w:tcPr>
            <w:tcW w:w="1251" w:type="pct"/>
            <w:vMerge/>
            <w:tcBorders>
              <w:left w:val="single" w:sz="2" w:space="0" w:color="7F7F7F"/>
              <w:right w:val="single" w:sz="2" w:space="0" w:color="7F7F7F"/>
            </w:tcBorders>
            <w:vAlign w:val="center"/>
          </w:tcPr>
          <w:p w14:paraId="282D0DE6" w14:textId="77777777" w:rsidR="00171106" w:rsidRPr="00E907A1" w:rsidRDefault="00171106" w:rsidP="005A5A01">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37AEE5E"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урегулирования конфликтов</w:t>
            </w:r>
          </w:p>
        </w:tc>
      </w:tr>
      <w:tr w:rsidR="004E746E" w:rsidRPr="00E907A1" w14:paraId="211EAA06" w14:textId="77777777" w:rsidTr="00171106">
        <w:trPr>
          <w:trHeight w:val="200"/>
        </w:trPr>
        <w:tc>
          <w:tcPr>
            <w:tcW w:w="1251" w:type="pct"/>
            <w:vMerge/>
            <w:tcBorders>
              <w:left w:val="single" w:sz="2" w:space="0" w:color="7F7F7F"/>
              <w:right w:val="single" w:sz="2" w:space="0" w:color="7F7F7F"/>
            </w:tcBorders>
            <w:vAlign w:val="center"/>
          </w:tcPr>
          <w:p w14:paraId="67989411" w14:textId="77777777" w:rsidR="00171106" w:rsidRPr="00E907A1" w:rsidRDefault="00171106" w:rsidP="005A5A01">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3752BD0"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Обеспечение проведения мероприятий по профилактике деструктивного поведения обучающихся, в том числе путем привития им российских традиционных духовно-нравственных ценностей, а также по формированию психологической, антитеррористической, антикоррупционной и информационной безопасности образовательной среды</w:t>
            </w:r>
          </w:p>
        </w:tc>
      </w:tr>
      <w:tr w:rsidR="004E746E" w:rsidRPr="00E907A1" w14:paraId="387768D2" w14:textId="77777777" w:rsidTr="00171106">
        <w:trPr>
          <w:trHeight w:val="200"/>
        </w:trPr>
        <w:tc>
          <w:tcPr>
            <w:tcW w:w="1251" w:type="pct"/>
            <w:vMerge/>
            <w:tcBorders>
              <w:left w:val="single" w:sz="2" w:space="0" w:color="7F7F7F"/>
              <w:bottom w:val="single" w:sz="2" w:space="0" w:color="7F7F7F"/>
              <w:right w:val="single" w:sz="2" w:space="0" w:color="7F7F7F"/>
            </w:tcBorders>
            <w:vAlign w:val="center"/>
          </w:tcPr>
          <w:p w14:paraId="306D6B64" w14:textId="77777777" w:rsidR="00171106" w:rsidRPr="00E907A1" w:rsidRDefault="00171106" w:rsidP="005A5A01">
            <w:pPr>
              <w:spacing w:after="0" w:line="240" w:lineRule="auto"/>
              <w:rPr>
                <w:rFonts w:ascii="Times New Roman" w:hAnsi="Times New Roman"/>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70BDB28B"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Подготовка предложений по обеспечению безопасной образовательной среды</w:t>
            </w:r>
          </w:p>
        </w:tc>
      </w:tr>
      <w:bookmarkEnd w:id="42"/>
      <w:tr w:rsidR="004E746E" w:rsidRPr="00E907A1" w14:paraId="48427BC7" w14:textId="77777777" w:rsidTr="00171106">
        <w:trPr>
          <w:trHeight w:val="212"/>
        </w:trPr>
        <w:tc>
          <w:tcPr>
            <w:tcW w:w="1251" w:type="pct"/>
            <w:vMerge w:val="restart"/>
            <w:tcBorders>
              <w:top w:val="single" w:sz="2" w:space="0" w:color="7F7F7F"/>
              <w:left w:val="single" w:sz="2" w:space="0" w:color="7F7F7F"/>
              <w:right w:val="single" w:sz="2" w:space="0" w:color="7F7F7F"/>
            </w:tcBorders>
          </w:tcPr>
          <w:p w14:paraId="57FD1089" w14:textId="77777777" w:rsidR="00171106" w:rsidRPr="00E907A1" w:rsidDel="002A1D54" w:rsidRDefault="00171106"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Необходимые умения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22704637"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Создавать условия для воспитания и развития обучающихся на основе традиционных российских духовно-нравственных ценностей и принятых в </w:t>
            </w:r>
            <w:r w:rsidRPr="00E907A1">
              <w:rPr>
                <w:rFonts w:ascii="Times New Roman" w:hAnsi="Times New Roman"/>
                <w:sz w:val="24"/>
                <w:szCs w:val="24"/>
              </w:rPr>
              <w:lastRenderedPageBreak/>
              <w:t>российском обществе правил и норм поведения в интересах человека, семьи, общества и государства</w:t>
            </w:r>
          </w:p>
        </w:tc>
      </w:tr>
      <w:tr w:rsidR="004E746E" w:rsidRPr="00E907A1" w14:paraId="2229ED88" w14:textId="77777777" w:rsidTr="00171106">
        <w:trPr>
          <w:trHeight w:val="183"/>
        </w:trPr>
        <w:tc>
          <w:tcPr>
            <w:tcW w:w="1251" w:type="pct"/>
            <w:vMerge/>
            <w:tcBorders>
              <w:left w:val="single" w:sz="2" w:space="0" w:color="7F7F7F"/>
              <w:right w:val="single" w:sz="2" w:space="0" w:color="7F7F7F"/>
            </w:tcBorders>
            <w:vAlign w:val="center"/>
          </w:tcPr>
          <w:p w14:paraId="39936C4B" w14:textId="77777777" w:rsidR="00171106" w:rsidRPr="00E907A1" w:rsidDel="002A1D54" w:rsidRDefault="00171106" w:rsidP="005A5A01">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67AE3B68"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 xml:space="preserve">Использовать средства педагогической поддержки обучающихся, проводить консультации по этим вопросам на основе наблюдения за освоением обучающимся профессиональной компетенции в процессе обучения </w:t>
            </w:r>
          </w:p>
        </w:tc>
      </w:tr>
      <w:tr w:rsidR="004E746E" w:rsidRPr="00E907A1" w14:paraId="384A250F" w14:textId="77777777" w:rsidTr="00171106">
        <w:trPr>
          <w:trHeight w:val="183"/>
        </w:trPr>
        <w:tc>
          <w:tcPr>
            <w:tcW w:w="1251" w:type="pct"/>
            <w:vMerge/>
            <w:tcBorders>
              <w:left w:val="single" w:sz="2" w:space="0" w:color="7F7F7F"/>
              <w:right w:val="single" w:sz="2" w:space="0" w:color="7F7F7F"/>
            </w:tcBorders>
            <w:vAlign w:val="center"/>
          </w:tcPr>
          <w:p w14:paraId="3D8A51B3" w14:textId="77777777" w:rsidR="00171106" w:rsidRPr="00E907A1" w:rsidDel="002A1D54" w:rsidRDefault="00171106" w:rsidP="005A5A01">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7E6D0AF4" w14:textId="7495FD4C"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Взаимодействовать с работниками образовательной организации</w:t>
            </w:r>
            <w:r w:rsidR="001117BF" w:rsidRPr="00E907A1">
              <w:rPr>
                <w:rFonts w:ascii="Times New Roman" w:hAnsi="Times New Roman"/>
                <w:sz w:val="24"/>
                <w:szCs w:val="24"/>
              </w:rPr>
              <w:t xml:space="preserve"> высшего образования</w:t>
            </w:r>
            <w:r w:rsidRPr="00E907A1">
              <w:rPr>
                <w:rFonts w:ascii="Times New Roman" w:hAnsi="Times New Roman"/>
                <w:sz w:val="24"/>
                <w:szCs w:val="24"/>
              </w:rPr>
              <w:t>, советами обучающихся, родителями (законными представителями) обучающихся при решении задач воспитания обучающихся в соответствии со сферой своей компетенции; содействовать достижению взаимопонимания, профилактике и разрешению конфликтов</w:t>
            </w:r>
          </w:p>
        </w:tc>
      </w:tr>
      <w:tr w:rsidR="004E746E" w:rsidRPr="00E907A1" w14:paraId="7ECDBE66" w14:textId="77777777" w:rsidTr="00171106">
        <w:trPr>
          <w:trHeight w:val="183"/>
        </w:trPr>
        <w:tc>
          <w:tcPr>
            <w:tcW w:w="1251" w:type="pct"/>
            <w:vMerge/>
            <w:tcBorders>
              <w:left w:val="single" w:sz="2" w:space="0" w:color="7F7F7F"/>
              <w:bottom w:val="single" w:sz="2" w:space="0" w:color="7F7F7F"/>
              <w:right w:val="single" w:sz="2" w:space="0" w:color="7F7F7F"/>
            </w:tcBorders>
            <w:vAlign w:val="center"/>
          </w:tcPr>
          <w:p w14:paraId="0F7C7204" w14:textId="77777777" w:rsidR="00171106" w:rsidRPr="00E907A1" w:rsidDel="002A1D54" w:rsidRDefault="00171106" w:rsidP="005A5A01">
            <w:pPr>
              <w:widowControl w:val="0"/>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342EB475"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Содействовать выявлению обучающихся, подверженных или подпавших под воздействие террористической и иной радикальной идеологии, проводить профилактику их деструктивного поведения</w:t>
            </w:r>
          </w:p>
        </w:tc>
      </w:tr>
      <w:tr w:rsidR="004E746E" w:rsidRPr="00E907A1" w14:paraId="5015A5D3" w14:textId="77777777" w:rsidTr="00171106">
        <w:trPr>
          <w:trHeight w:val="225"/>
        </w:trPr>
        <w:tc>
          <w:tcPr>
            <w:tcW w:w="1251" w:type="pct"/>
            <w:vMerge w:val="restart"/>
            <w:tcBorders>
              <w:top w:val="single" w:sz="2" w:space="0" w:color="7F7F7F"/>
              <w:left w:val="single" w:sz="2" w:space="0" w:color="7F7F7F"/>
              <w:right w:val="single" w:sz="2" w:space="0" w:color="7F7F7F"/>
            </w:tcBorders>
          </w:tcPr>
          <w:p w14:paraId="360E3D5A" w14:textId="77777777" w:rsidR="00171106" w:rsidRPr="00E907A1" w:rsidRDefault="00171106" w:rsidP="005A5A01">
            <w:pPr>
              <w:spacing w:after="0" w:line="240" w:lineRule="auto"/>
              <w:rPr>
                <w:rFonts w:ascii="Times New Roman" w:hAnsi="Times New Roman"/>
                <w:sz w:val="24"/>
                <w:szCs w:val="24"/>
              </w:rPr>
            </w:pPr>
            <w:r w:rsidRPr="00E907A1" w:rsidDel="002A1D54">
              <w:rPr>
                <w:rFonts w:ascii="Times New Roman" w:hAnsi="Times New Roman"/>
                <w:bCs/>
                <w:sz w:val="24"/>
                <w:szCs w:val="24"/>
              </w:rPr>
              <w:t>Необходимые знания</w:t>
            </w:r>
          </w:p>
        </w:tc>
        <w:tc>
          <w:tcPr>
            <w:tcW w:w="3749" w:type="pct"/>
            <w:tcBorders>
              <w:top w:val="single" w:sz="2" w:space="0" w:color="7F7F7F"/>
              <w:left w:val="single" w:sz="2" w:space="0" w:color="7F7F7F"/>
              <w:bottom w:val="single" w:sz="2" w:space="0" w:color="7F7F7F"/>
              <w:right w:val="single" w:sz="2" w:space="0" w:color="7F7F7F"/>
            </w:tcBorders>
            <w:vAlign w:val="center"/>
          </w:tcPr>
          <w:p w14:paraId="5B54678E" w14:textId="72ACD3E0"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Принципы формирования психологической, антитеррористической, антикоррупционной и информационной безопасности образовательной среды, а также принятые в российском обществе правила и нормы поведения в интересах человека, семьи, общества и государства</w:t>
            </w:r>
          </w:p>
        </w:tc>
      </w:tr>
      <w:tr w:rsidR="004E746E" w:rsidRPr="00E907A1" w14:paraId="74335677" w14:textId="77777777" w:rsidTr="00171106">
        <w:trPr>
          <w:trHeight w:val="225"/>
        </w:trPr>
        <w:tc>
          <w:tcPr>
            <w:tcW w:w="1251" w:type="pct"/>
            <w:vMerge/>
            <w:tcBorders>
              <w:top w:val="single" w:sz="2" w:space="0" w:color="7F7F7F"/>
              <w:left w:val="single" w:sz="2" w:space="0" w:color="7F7F7F"/>
              <w:right w:val="single" w:sz="2" w:space="0" w:color="7F7F7F"/>
            </w:tcBorders>
          </w:tcPr>
          <w:p w14:paraId="6987776D" w14:textId="77777777" w:rsidR="00171106" w:rsidRPr="00E907A1" w:rsidDel="002A1D54" w:rsidRDefault="00171106" w:rsidP="005A5A01">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CFD8065" w14:textId="658AFE99"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Локальные нормативные акты образовательной организации</w:t>
            </w:r>
            <w:r w:rsidR="00740822" w:rsidRPr="00E907A1">
              <w:rPr>
                <w:rFonts w:ascii="Times New Roman" w:hAnsi="Times New Roman"/>
                <w:sz w:val="24"/>
                <w:szCs w:val="24"/>
              </w:rPr>
              <w:t xml:space="preserve"> высшего образования</w:t>
            </w:r>
            <w:r w:rsidRPr="00E907A1">
              <w:rPr>
                <w:rFonts w:ascii="Times New Roman" w:hAnsi="Times New Roman"/>
                <w:sz w:val="24"/>
                <w:szCs w:val="24"/>
              </w:rPr>
              <w:t xml:space="preserve">, регламентирующие организацию образовательного процесса, внутреннюю дисциплину, </w:t>
            </w:r>
            <w:proofErr w:type="spellStart"/>
            <w:r w:rsidRPr="00E907A1">
              <w:rPr>
                <w:rFonts w:ascii="Times New Roman" w:hAnsi="Times New Roman"/>
                <w:sz w:val="24"/>
                <w:szCs w:val="24"/>
              </w:rPr>
              <w:t>внеучебную</w:t>
            </w:r>
            <w:proofErr w:type="spellEnd"/>
            <w:r w:rsidRPr="00E907A1">
              <w:rPr>
                <w:rFonts w:ascii="Times New Roman" w:hAnsi="Times New Roman"/>
                <w:sz w:val="24"/>
                <w:szCs w:val="24"/>
              </w:rPr>
              <w:t xml:space="preserve"> деятельность обучающихся, воспитательную работу </w:t>
            </w:r>
          </w:p>
        </w:tc>
      </w:tr>
      <w:tr w:rsidR="004E746E" w:rsidRPr="00E907A1" w14:paraId="4D278311" w14:textId="77777777" w:rsidTr="00171106">
        <w:trPr>
          <w:trHeight w:val="225"/>
        </w:trPr>
        <w:tc>
          <w:tcPr>
            <w:tcW w:w="1251" w:type="pct"/>
            <w:vMerge/>
            <w:tcBorders>
              <w:left w:val="single" w:sz="2" w:space="0" w:color="7F7F7F"/>
              <w:right w:val="single" w:sz="2" w:space="0" w:color="7F7F7F"/>
            </w:tcBorders>
            <w:vAlign w:val="center"/>
          </w:tcPr>
          <w:p w14:paraId="708900C6" w14:textId="77777777" w:rsidR="00171106" w:rsidRPr="00E907A1" w:rsidDel="002A1D54" w:rsidRDefault="00171106" w:rsidP="005A5A01">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2EF9B59"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Методические основы воспитательной работы, современные подходы к организации в образовательной организации высшего образования воспитательной работы, виды и способы педагогической поддержки обучающихся</w:t>
            </w:r>
          </w:p>
        </w:tc>
      </w:tr>
      <w:tr w:rsidR="004E746E" w:rsidRPr="00E907A1" w14:paraId="40116214" w14:textId="77777777" w:rsidTr="00171106">
        <w:trPr>
          <w:trHeight w:val="225"/>
        </w:trPr>
        <w:tc>
          <w:tcPr>
            <w:tcW w:w="1251" w:type="pct"/>
            <w:vMerge/>
            <w:tcBorders>
              <w:left w:val="single" w:sz="2" w:space="0" w:color="7F7F7F"/>
              <w:right w:val="single" w:sz="2" w:space="0" w:color="7F7F7F"/>
            </w:tcBorders>
            <w:vAlign w:val="center"/>
          </w:tcPr>
          <w:p w14:paraId="7FDC05ED" w14:textId="77777777" w:rsidR="00171106" w:rsidRPr="00E907A1" w:rsidDel="002A1D54" w:rsidRDefault="00171106" w:rsidP="005A5A01">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36DC64BC"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Возрастные особенности обучающихся, особенности обучения одаренных обучающихся и обучающихся с проблемами в развитии и трудностями в обучении, вопросы индивидуализации обучения (для обучения лиц с инвалидностью и с ограниченными возможностями здоровья - особенности их психофизического развития, индивидуальные возможности)</w:t>
            </w:r>
          </w:p>
        </w:tc>
      </w:tr>
      <w:tr w:rsidR="004E746E" w:rsidRPr="00E907A1" w14:paraId="71618BD9" w14:textId="77777777" w:rsidTr="00171106">
        <w:trPr>
          <w:trHeight w:val="225"/>
        </w:trPr>
        <w:tc>
          <w:tcPr>
            <w:tcW w:w="1251" w:type="pct"/>
            <w:vMerge/>
            <w:tcBorders>
              <w:left w:val="single" w:sz="2" w:space="0" w:color="7F7F7F"/>
              <w:right w:val="single" w:sz="2" w:space="0" w:color="7F7F7F"/>
            </w:tcBorders>
            <w:vAlign w:val="center"/>
          </w:tcPr>
          <w:p w14:paraId="75EC74AD" w14:textId="77777777" w:rsidR="00171106" w:rsidRPr="00E907A1" w:rsidDel="002A1D54" w:rsidRDefault="00171106" w:rsidP="005A5A01">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0B4501C5"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Цели и задачи воспитания, установленные рабочей программой воспитания, методические основы воспитания патриотизма, формирования гражданской позиции, основы воспитания экологической и этической культуры</w:t>
            </w:r>
          </w:p>
        </w:tc>
      </w:tr>
      <w:tr w:rsidR="004E746E" w:rsidRPr="00E907A1" w14:paraId="38D9E5FB" w14:textId="77777777" w:rsidTr="00171106">
        <w:trPr>
          <w:trHeight w:val="170"/>
        </w:trPr>
        <w:tc>
          <w:tcPr>
            <w:tcW w:w="1251" w:type="pct"/>
            <w:vMerge/>
            <w:tcBorders>
              <w:left w:val="single" w:sz="2" w:space="0" w:color="7F7F7F"/>
              <w:right w:val="single" w:sz="2" w:space="0" w:color="7F7F7F"/>
            </w:tcBorders>
            <w:vAlign w:val="center"/>
          </w:tcPr>
          <w:p w14:paraId="463F0742" w14:textId="77777777" w:rsidR="00171106" w:rsidRPr="00E907A1" w:rsidDel="002A1D54" w:rsidRDefault="00171106" w:rsidP="005A5A01">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7B063987"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Способы и методы профилактики и разрешения конфликтов</w:t>
            </w:r>
          </w:p>
        </w:tc>
      </w:tr>
      <w:tr w:rsidR="004E746E" w:rsidRPr="00E907A1" w14:paraId="46C30CD5" w14:textId="77777777" w:rsidTr="00171106">
        <w:trPr>
          <w:trHeight w:val="170"/>
        </w:trPr>
        <w:tc>
          <w:tcPr>
            <w:tcW w:w="1251" w:type="pct"/>
            <w:vMerge/>
            <w:tcBorders>
              <w:left w:val="single" w:sz="2" w:space="0" w:color="7F7F7F"/>
              <w:bottom w:val="single" w:sz="2" w:space="0" w:color="7F7F7F"/>
              <w:right w:val="single" w:sz="2" w:space="0" w:color="7F7F7F"/>
            </w:tcBorders>
            <w:vAlign w:val="center"/>
          </w:tcPr>
          <w:p w14:paraId="1A58A46E" w14:textId="77777777" w:rsidR="00171106" w:rsidRPr="00E907A1" w:rsidDel="002A1D54" w:rsidRDefault="00171106" w:rsidP="005A5A01">
            <w:pPr>
              <w:spacing w:after="0" w:line="240" w:lineRule="auto"/>
              <w:rPr>
                <w:rFonts w:ascii="Times New Roman" w:hAnsi="Times New Roman"/>
                <w:bCs/>
                <w:sz w:val="24"/>
                <w:szCs w:val="24"/>
              </w:rPr>
            </w:pPr>
          </w:p>
        </w:tc>
        <w:tc>
          <w:tcPr>
            <w:tcW w:w="3749" w:type="pct"/>
            <w:tcBorders>
              <w:top w:val="single" w:sz="2" w:space="0" w:color="7F7F7F"/>
              <w:left w:val="single" w:sz="2" w:space="0" w:color="7F7F7F"/>
              <w:bottom w:val="single" w:sz="2" w:space="0" w:color="7F7F7F"/>
              <w:right w:val="single" w:sz="2" w:space="0" w:color="7F7F7F"/>
            </w:tcBorders>
            <w:vAlign w:val="center"/>
          </w:tcPr>
          <w:p w14:paraId="55A8C60F" w14:textId="77777777" w:rsidR="00171106" w:rsidRPr="00E907A1" w:rsidRDefault="00171106" w:rsidP="005A5A01">
            <w:pPr>
              <w:spacing w:after="0" w:line="240" w:lineRule="auto"/>
              <w:jc w:val="both"/>
              <w:rPr>
                <w:rFonts w:ascii="Times New Roman" w:hAnsi="Times New Roman"/>
                <w:sz w:val="24"/>
                <w:szCs w:val="24"/>
              </w:rPr>
            </w:pPr>
            <w:r w:rsidRPr="00E907A1">
              <w:rPr>
                <w:rFonts w:ascii="Times New Roman" w:hAnsi="Times New Roman"/>
                <w:sz w:val="24"/>
                <w:szCs w:val="24"/>
              </w:rPr>
              <w:t>Особенности выявления и профилактики деструктивного поведения обучающихся, подверженных воздействию террористической и иной радикальной идеологии</w:t>
            </w:r>
          </w:p>
        </w:tc>
      </w:tr>
      <w:tr w:rsidR="004E746E" w:rsidRPr="00E907A1" w14:paraId="03BB5F0E" w14:textId="77777777" w:rsidTr="00171106">
        <w:trPr>
          <w:trHeight w:val="506"/>
        </w:trPr>
        <w:tc>
          <w:tcPr>
            <w:tcW w:w="1251" w:type="pct"/>
            <w:tcBorders>
              <w:top w:val="single" w:sz="2" w:space="0" w:color="7F7F7F"/>
              <w:left w:val="single" w:sz="2" w:space="0" w:color="7F7F7F"/>
              <w:bottom w:val="single" w:sz="2" w:space="0" w:color="7F7F7F"/>
              <w:right w:val="single" w:sz="2" w:space="0" w:color="7F7F7F"/>
            </w:tcBorders>
            <w:vAlign w:val="center"/>
          </w:tcPr>
          <w:p w14:paraId="43D029FC" w14:textId="77777777" w:rsidR="00171106" w:rsidRPr="00E907A1" w:rsidDel="002A1D54" w:rsidRDefault="00171106" w:rsidP="005A5A01">
            <w:pPr>
              <w:widowControl w:val="0"/>
              <w:spacing w:after="0" w:line="240" w:lineRule="auto"/>
              <w:rPr>
                <w:rFonts w:ascii="Times New Roman" w:hAnsi="Times New Roman"/>
                <w:bCs/>
                <w:sz w:val="24"/>
                <w:szCs w:val="24"/>
              </w:rPr>
            </w:pPr>
            <w:r w:rsidRPr="00E907A1" w:rsidDel="002A1D54">
              <w:rPr>
                <w:rFonts w:ascii="Times New Roman" w:hAnsi="Times New Roman"/>
                <w:bCs/>
                <w:sz w:val="24"/>
                <w:szCs w:val="24"/>
              </w:rPr>
              <w:t>Другие характеристики</w:t>
            </w:r>
          </w:p>
        </w:tc>
        <w:tc>
          <w:tcPr>
            <w:tcW w:w="3749" w:type="pct"/>
            <w:tcBorders>
              <w:top w:val="single" w:sz="2" w:space="0" w:color="7F7F7F"/>
              <w:left w:val="single" w:sz="2" w:space="0" w:color="7F7F7F"/>
              <w:right w:val="single" w:sz="2" w:space="0" w:color="7F7F7F"/>
            </w:tcBorders>
            <w:vAlign w:val="center"/>
          </w:tcPr>
          <w:p w14:paraId="23E783E3" w14:textId="77777777" w:rsidR="00171106" w:rsidRPr="00E907A1" w:rsidRDefault="00171106" w:rsidP="005A5A01">
            <w:pPr>
              <w:autoSpaceDE w:val="0"/>
              <w:autoSpaceDN w:val="0"/>
              <w:adjustRightInd w:val="0"/>
              <w:spacing w:after="0" w:line="240" w:lineRule="auto"/>
              <w:jc w:val="both"/>
              <w:rPr>
                <w:rFonts w:ascii="Times New Roman" w:hAnsi="Times New Roman"/>
                <w:sz w:val="24"/>
                <w:szCs w:val="24"/>
              </w:rPr>
            </w:pPr>
            <w:r w:rsidRPr="00E907A1">
              <w:rPr>
                <w:rFonts w:ascii="Times New Roman" w:hAnsi="Times New Roman"/>
                <w:sz w:val="24"/>
                <w:szCs w:val="24"/>
              </w:rPr>
              <w:t>-</w:t>
            </w:r>
          </w:p>
        </w:tc>
      </w:tr>
    </w:tbl>
    <w:p w14:paraId="463A496B" w14:textId="77777777" w:rsidR="00171106" w:rsidRPr="00E907A1" w:rsidRDefault="00171106" w:rsidP="00171106">
      <w:pPr>
        <w:spacing w:after="0"/>
        <w:rPr>
          <w:rFonts w:ascii="Times New Roman" w:hAnsi="Times New Roman"/>
          <w:sz w:val="24"/>
          <w:szCs w:val="24"/>
        </w:rPr>
      </w:pPr>
    </w:p>
    <w:p w14:paraId="451F6397" w14:textId="77777777" w:rsidR="00171106" w:rsidRPr="00E907A1" w:rsidRDefault="00171106" w:rsidP="00171106">
      <w:pPr>
        <w:pStyle w:val="11"/>
        <w:spacing w:after="0" w:line="240" w:lineRule="auto"/>
        <w:ind w:left="0"/>
        <w:jc w:val="center"/>
        <w:rPr>
          <w:rFonts w:ascii="Times New Roman" w:hAnsi="Times New Roman"/>
          <w:b/>
          <w:sz w:val="28"/>
          <w:szCs w:val="28"/>
        </w:rPr>
      </w:pPr>
      <w:r w:rsidRPr="00E907A1">
        <w:rPr>
          <w:rFonts w:ascii="Times New Roman" w:hAnsi="Times New Roman"/>
          <w:b/>
          <w:sz w:val="28"/>
          <w:szCs w:val="28"/>
          <w:lang w:val="en-US"/>
        </w:rPr>
        <w:t>IV</w:t>
      </w:r>
      <w:r w:rsidRPr="00E907A1">
        <w:rPr>
          <w:rFonts w:ascii="Times New Roman" w:hAnsi="Times New Roman"/>
          <w:b/>
          <w:sz w:val="28"/>
          <w:szCs w:val="28"/>
        </w:rPr>
        <w:t xml:space="preserve">. Сведения об организациях-разработчиках </w:t>
      </w:r>
    </w:p>
    <w:p w14:paraId="603C69E6" w14:textId="77777777" w:rsidR="00171106" w:rsidRPr="00E907A1" w:rsidRDefault="00171106" w:rsidP="00171106">
      <w:pPr>
        <w:spacing w:after="0"/>
        <w:jc w:val="center"/>
        <w:rPr>
          <w:rFonts w:ascii="Times New Roman" w:hAnsi="Times New Roman"/>
          <w:sz w:val="24"/>
          <w:szCs w:val="24"/>
        </w:rPr>
      </w:pPr>
      <w:r w:rsidRPr="00E907A1">
        <w:rPr>
          <w:rFonts w:ascii="Times New Roman" w:hAnsi="Times New Roman"/>
          <w:b/>
          <w:sz w:val="28"/>
          <w:szCs w:val="28"/>
        </w:rPr>
        <w:t>профессионального стандарта</w:t>
      </w:r>
    </w:p>
    <w:p w14:paraId="08B798CA" w14:textId="77777777" w:rsidR="00171106" w:rsidRPr="00E907A1" w:rsidRDefault="00171106" w:rsidP="00171106">
      <w:pPr>
        <w:spacing w:after="0"/>
        <w:rPr>
          <w:rFonts w:ascii="Times New Roman" w:hAnsi="Times New Roman"/>
          <w:sz w:val="24"/>
          <w:szCs w:val="24"/>
        </w:rPr>
      </w:pPr>
    </w:p>
    <w:p w14:paraId="066D3702" w14:textId="77777777" w:rsidR="00171106" w:rsidRPr="00E907A1" w:rsidRDefault="00171106" w:rsidP="00171106">
      <w:pPr>
        <w:spacing w:after="0"/>
        <w:rPr>
          <w:rFonts w:ascii="Times New Roman" w:hAnsi="Times New Roman"/>
          <w:sz w:val="24"/>
          <w:szCs w:val="24"/>
        </w:rPr>
      </w:pPr>
      <w:r w:rsidRPr="00E907A1">
        <w:rPr>
          <w:rFonts w:ascii="Times New Roman" w:hAnsi="Times New Roman"/>
          <w:bCs/>
          <w:sz w:val="24"/>
          <w:szCs w:val="24"/>
          <w:lang w:val="en-US"/>
        </w:rPr>
        <w:t>4.1.</w:t>
      </w:r>
      <w:r w:rsidRPr="00E907A1">
        <w:rPr>
          <w:rFonts w:ascii="Times New Roman" w:hAnsi="Times New Roman"/>
          <w:bCs/>
          <w:sz w:val="24"/>
          <w:szCs w:val="24"/>
        </w:rPr>
        <w:t xml:space="preserve"> Ответственная организация –</w:t>
      </w:r>
      <w:r w:rsidRPr="00E907A1">
        <w:rPr>
          <w:rFonts w:ascii="Times New Roman" w:hAnsi="Times New Roman"/>
          <w:sz w:val="24"/>
          <w:szCs w:val="24"/>
        </w:rPr>
        <w:t xml:space="preserve"> разработчик</w:t>
      </w:r>
    </w:p>
    <w:p w14:paraId="26E3EEFE" w14:textId="77777777" w:rsidR="00171106" w:rsidRPr="00E907A1" w:rsidRDefault="00171106" w:rsidP="00171106">
      <w:pPr>
        <w:spacing w:after="0"/>
        <w:rPr>
          <w:rFonts w:ascii="Times New Roman" w:hAnsi="Times New Roman"/>
          <w:sz w:val="24"/>
          <w:szCs w:val="24"/>
        </w:rPr>
      </w:pPr>
    </w:p>
    <w:tbl>
      <w:tblPr>
        <w:tblW w:w="5003"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203"/>
      </w:tblGrid>
      <w:tr w:rsidR="004E746E" w:rsidRPr="00E907A1" w14:paraId="6840C086" w14:textId="77777777" w:rsidTr="00936656">
        <w:trPr>
          <w:trHeight w:val="358"/>
        </w:trPr>
        <w:tc>
          <w:tcPr>
            <w:tcW w:w="5000" w:type="pct"/>
            <w:tcBorders>
              <w:top w:val="single" w:sz="4" w:space="0" w:color="7F7F7F"/>
              <w:left w:val="single" w:sz="2" w:space="0" w:color="808080"/>
              <w:bottom w:val="single" w:sz="4" w:space="0" w:color="7F7F7F"/>
              <w:right w:val="single" w:sz="4" w:space="0" w:color="7F7F7F"/>
            </w:tcBorders>
            <w:vAlign w:val="center"/>
          </w:tcPr>
          <w:p w14:paraId="115440A5"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Совет по профессиональным квалификациям в сфере образования, город Москва</w:t>
            </w:r>
          </w:p>
        </w:tc>
      </w:tr>
      <w:tr w:rsidR="00BA7043" w:rsidRPr="00E907A1" w14:paraId="429D2F01" w14:textId="77777777" w:rsidTr="00936656">
        <w:trPr>
          <w:trHeight w:val="264"/>
        </w:trPr>
        <w:tc>
          <w:tcPr>
            <w:tcW w:w="5000" w:type="pct"/>
            <w:tcBorders>
              <w:top w:val="single" w:sz="4" w:space="0" w:color="7F7F7F"/>
              <w:left w:val="single" w:sz="2" w:space="0" w:color="808080"/>
              <w:bottom w:val="single" w:sz="4" w:space="0" w:color="7F7F7F"/>
              <w:right w:val="single" w:sz="4" w:space="0" w:color="7F7F7F"/>
            </w:tcBorders>
            <w:vAlign w:val="center"/>
          </w:tcPr>
          <w:p w14:paraId="1726B291" w14:textId="2D032CED"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Председатель                                                                                      Духанина Любовь Николаевна</w:t>
            </w:r>
          </w:p>
        </w:tc>
      </w:tr>
    </w:tbl>
    <w:p w14:paraId="23211A66" w14:textId="77777777" w:rsidR="00171106" w:rsidRPr="00E907A1" w:rsidRDefault="00171106" w:rsidP="00171106">
      <w:pPr>
        <w:spacing w:after="0"/>
        <w:rPr>
          <w:rFonts w:ascii="Times New Roman" w:hAnsi="Times New Roman"/>
          <w:sz w:val="24"/>
          <w:szCs w:val="24"/>
        </w:rPr>
      </w:pPr>
    </w:p>
    <w:p w14:paraId="47FE7726" w14:textId="77777777" w:rsidR="00171106" w:rsidRPr="00E907A1" w:rsidRDefault="00171106" w:rsidP="00171106">
      <w:pPr>
        <w:spacing w:after="0"/>
        <w:rPr>
          <w:rFonts w:ascii="Times New Roman" w:hAnsi="Times New Roman"/>
          <w:sz w:val="24"/>
          <w:szCs w:val="24"/>
        </w:rPr>
      </w:pPr>
      <w:r w:rsidRPr="00E907A1">
        <w:rPr>
          <w:rFonts w:ascii="Times New Roman" w:hAnsi="Times New Roman"/>
          <w:bCs/>
          <w:sz w:val="24"/>
          <w:szCs w:val="24"/>
          <w:lang w:val="en-US"/>
        </w:rPr>
        <w:t>4.2.</w:t>
      </w:r>
      <w:r w:rsidRPr="00E907A1">
        <w:rPr>
          <w:rFonts w:ascii="Times New Roman" w:hAnsi="Times New Roman"/>
          <w:bCs/>
          <w:sz w:val="24"/>
          <w:szCs w:val="24"/>
        </w:rPr>
        <w:t xml:space="preserve"> Наименования организаций –</w:t>
      </w:r>
      <w:r w:rsidRPr="00E907A1">
        <w:rPr>
          <w:rFonts w:ascii="Times New Roman" w:hAnsi="Times New Roman"/>
          <w:sz w:val="24"/>
          <w:szCs w:val="24"/>
        </w:rPr>
        <w:t xml:space="preserve"> разработчиков</w:t>
      </w:r>
    </w:p>
    <w:p w14:paraId="082DBA36" w14:textId="77777777" w:rsidR="00171106" w:rsidRPr="00E907A1" w:rsidRDefault="00171106" w:rsidP="00171106">
      <w:pPr>
        <w:spacing w:after="0"/>
        <w:rPr>
          <w:rFonts w:ascii="Times New Roman" w:hAnsi="Times New Roman"/>
          <w:sz w:val="24"/>
          <w:szCs w:val="24"/>
        </w:rPr>
      </w:pPr>
    </w:p>
    <w:tbl>
      <w:tblPr>
        <w:tblW w:w="5003"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9646"/>
      </w:tblGrid>
      <w:tr w:rsidR="004E746E" w:rsidRPr="00E907A1" w14:paraId="14C6032B" w14:textId="77777777" w:rsidTr="00936656">
        <w:trPr>
          <w:trHeight w:val="438"/>
        </w:trPr>
        <w:tc>
          <w:tcPr>
            <w:tcW w:w="273" w:type="pct"/>
            <w:tcBorders>
              <w:top w:val="single" w:sz="4" w:space="0" w:color="7F7F7F"/>
              <w:left w:val="single" w:sz="2" w:space="0" w:color="808080"/>
              <w:bottom w:val="single" w:sz="4" w:space="0" w:color="7F7F7F"/>
              <w:right w:val="single" w:sz="4" w:space="0" w:color="7F7F7F"/>
            </w:tcBorders>
            <w:vAlign w:val="center"/>
          </w:tcPr>
          <w:p w14:paraId="5D4D4F14"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1</w:t>
            </w:r>
          </w:p>
        </w:tc>
        <w:tc>
          <w:tcPr>
            <w:tcW w:w="4727" w:type="pct"/>
            <w:tcBorders>
              <w:top w:val="single" w:sz="4" w:space="0" w:color="7F7F7F"/>
              <w:left w:val="single" w:sz="4" w:space="0" w:color="7F7F7F"/>
              <w:bottom w:val="single" w:sz="2" w:space="0" w:color="808080"/>
              <w:right w:val="single" w:sz="4" w:space="0" w:color="7F7F7F"/>
            </w:tcBorders>
            <w:vAlign w:val="center"/>
          </w:tcPr>
          <w:p w14:paraId="79DFAB92"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ФГАОУ ВО «Национальный исследовательский университет «Высшая школа экономики», город Москва</w:t>
            </w:r>
          </w:p>
        </w:tc>
      </w:tr>
      <w:tr w:rsidR="00171106" w:rsidRPr="00E907A1" w14:paraId="6682B880" w14:textId="77777777" w:rsidTr="00171106">
        <w:trPr>
          <w:trHeight w:val="402"/>
        </w:trPr>
        <w:tc>
          <w:tcPr>
            <w:tcW w:w="273" w:type="pct"/>
            <w:tcBorders>
              <w:top w:val="single" w:sz="4" w:space="0" w:color="7F7F7F"/>
              <w:left w:val="single" w:sz="2" w:space="0" w:color="808080"/>
              <w:bottom w:val="single" w:sz="4" w:space="0" w:color="7F7F7F"/>
              <w:right w:val="single" w:sz="4" w:space="0" w:color="7F7F7F"/>
            </w:tcBorders>
            <w:vAlign w:val="center"/>
          </w:tcPr>
          <w:p w14:paraId="0B74374E"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2</w:t>
            </w:r>
          </w:p>
        </w:tc>
        <w:tc>
          <w:tcPr>
            <w:tcW w:w="4727" w:type="pct"/>
            <w:tcBorders>
              <w:top w:val="nil"/>
              <w:left w:val="single" w:sz="4" w:space="0" w:color="7F7F7F"/>
              <w:bottom w:val="single" w:sz="2" w:space="0" w:color="808080"/>
              <w:right w:val="single" w:sz="4" w:space="0" w:color="7F7F7F"/>
            </w:tcBorders>
            <w:vAlign w:val="center"/>
          </w:tcPr>
          <w:p w14:paraId="047A6509" w14:textId="77777777" w:rsidR="00171106" w:rsidRPr="00E907A1" w:rsidRDefault="00171106" w:rsidP="005A5A01">
            <w:pPr>
              <w:spacing w:after="0" w:line="240" w:lineRule="auto"/>
              <w:rPr>
                <w:rFonts w:ascii="Times New Roman" w:hAnsi="Times New Roman"/>
                <w:sz w:val="24"/>
                <w:szCs w:val="24"/>
              </w:rPr>
            </w:pPr>
            <w:r w:rsidRPr="00E907A1">
              <w:rPr>
                <w:rFonts w:ascii="Times New Roman" w:hAnsi="Times New Roman"/>
                <w:sz w:val="24"/>
                <w:szCs w:val="24"/>
              </w:rPr>
              <w:t>ФГАОУ ВО «Национальный исследовательский ядерный университет «МИФИ», город Москва</w:t>
            </w:r>
          </w:p>
        </w:tc>
      </w:tr>
    </w:tbl>
    <w:p w14:paraId="3FECE31D" w14:textId="3CFFA60A" w:rsidR="00171106" w:rsidRPr="00E907A1" w:rsidRDefault="00171106" w:rsidP="00171106">
      <w:pPr>
        <w:spacing w:after="0"/>
        <w:rPr>
          <w:rFonts w:ascii="Times New Roman" w:hAnsi="Times New Roman"/>
          <w:sz w:val="24"/>
          <w:szCs w:val="24"/>
        </w:rPr>
      </w:pPr>
    </w:p>
    <w:p w14:paraId="3B1E41BC" w14:textId="77777777" w:rsidR="003533BA" w:rsidRPr="00DB0DB3" w:rsidRDefault="003533BA" w:rsidP="003533BA">
      <w:pPr>
        <w:pStyle w:val="ConsPlusNormal"/>
        <w:jc w:val="center"/>
        <w:outlineLvl w:val="1"/>
        <w:rPr>
          <w:rFonts w:ascii="Times New Roman" w:hAnsi="Times New Roman" w:cs="Times New Roman"/>
          <w:b/>
          <w:sz w:val="28"/>
          <w:szCs w:val="28"/>
          <w:lang w:val="en-US"/>
        </w:rPr>
      </w:pPr>
      <w:r w:rsidRPr="00DB0DB3">
        <w:rPr>
          <w:rFonts w:ascii="Times New Roman" w:hAnsi="Times New Roman" w:cs="Times New Roman"/>
          <w:b/>
          <w:sz w:val="28"/>
          <w:szCs w:val="28"/>
          <w:lang w:val="en-US"/>
        </w:rPr>
        <w:t>V. Сокращения, используемые в профессиональном стандарте</w:t>
      </w:r>
    </w:p>
    <w:p w14:paraId="0C02C30D" w14:textId="77777777" w:rsidR="004134E3" w:rsidRDefault="004134E3" w:rsidP="004134E3">
      <w:pPr>
        <w:spacing w:after="0"/>
        <w:rPr>
          <w:rFonts w:ascii="Times New Roman" w:hAnsi="Times New Roman"/>
          <w:sz w:val="24"/>
          <w:szCs w:val="24"/>
        </w:rPr>
      </w:pPr>
    </w:p>
    <w:p w14:paraId="77C49032" w14:textId="7E3D2D60" w:rsidR="004134E3" w:rsidRDefault="004134E3" w:rsidP="004134E3">
      <w:pPr>
        <w:spacing w:after="0"/>
        <w:rPr>
          <w:rFonts w:ascii="Times New Roman" w:hAnsi="Times New Roman"/>
          <w:sz w:val="24"/>
          <w:szCs w:val="24"/>
        </w:rPr>
      </w:pPr>
      <w:r w:rsidRPr="00E907A1">
        <w:rPr>
          <w:rFonts w:ascii="Times New Roman" w:hAnsi="Times New Roman"/>
          <w:sz w:val="24"/>
          <w:szCs w:val="24"/>
        </w:rPr>
        <w:t>ФГОС</w:t>
      </w:r>
      <w:r w:rsidRPr="00E907A1">
        <w:rPr>
          <w:rFonts w:ascii="Times New Roman" w:hAnsi="Times New Roman"/>
          <w:sz w:val="24"/>
          <w:szCs w:val="24"/>
        </w:rPr>
        <w:t xml:space="preserve"> </w:t>
      </w:r>
      <w:r>
        <w:rPr>
          <w:rFonts w:ascii="Times New Roman" w:hAnsi="Times New Roman"/>
          <w:sz w:val="24"/>
          <w:szCs w:val="24"/>
        </w:rPr>
        <w:t xml:space="preserve">– </w:t>
      </w:r>
      <w:r w:rsidRPr="00E907A1">
        <w:rPr>
          <w:rFonts w:ascii="Times New Roman" w:hAnsi="Times New Roman"/>
          <w:sz w:val="24"/>
          <w:szCs w:val="24"/>
        </w:rPr>
        <w:t>федеральных</w:t>
      </w:r>
      <w:r>
        <w:rPr>
          <w:rFonts w:ascii="Times New Roman" w:hAnsi="Times New Roman"/>
          <w:sz w:val="24"/>
          <w:szCs w:val="24"/>
        </w:rPr>
        <w:t xml:space="preserve"> </w:t>
      </w:r>
      <w:r w:rsidRPr="00E907A1">
        <w:rPr>
          <w:rFonts w:ascii="Times New Roman" w:hAnsi="Times New Roman"/>
          <w:sz w:val="24"/>
          <w:szCs w:val="24"/>
        </w:rPr>
        <w:t>государственный обр</w:t>
      </w:r>
      <w:r>
        <w:rPr>
          <w:rFonts w:ascii="Times New Roman" w:hAnsi="Times New Roman"/>
          <w:sz w:val="24"/>
          <w:szCs w:val="24"/>
        </w:rPr>
        <w:t>азовательных стандартов</w:t>
      </w:r>
    </w:p>
    <w:p w14:paraId="36919531" w14:textId="30021569" w:rsidR="003533BA" w:rsidRDefault="004134E3" w:rsidP="004134E3">
      <w:pPr>
        <w:spacing w:after="0"/>
        <w:rPr>
          <w:rFonts w:ascii="Times New Roman" w:hAnsi="Times New Roman"/>
          <w:sz w:val="24"/>
          <w:szCs w:val="24"/>
        </w:rPr>
      </w:pPr>
      <w:r w:rsidRPr="00E907A1">
        <w:rPr>
          <w:rFonts w:ascii="Times New Roman" w:hAnsi="Times New Roman"/>
          <w:sz w:val="24"/>
          <w:szCs w:val="24"/>
        </w:rPr>
        <w:t>ФГТ</w:t>
      </w:r>
      <w:r>
        <w:rPr>
          <w:rFonts w:ascii="Times New Roman" w:hAnsi="Times New Roman"/>
          <w:sz w:val="24"/>
          <w:szCs w:val="24"/>
        </w:rPr>
        <w:t xml:space="preserve"> – </w:t>
      </w:r>
      <w:r w:rsidRPr="00E907A1">
        <w:rPr>
          <w:rFonts w:ascii="Times New Roman" w:hAnsi="Times New Roman"/>
          <w:sz w:val="24"/>
          <w:szCs w:val="24"/>
        </w:rPr>
        <w:t>федеральных</w:t>
      </w:r>
      <w:r>
        <w:rPr>
          <w:rFonts w:ascii="Times New Roman" w:hAnsi="Times New Roman"/>
          <w:sz w:val="24"/>
          <w:szCs w:val="24"/>
        </w:rPr>
        <w:t xml:space="preserve"> </w:t>
      </w:r>
      <w:r w:rsidRPr="00E907A1">
        <w:rPr>
          <w:rFonts w:ascii="Times New Roman" w:hAnsi="Times New Roman"/>
          <w:sz w:val="24"/>
          <w:szCs w:val="24"/>
        </w:rPr>
        <w:t>гос</w:t>
      </w:r>
      <w:r>
        <w:rPr>
          <w:rFonts w:ascii="Times New Roman" w:hAnsi="Times New Roman"/>
          <w:sz w:val="24"/>
          <w:szCs w:val="24"/>
        </w:rPr>
        <w:t>ударственных требований</w:t>
      </w:r>
    </w:p>
    <w:p w14:paraId="63727B0F" w14:textId="77777777" w:rsidR="004134E3" w:rsidRPr="004E746E" w:rsidRDefault="004134E3" w:rsidP="00171106">
      <w:pPr>
        <w:spacing w:after="0"/>
        <w:rPr>
          <w:rFonts w:ascii="Times New Roman" w:hAnsi="Times New Roman"/>
          <w:sz w:val="24"/>
          <w:szCs w:val="24"/>
        </w:rPr>
      </w:pPr>
    </w:p>
    <w:sectPr w:rsidR="004134E3" w:rsidRPr="004E746E" w:rsidSect="005A2F2F">
      <w:endnotePr>
        <w:numFmt w:val="decimal"/>
      </w:endnotePr>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9BBBB" w14:textId="77777777" w:rsidR="000C7668" w:rsidRDefault="000C7668" w:rsidP="004B1E78">
      <w:pPr>
        <w:spacing w:after="0" w:line="240" w:lineRule="auto"/>
      </w:pPr>
      <w:r>
        <w:separator/>
      </w:r>
    </w:p>
  </w:endnote>
  <w:endnote w:type="continuationSeparator" w:id="0">
    <w:p w14:paraId="517478D9" w14:textId="77777777" w:rsidR="000C7668" w:rsidRDefault="000C7668" w:rsidP="004B1E78">
      <w:pPr>
        <w:spacing w:after="0" w:line="240" w:lineRule="auto"/>
      </w:pPr>
      <w:r>
        <w:continuationSeparator/>
      </w:r>
    </w:p>
  </w:endnote>
  <w:endnote w:id="1">
    <w:p w14:paraId="3EB177A9" w14:textId="77777777" w:rsidR="0051423B" w:rsidRPr="00497530" w:rsidRDefault="0051423B" w:rsidP="005A5A01">
      <w:pPr>
        <w:pStyle w:val="a3"/>
        <w:ind w:firstLine="709"/>
        <w:jc w:val="both"/>
        <w:rPr>
          <w:rFonts w:ascii="Times New Roman" w:hAnsi="Times New Roman"/>
        </w:rPr>
      </w:pPr>
      <w:r w:rsidRPr="00497530">
        <w:rPr>
          <w:rStyle w:val="a5"/>
          <w:rFonts w:ascii="Times New Roman" w:hAnsi="Times New Roman"/>
        </w:rPr>
        <w:endnoteRef/>
      </w:r>
      <w:r w:rsidRPr="00497530">
        <w:rPr>
          <w:rFonts w:ascii="Times New Roman" w:hAnsi="Times New Roman"/>
        </w:rPr>
        <w:t xml:space="preserve"> Общероссийский классификатор занятий</w:t>
      </w:r>
    </w:p>
  </w:endnote>
  <w:endnote w:id="2">
    <w:p w14:paraId="39486862" w14:textId="77777777" w:rsidR="0051423B" w:rsidRPr="00C678C8" w:rsidRDefault="0051423B" w:rsidP="005A5A01">
      <w:pPr>
        <w:pStyle w:val="a3"/>
        <w:ind w:firstLine="709"/>
        <w:jc w:val="both"/>
        <w:rPr>
          <w:rFonts w:ascii="Times New Roman" w:hAnsi="Times New Roman"/>
        </w:rPr>
      </w:pPr>
      <w:r w:rsidRPr="00497530">
        <w:rPr>
          <w:rStyle w:val="a5"/>
          <w:rFonts w:ascii="Times New Roman" w:hAnsi="Times New Roman"/>
        </w:rPr>
        <w:endnoteRef/>
      </w:r>
      <w:r w:rsidRPr="00497530">
        <w:rPr>
          <w:rFonts w:ascii="Times New Roman" w:hAnsi="Times New Roman"/>
        </w:rPr>
        <w:t xml:space="preserve"> </w:t>
      </w:r>
      <w:r w:rsidRPr="00C678C8">
        <w:rPr>
          <w:rFonts w:ascii="Times New Roman" w:hAnsi="Times New Roman"/>
        </w:rPr>
        <w:t>Приказ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endnote>
  <w:endnote w:id="3">
    <w:p w14:paraId="29D95736" w14:textId="77777777" w:rsidR="0051423B" w:rsidRPr="00497530" w:rsidRDefault="0051423B" w:rsidP="005A5A01">
      <w:pPr>
        <w:pStyle w:val="ad"/>
        <w:ind w:firstLine="709"/>
        <w:jc w:val="both"/>
        <w:rPr>
          <w:rFonts w:ascii="Times New Roman" w:hAnsi="Times New Roman"/>
          <w:bCs/>
          <w:lang w:eastAsia="ru-RU"/>
        </w:rPr>
      </w:pPr>
      <w:r w:rsidRPr="00497530">
        <w:rPr>
          <w:rFonts w:ascii="Times New Roman" w:hAnsi="Times New Roman"/>
          <w:bCs/>
          <w:vertAlign w:val="superscript"/>
          <w:lang w:eastAsia="ru-RU"/>
        </w:rPr>
        <w:endnoteRef/>
      </w:r>
      <w:r w:rsidRPr="00497530">
        <w:rPr>
          <w:rFonts w:ascii="Times New Roman" w:hAnsi="Times New Roman"/>
          <w:bCs/>
          <w:vertAlign w:val="superscript"/>
          <w:lang w:eastAsia="ru-RU"/>
        </w:rPr>
        <w:t xml:space="preserve"> </w:t>
      </w:r>
      <w:r w:rsidRPr="00497530">
        <w:rPr>
          <w:rFonts w:ascii="Times New Roman" w:hAnsi="Times New Roman"/>
          <w:bCs/>
          <w:lang w:eastAsia="ru-RU"/>
        </w:rPr>
        <w:t>Общероссийский классификатор видов экономической деятельности</w:t>
      </w:r>
    </w:p>
  </w:endnote>
  <w:endnote w:id="4">
    <w:p w14:paraId="187E33CF" w14:textId="77777777" w:rsidR="0051423B" w:rsidRDefault="0051423B" w:rsidP="00546F09">
      <w:pPr>
        <w:pStyle w:val="a3"/>
        <w:ind w:firstLine="709"/>
        <w:jc w:val="both"/>
        <w:rPr>
          <w:rFonts w:ascii="Times New Roman" w:hAnsi="Times New Roman"/>
          <w:bCs/>
        </w:rPr>
      </w:pPr>
      <w:r>
        <w:rPr>
          <w:rFonts w:ascii="Times New Roman" w:hAnsi="Times New Roman"/>
          <w:bCs/>
          <w:sz w:val="24"/>
          <w:szCs w:val="24"/>
          <w:vertAlign w:val="superscript"/>
        </w:rPr>
        <w:endnoteRef/>
      </w:r>
      <w:r>
        <w:rPr>
          <w:rFonts w:ascii="Times New Roman" w:hAnsi="Times New Roman"/>
          <w:bCs/>
          <w:sz w:val="24"/>
          <w:szCs w:val="24"/>
        </w:rPr>
        <w:t xml:space="preserve"> </w:t>
      </w:r>
      <w:r>
        <w:rPr>
          <w:rFonts w:ascii="Times New Roman" w:hAnsi="Times New Roman"/>
          <w:bCs/>
        </w:rPr>
        <w:t>Признание ученых степеней, ученых званий, полученных в иностранном государстве, осуществляется в соответствии с Федеральным законом от 23.08.1996 г. № 127-ФЗ «О науке и государственной научно-технической политике»</w:t>
      </w:r>
    </w:p>
  </w:endnote>
  <w:endnote w:id="5">
    <w:p w14:paraId="3C9651BC" w14:textId="16E5B3A1" w:rsidR="0051423B" w:rsidRDefault="0051423B" w:rsidP="00546F09">
      <w:pPr>
        <w:pStyle w:val="a3"/>
        <w:ind w:firstLine="709"/>
        <w:jc w:val="both"/>
        <w:rPr>
          <w:rFonts w:ascii="Times New Roman" w:hAnsi="Times New Roman"/>
          <w:bCs/>
        </w:rPr>
      </w:pPr>
      <w:r>
        <w:rPr>
          <w:rFonts w:ascii="Times New Roman" w:hAnsi="Times New Roman"/>
          <w:bCs/>
          <w:sz w:val="24"/>
          <w:szCs w:val="24"/>
          <w:vertAlign w:val="superscript"/>
        </w:rPr>
        <w:endnoteRef/>
      </w:r>
      <w:r>
        <w:rPr>
          <w:rFonts w:ascii="Times New Roman" w:hAnsi="Times New Roman"/>
          <w:bCs/>
          <w:sz w:val="24"/>
          <w:szCs w:val="24"/>
        </w:rPr>
        <w:t xml:space="preserve"> </w:t>
      </w:r>
      <w:r>
        <w:rPr>
          <w:rFonts w:ascii="Times New Roman" w:hAnsi="Times New Roman"/>
          <w:bCs/>
        </w:rPr>
        <w:t xml:space="preserve">Критерии присвоения ученых званий и требования к лицам, претендующим на присвоение ученых званий по </w:t>
      </w:r>
      <w:r w:rsidRPr="004E746E">
        <w:rPr>
          <w:rFonts w:ascii="Times New Roman" w:hAnsi="Times New Roman"/>
          <w:bCs/>
        </w:rPr>
        <w:t>научным специальностям, установлены постановлением Правительства Российской Федерации от 20.10.2023 г. № 1746 «О порядке присвоения ученых званий» (вместе с «Положением о присвоении ученых званий»)</w:t>
      </w:r>
    </w:p>
  </w:endnote>
  <w:endnote w:id="6">
    <w:p w14:paraId="732321C9" w14:textId="77777777" w:rsidR="0051423B" w:rsidRDefault="0051423B" w:rsidP="00546F09">
      <w:pPr>
        <w:autoSpaceDE w:val="0"/>
        <w:autoSpaceDN w:val="0"/>
        <w:adjustRightInd w:val="0"/>
        <w:spacing w:after="0" w:line="240" w:lineRule="auto"/>
        <w:ind w:firstLine="709"/>
        <w:jc w:val="both"/>
        <w:rPr>
          <w:rFonts w:ascii="Times New Roman" w:hAnsi="Times New Roman"/>
          <w:bCs/>
          <w:sz w:val="20"/>
          <w:szCs w:val="20"/>
        </w:rPr>
      </w:pPr>
      <w:r>
        <w:rPr>
          <w:rFonts w:ascii="Times New Roman" w:hAnsi="Times New Roman"/>
          <w:bCs/>
          <w:sz w:val="24"/>
          <w:szCs w:val="24"/>
          <w:vertAlign w:val="superscript"/>
        </w:rPr>
        <w:endnoteRef/>
      </w:r>
      <w:r>
        <w:rPr>
          <w:rFonts w:ascii="Times New Roman" w:hAnsi="Times New Roman"/>
          <w:bCs/>
          <w:sz w:val="24"/>
          <w:szCs w:val="24"/>
          <w:vertAlign w:val="superscript"/>
        </w:rPr>
        <w:t xml:space="preserve"> </w:t>
      </w:r>
      <w:hyperlink r:id="rId1" w:history="1">
        <w:r>
          <w:rPr>
            <w:rFonts w:ascii="Times New Roman" w:hAnsi="Times New Roman"/>
            <w:bCs/>
            <w:sz w:val="20"/>
            <w:szCs w:val="20"/>
          </w:rPr>
          <w:t>Статьи 331</w:t>
        </w:r>
      </w:hyperlink>
      <w:r>
        <w:rPr>
          <w:rFonts w:ascii="Times New Roman" w:hAnsi="Times New Roman"/>
          <w:bCs/>
          <w:sz w:val="20"/>
          <w:szCs w:val="20"/>
        </w:rPr>
        <w:t xml:space="preserve">, </w:t>
      </w:r>
      <w:hyperlink r:id="rId2" w:history="1">
        <w:r>
          <w:rPr>
            <w:rFonts w:ascii="Times New Roman" w:hAnsi="Times New Roman"/>
            <w:bCs/>
            <w:sz w:val="20"/>
            <w:szCs w:val="20"/>
          </w:rPr>
          <w:t>351.1</w:t>
        </w:r>
      </w:hyperlink>
      <w:r>
        <w:rPr>
          <w:rFonts w:ascii="Times New Roman" w:hAnsi="Times New Roman"/>
          <w:bCs/>
          <w:sz w:val="20"/>
          <w:szCs w:val="20"/>
        </w:rPr>
        <w:t xml:space="preserve"> Трудового кодекса Российской Федерации от 30 декабря 2001 г. № 197-ФЗ </w:t>
      </w:r>
    </w:p>
  </w:endnote>
  <w:endnote w:id="7">
    <w:p w14:paraId="25D41854" w14:textId="77777777" w:rsidR="0051423B" w:rsidRDefault="0051423B" w:rsidP="00546F09">
      <w:pPr>
        <w:autoSpaceDE w:val="0"/>
        <w:autoSpaceDN w:val="0"/>
        <w:adjustRightInd w:val="0"/>
        <w:spacing w:after="0" w:line="240" w:lineRule="auto"/>
        <w:ind w:firstLine="709"/>
        <w:jc w:val="both"/>
        <w:rPr>
          <w:rFonts w:ascii="Times New Roman" w:hAnsi="Times New Roman"/>
          <w:bCs/>
          <w:sz w:val="20"/>
          <w:szCs w:val="20"/>
        </w:rPr>
      </w:pPr>
      <w:r>
        <w:rPr>
          <w:rFonts w:ascii="Times New Roman" w:hAnsi="Times New Roman"/>
          <w:bCs/>
          <w:sz w:val="20"/>
          <w:szCs w:val="20"/>
          <w:vertAlign w:val="superscript"/>
        </w:rPr>
        <w:endnoteRef/>
      </w:r>
      <w:r>
        <w:rPr>
          <w:rFonts w:ascii="Times New Roman" w:hAnsi="Times New Roman"/>
          <w:bCs/>
          <w:sz w:val="20"/>
          <w:szCs w:val="20"/>
          <w:vertAlign w:val="superscript"/>
        </w:rPr>
        <w:t xml:space="preserve"> </w:t>
      </w:r>
      <w:r>
        <w:rPr>
          <w:rFonts w:ascii="Times New Roman" w:hAnsi="Times New Roman"/>
          <w:bCs/>
          <w:sz w:val="20"/>
          <w:szCs w:val="20"/>
        </w:rPr>
        <w:t xml:space="preserve">Статья 332 Трудового кодекса Российской Федерации от 30 декабря 2001 г. № 197-ФЗ </w:t>
      </w:r>
    </w:p>
  </w:endnote>
  <w:endnote w:id="8">
    <w:p w14:paraId="54B60F2E" w14:textId="77777777" w:rsidR="0051423B" w:rsidRDefault="0051423B" w:rsidP="00546F09">
      <w:pPr>
        <w:pStyle w:val="a3"/>
        <w:ind w:firstLine="709"/>
        <w:jc w:val="both"/>
        <w:rPr>
          <w:rFonts w:ascii="Times New Roman" w:hAnsi="Times New Roman"/>
        </w:rPr>
      </w:pPr>
      <w:r>
        <w:rPr>
          <w:rStyle w:val="a5"/>
          <w:rFonts w:eastAsiaTheme="majorEastAsia"/>
        </w:rPr>
        <w:endnoteRef/>
      </w:r>
      <w:r>
        <w:t xml:space="preserve"> </w:t>
      </w:r>
      <w:r>
        <w:rPr>
          <w:rFonts w:ascii="Times New Roman" w:hAnsi="Times New Roman"/>
        </w:rPr>
        <w:t>Статья 69 Трудового кодекса Российской Федерации от 30 декабря 2001 г. № 197-ФЗ; статья 48 Федерального закона от 29 декабря 2012 г. № 273-ФЗ «Об образовании в Российской Федерации»; Приказ Минтруда России, Минздрава России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 62278); 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endnote>
  <w:endnote w:id="9">
    <w:p w14:paraId="1EC70DD3" w14:textId="77777777" w:rsidR="0051423B" w:rsidRPr="00C678C8" w:rsidRDefault="0051423B" w:rsidP="005A5A01">
      <w:pPr>
        <w:pStyle w:val="a3"/>
        <w:ind w:firstLine="709"/>
      </w:pPr>
      <w:r w:rsidRPr="00C678C8">
        <w:rPr>
          <w:rStyle w:val="a5"/>
        </w:rPr>
        <w:endnoteRef/>
      </w:r>
      <w:r w:rsidRPr="00C678C8">
        <w:t xml:space="preserve">  </w:t>
      </w:r>
      <w:r w:rsidRPr="00C678C8">
        <w:rPr>
          <w:rFonts w:ascii="Times New Roman" w:hAnsi="Times New Roman"/>
          <w:bCs/>
        </w:rPr>
        <w:t>Единый квалификационный справочник должностей руководителей, специалистов и служащих.</w:t>
      </w:r>
    </w:p>
  </w:endnote>
  <w:endnote w:id="10">
    <w:p w14:paraId="46CC0B3F" w14:textId="77777777" w:rsidR="0051423B" w:rsidRPr="00C678C8" w:rsidRDefault="0051423B" w:rsidP="005A5A01">
      <w:pPr>
        <w:pStyle w:val="a3"/>
        <w:ind w:firstLine="709"/>
      </w:pPr>
      <w:r w:rsidRPr="00C678C8">
        <w:rPr>
          <w:rStyle w:val="a5"/>
        </w:rPr>
        <w:endnoteRef/>
      </w:r>
      <w:r w:rsidRPr="00C678C8">
        <w:t xml:space="preserve"> </w:t>
      </w:r>
      <w:r w:rsidRPr="00C678C8">
        <w:rPr>
          <w:rFonts w:ascii="Times New Roman" w:hAnsi="Times New Roman"/>
        </w:rPr>
        <w:t>Общероссийский классификатор профессий рабочих, должностей служащих и тарифных разрядов.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3BB2" w14:textId="77777777" w:rsidR="000C7668" w:rsidRDefault="000C7668" w:rsidP="004B1E78">
      <w:pPr>
        <w:spacing w:after="0" w:line="240" w:lineRule="auto"/>
      </w:pPr>
      <w:r>
        <w:separator/>
      </w:r>
    </w:p>
  </w:footnote>
  <w:footnote w:type="continuationSeparator" w:id="0">
    <w:p w14:paraId="06BA8B16" w14:textId="77777777" w:rsidR="000C7668" w:rsidRDefault="000C7668" w:rsidP="004B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373575"/>
      <w:docPartObj>
        <w:docPartGallery w:val="Page Numbers (Top of Page)"/>
        <w:docPartUnique/>
      </w:docPartObj>
    </w:sdtPr>
    <w:sdtEndPr>
      <w:rPr>
        <w:rFonts w:ascii="Times New Roman" w:hAnsi="Times New Roman"/>
        <w:sz w:val="24"/>
        <w:szCs w:val="24"/>
      </w:rPr>
    </w:sdtEndPr>
    <w:sdtContent>
      <w:p w14:paraId="37225238" w14:textId="7F7FA423" w:rsidR="0051423B" w:rsidRPr="005A5A01" w:rsidRDefault="0051423B" w:rsidP="005A5A01">
        <w:pPr>
          <w:pStyle w:val="af4"/>
          <w:jc w:val="center"/>
          <w:rPr>
            <w:rFonts w:ascii="Times New Roman" w:hAnsi="Times New Roman"/>
            <w:sz w:val="24"/>
            <w:szCs w:val="24"/>
          </w:rPr>
        </w:pPr>
        <w:r w:rsidRPr="005A5A01">
          <w:rPr>
            <w:rFonts w:ascii="Times New Roman" w:hAnsi="Times New Roman"/>
            <w:sz w:val="24"/>
            <w:szCs w:val="24"/>
          </w:rPr>
          <w:fldChar w:fldCharType="begin"/>
        </w:r>
        <w:r w:rsidRPr="005A5A01">
          <w:rPr>
            <w:rFonts w:ascii="Times New Roman" w:hAnsi="Times New Roman"/>
            <w:sz w:val="24"/>
            <w:szCs w:val="24"/>
          </w:rPr>
          <w:instrText>PAGE   \* MERGEFORMAT</w:instrText>
        </w:r>
        <w:r w:rsidRPr="005A5A01">
          <w:rPr>
            <w:rFonts w:ascii="Times New Roman" w:hAnsi="Times New Roman"/>
            <w:sz w:val="24"/>
            <w:szCs w:val="24"/>
          </w:rPr>
          <w:fldChar w:fldCharType="separate"/>
        </w:r>
        <w:r w:rsidR="00D73F5C">
          <w:rPr>
            <w:rFonts w:ascii="Times New Roman" w:hAnsi="Times New Roman"/>
            <w:noProof/>
            <w:sz w:val="24"/>
            <w:szCs w:val="24"/>
          </w:rPr>
          <w:t>23</w:t>
        </w:r>
        <w:r w:rsidRPr="005A5A0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98B"/>
    <w:multiLevelType w:val="hybridMultilevel"/>
    <w:tmpl w:val="062AC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0" w:hanging="360"/>
      </w:pPr>
      <w:rPr>
        <w:rFonts w:ascii="Courier New" w:hAnsi="Courier New" w:hint="default"/>
      </w:rPr>
    </w:lvl>
    <w:lvl w:ilvl="2" w:tplc="04190005" w:tentative="1">
      <w:start w:val="1"/>
      <w:numFmt w:val="bullet"/>
      <w:lvlText w:val=""/>
      <w:lvlJc w:val="left"/>
      <w:pPr>
        <w:ind w:left="720" w:hanging="360"/>
      </w:pPr>
      <w:rPr>
        <w:rFonts w:ascii="Wingdings" w:hAnsi="Wingdings" w:hint="default"/>
      </w:rPr>
    </w:lvl>
    <w:lvl w:ilvl="3" w:tplc="04190001" w:tentative="1">
      <w:start w:val="1"/>
      <w:numFmt w:val="bullet"/>
      <w:lvlText w:val=""/>
      <w:lvlJc w:val="left"/>
      <w:pPr>
        <w:ind w:left="1440" w:hanging="360"/>
      </w:pPr>
      <w:rPr>
        <w:rFonts w:ascii="Symbol" w:hAnsi="Symbol" w:hint="default"/>
      </w:rPr>
    </w:lvl>
    <w:lvl w:ilvl="4" w:tplc="04190003" w:tentative="1">
      <w:start w:val="1"/>
      <w:numFmt w:val="bullet"/>
      <w:lvlText w:val="o"/>
      <w:lvlJc w:val="left"/>
      <w:pPr>
        <w:ind w:left="2160" w:hanging="360"/>
      </w:pPr>
      <w:rPr>
        <w:rFonts w:ascii="Courier New" w:hAnsi="Courier New" w:hint="default"/>
      </w:rPr>
    </w:lvl>
    <w:lvl w:ilvl="5" w:tplc="04190005" w:tentative="1">
      <w:start w:val="1"/>
      <w:numFmt w:val="bullet"/>
      <w:lvlText w:val=""/>
      <w:lvlJc w:val="left"/>
      <w:pPr>
        <w:ind w:left="2880" w:hanging="360"/>
      </w:pPr>
      <w:rPr>
        <w:rFonts w:ascii="Wingdings" w:hAnsi="Wingdings" w:hint="default"/>
      </w:rPr>
    </w:lvl>
    <w:lvl w:ilvl="6" w:tplc="04190001" w:tentative="1">
      <w:start w:val="1"/>
      <w:numFmt w:val="bullet"/>
      <w:lvlText w:val=""/>
      <w:lvlJc w:val="left"/>
      <w:pPr>
        <w:ind w:left="3600" w:hanging="360"/>
      </w:pPr>
      <w:rPr>
        <w:rFonts w:ascii="Symbol" w:hAnsi="Symbol" w:hint="default"/>
      </w:rPr>
    </w:lvl>
    <w:lvl w:ilvl="7" w:tplc="04190003" w:tentative="1">
      <w:start w:val="1"/>
      <w:numFmt w:val="bullet"/>
      <w:lvlText w:val="o"/>
      <w:lvlJc w:val="left"/>
      <w:pPr>
        <w:ind w:left="4320" w:hanging="360"/>
      </w:pPr>
      <w:rPr>
        <w:rFonts w:ascii="Courier New" w:hAnsi="Courier New" w:hint="default"/>
      </w:rPr>
    </w:lvl>
    <w:lvl w:ilvl="8" w:tplc="04190005" w:tentative="1">
      <w:start w:val="1"/>
      <w:numFmt w:val="bullet"/>
      <w:lvlText w:val=""/>
      <w:lvlJc w:val="left"/>
      <w:pPr>
        <w:ind w:left="5040" w:hanging="360"/>
      </w:pPr>
      <w:rPr>
        <w:rFonts w:ascii="Wingdings" w:hAnsi="Wingdings" w:hint="default"/>
      </w:rPr>
    </w:lvl>
  </w:abstractNum>
  <w:abstractNum w:abstractNumId="1" w15:restartNumberingAfterBreak="0">
    <w:nsid w:val="0CB35B47"/>
    <w:multiLevelType w:val="hybridMultilevel"/>
    <w:tmpl w:val="43D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D701B"/>
    <w:multiLevelType w:val="hybridMultilevel"/>
    <w:tmpl w:val="2A4CEF8C"/>
    <w:lvl w:ilvl="0" w:tplc="16B2EB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4323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95B313B"/>
    <w:multiLevelType w:val="hybridMultilevel"/>
    <w:tmpl w:val="DF8EE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DE05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55661DC"/>
    <w:multiLevelType w:val="hybridMultilevel"/>
    <w:tmpl w:val="DBAE5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572E86"/>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C9C78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F0B5671"/>
    <w:multiLevelType w:val="hybridMultilevel"/>
    <w:tmpl w:val="1544128E"/>
    <w:lvl w:ilvl="0" w:tplc="741E2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921D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819382C"/>
    <w:multiLevelType w:val="multilevel"/>
    <w:tmpl w:val="E912F568"/>
    <w:lvl w:ilvl="0">
      <w:start w:val="1"/>
      <w:numFmt w:val="decimal"/>
      <w:suff w:val="space"/>
      <w:lvlText w:val="%1."/>
      <w:lvlJc w:val="left"/>
      <w:pPr>
        <w:ind w:left="1080" w:hanging="360"/>
      </w:pPr>
      <w:rPr>
        <w:rFonts w:hint="default"/>
        <w:color w:val="000000" w:themeColor="text1"/>
      </w:rPr>
    </w:lvl>
    <w:lvl w:ilvl="1">
      <w:start w:val="1"/>
      <w:numFmt w:val="decimal"/>
      <w:isLgl/>
      <w:lvlText w:val="%1.%2."/>
      <w:lvlJc w:val="left"/>
      <w:pPr>
        <w:ind w:left="110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342" w:hanging="1440"/>
      </w:pPr>
      <w:rPr>
        <w:rFonts w:hint="default"/>
      </w:rPr>
    </w:lvl>
    <w:lvl w:ilvl="8">
      <w:start w:val="1"/>
      <w:numFmt w:val="decimal"/>
      <w:isLgl/>
      <w:lvlText w:val="%1.%2.%3.%4.%5.%6.%7.%8.%9."/>
      <w:lvlJc w:val="left"/>
      <w:pPr>
        <w:ind w:left="2728" w:hanging="1800"/>
      </w:pPr>
      <w:rPr>
        <w:rFonts w:hint="default"/>
      </w:rPr>
    </w:lvl>
  </w:abstractNum>
  <w:abstractNum w:abstractNumId="12" w15:restartNumberingAfterBreak="0">
    <w:nsid w:val="5CB71EEB"/>
    <w:multiLevelType w:val="hybridMultilevel"/>
    <w:tmpl w:val="E7E4B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3163DB"/>
    <w:multiLevelType w:val="hybridMultilevel"/>
    <w:tmpl w:val="3E327F34"/>
    <w:lvl w:ilvl="0" w:tplc="98C68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394F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2EB653B"/>
    <w:multiLevelType w:val="multilevel"/>
    <w:tmpl w:val="57FCC54C"/>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2"/>
  </w:num>
  <w:num w:numId="3">
    <w:abstractNumId w:val="7"/>
  </w:num>
  <w:num w:numId="4">
    <w:abstractNumId w:val="5"/>
  </w:num>
  <w:num w:numId="5">
    <w:abstractNumId w:val="8"/>
  </w:num>
  <w:num w:numId="6">
    <w:abstractNumId w:val="3"/>
  </w:num>
  <w:num w:numId="7">
    <w:abstractNumId w:val="14"/>
  </w:num>
  <w:num w:numId="8">
    <w:abstractNumId w:val="10"/>
  </w:num>
  <w:num w:numId="9">
    <w:abstractNumId w:val="9"/>
  </w:num>
  <w:num w:numId="10">
    <w:abstractNumId w:val="13"/>
  </w:num>
  <w:num w:numId="11">
    <w:abstractNumId w:val="1"/>
  </w:num>
  <w:num w:numId="12">
    <w:abstractNumId w:val="11"/>
  </w:num>
  <w:num w:numId="13">
    <w:abstractNumId w:val="2"/>
  </w:num>
  <w:num w:numId="14">
    <w:abstractNumId w:val="1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2F"/>
    <w:rsid w:val="00001287"/>
    <w:rsid w:val="00005379"/>
    <w:rsid w:val="00005676"/>
    <w:rsid w:val="00016B13"/>
    <w:rsid w:val="00017029"/>
    <w:rsid w:val="000273FD"/>
    <w:rsid w:val="00030A9D"/>
    <w:rsid w:val="00040A22"/>
    <w:rsid w:val="000424AD"/>
    <w:rsid w:val="000426E2"/>
    <w:rsid w:val="00050F32"/>
    <w:rsid w:val="0005531C"/>
    <w:rsid w:val="00063B55"/>
    <w:rsid w:val="0007194E"/>
    <w:rsid w:val="00074D43"/>
    <w:rsid w:val="000773CF"/>
    <w:rsid w:val="00080914"/>
    <w:rsid w:val="00082250"/>
    <w:rsid w:val="000833DC"/>
    <w:rsid w:val="00090EE3"/>
    <w:rsid w:val="00091909"/>
    <w:rsid w:val="000A1E16"/>
    <w:rsid w:val="000A7347"/>
    <w:rsid w:val="000A7514"/>
    <w:rsid w:val="000B6AC4"/>
    <w:rsid w:val="000B7875"/>
    <w:rsid w:val="000C004F"/>
    <w:rsid w:val="000C7668"/>
    <w:rsid w:val="000D0A84"/>
    <w:rsid w:val="000D2786"/>
    <w:rsid w:val="000F0EE3"/>
    <w:rsid w:val="00101344"/>
    <w:rsid w:val="00105F98"/>
    <w:rsid w:val="001117BF"/>
    <w:rsid w:val="00113C18"/>
    <w:rsid w:val="0011738A"/>
    <w:rsid w:val="00130E85"/>
    <w:rsid w:val="00134DE0"/>
    <w:rsid w:val="001441ED"/>
    <w:rsid w:val="00145DCC"/>
    <w:rsid w:val="00150844"/>
    <w:rsid w:val="001553FF"/>
    <w:rsid w:val="00157015"/>
    <w:rsid w:val="00160D1C"/>
    <w:rsid w:val="0016188F"/>
    <w:rsid w:val="00161FAE"/>
    <w:rsid w:val="0016367D"/>
    <w:rsid w:val="00170813"/>
    <w:rsid w:val="00171106"/>
    <w:rsid w:val="001733AA"/>
    <w:rsid w:val="00173B73"/>
    <w:rsid w:val="001768BB"/>
    <w:rsid w:val="001779EA"/>
    <w:rsid w:val="00187CAC"/>
    <w:rsid w:val="00187E0D"/>
    <w:rsid w:val="00192C7E"/>
    <w:rsid w:val="00196708"/>
    <w:rsid w:val="00196B37"/>
    <w:rsid w:val="00196FE1"/>
    <w:rsid w:val="00197CBD"/>
    <w:rsid w:val="001B35BE"/>
    <w:rsid w:val="001B5263"/>
    <w:rsid w:val="001C326B"/>
    <w:rsid w:val="001D1087"/>
    <w:rsid w:val="001D14CC"/>
    <w:rsid w:val="001D181E"/>
    <w:rsid w:val="001D2613"/>
    <w:rsid w:val="001D29C6"/>
    <w:rsid w:val="001E4E1D"/>
    <w:rsid w:val="001F0B86"/>
    <w:rsid w:val="001F47CA"/>
    <w:rsid w:val="001F6A94"/>
    <w:rsid w:val="001F7815"/>
    <w:rsid w:val="001F7DBA"/>
    <w:rsid w:val="00220BD2"/>
    <w:rsid w:val="002242AE"/>
    <w:rsid w:val="002370EE"/>
    <w:rsid w:val="002418B5"/>
    <w:rsid w:val="00244EB5"/>
    <w:rsid w:val="00246D8D"/>
    <w:rsid w:val="00247085"/>
    <w:rsid w:val="00253175"/>
    <w:rsid w:val="00267263"/>
    <w:rsid w:val="00267D9B"/>
    <w:rsid w:val="0027371C"/>
    <w:rsid w:val="00283CCB"/>
    <w:rsid w:val="00293C04"/>
    <w:rsid w:val="002B1906"/>
    <w:rsid w:val="002B3652"/>
    <w:rsid w:val="002B6170"/>
    <w:rsid w:val="002B7909"/>
    <w:rsid w:val="002B7E43"/>
    <w:rsid w:val="002C06B6"/>
    <w:rsid w:val="002C54F3"/>
    <w:rsid w:val="002C5D81"/>
    <w:rsid w:val="002C6206"/>
    <w:rsid w:val="002C73EB"/>
    <w:rsid w:val="002C77F9"/>
    <w:rsid w:val="002D33E0"/>
    <w:rsid w:val="002D51D8"/>
    <w:rsid w:val="002E0B77"/>
    <w:rsid w:val="00307AE8"/>
    <w:rsid w:val="0031219C"/>
    <w:rsid w:val="0031453F"/>
    <w:rsid w:val="00317152"/>
    <w:rsid w:val="0032181E"/>
    <w:rsid w:val="00324C11"/>
    <w:rsid w:val="00333360"/>
    <w:rsid w:val="00333E62"/>
    <w:rsid w:val="00344CA7"/>
    <w:rsid w:val="003508AC"/>
    <w:rsid w:val="00351281"/>
    <w:rsid w:val="00352044"/>
    <w:rsid w:val="0035274B"/>
    <w:rsid w:val="003533BA"/>
    <w:rsid w:val="00357EDC"/>
    <w:rsid w:val="0036071C"/>
    <w:rsid w:val="00364688"/>
    <w:rsid w:val="00364FE1"/>
    <w:rsid w:val="003659AB"/>
    <w:rsid w:val="00374CCA"/>
    <w:rsid w:val="003805DC"/>
    <w:rsid w:val="0038403B"/>
    <w:rsid w:val="00386F7E"/>
    <w:rsid w:val="003916BD"/>
    <w:rsid w:val="0039170E"/>
    <w:rsid w:val="00395F14"/>
    <w:rsid w:val="00396455"/>
    <w:rsid w:val="00397140"/>
    <w:rsid w:val="003A2460"/>
    <w:rsid w:val="003D2FA2"/>
    <w:rsid w:val="003D4748"/>
    <w:rsid w:val="003E0D1C"/>
    <w:rsid w:val="003E2112"/>
    <w:rsid w:val="003F0D9B"/>
    <w:rsid w:val="003F40C2"/>
    <w:rsid w:val="003F6C17"/>
    <w:rsid w:val="003F7977"/>
    <w:rsid w:val="00401E77"/>
    <w:rsid w:val="00405618"/>
    <w:rsid w:val="004060F6"/>
    <w:rsid w:val="0041129E"/>
    <w:rsid w:val="004134E3"/>
    <w:rsid w:val="00413849"/>
    <w:rsid w:val="004148A7"/>
    <w:rsid w:val="00422FCE"/>
    <w:rsid w:val="00425FFB"/>
    <w:rsid w:val="00427F96"/>
    <w:rsid w:val="00431EE0"/>
    <w:rsid w:val="004453AE"/>
    <w:rsid w:val="00452EC1"/>
    <w:rsid w:val="00453DD8"/>
    <w:rsid w:val="00463A18"/>
    <w:rsid w:val="004675B3"/>
    <w:rsid w:val="004705DB"/>
    <w:rsid w:val="00480FE3"/>
    <w:rsid w:val="0048366A"/>
    <w:rsid w:val="004873C1"/>
    <w:rsid w:val="004922A7"/>
    <w:rsid w:val="00494C92"/>
    <w:rsid w:val="00495396"/>
    <w:rsid w:val="00497410"/>
    <w:rsid w:val="004A0372"/>
    <w:rsid w:val="004A1AD3"/>
    <w:rsid w:val="004A3AD6"/>
    <w:rsid w:val="004A3F7A"/>
    <w:rsid w:val="004B1E78"/>
    <w:rsid w:val="004B458E"/>
    <w:rsid w:val="004E746E"/>
    <w:rsid w:val="004F594B"/>
    <w:rsid w:val="004F6019"/>
    <w:rsid w:val="00513D2A"/>
    <w:rsid w:val="0051423B"/>
    <w:rsid w:val="0051626D"/>
    <w:rsid w:val="00521E87"/>
    <w:rsid w:val="00525B59"/>
    <w:rsid w:val="00535FE0"/>
    <w:rsid w:val="00541095"/>
    <w:rsid w:val="00545777"/>
    <w:rsid w:val="00546F09"/>
    <w:rsid w:val="005547ED"/>
    <w:rsid w:val="00555E43"/>
    <w:rsid w:val="00561D46"/>
    <w:rsid w:val="0056376F"/>
    <w:rsid w:val="00563870"/>
    <w:rsid w:val="005645F6"/>
    <w:rsid w:val="00566D84"/>
    <w:rsid w:val="00581017"/>
    <w:rsid w:val="00582899"/>
    <w:rsid w:val="00583D58"/>
    <w:rsid w:val="005A2F2F"/>
    <w:rsid w:val="005A400F"/>
    <w:rsid w:val="005A4C01"/>
    <w:rsid w:val="005A5A01"/>
    <w:rsid w:val="005B26AB"/>
    <w:rsid w:val="005B4EF7"/>
    <w:rsid w:val="005B5B91"/>
    <w:rsid w:val="005B7534"/>
    <w:rsid w:val="005C290C"/>
    <w:rsid w:val="005C2D71"/>
    <w:rsid w:val="005D19FF"/>
    <w:rsid w:val="005D1A5D"/>
    <w:rsid w:val="005D3CDD"/>
    <w:rsid w:val="005E335F"/>
    <w:rsid w:val="005E4D39"/>
    <w:rsid w:val="005E5BB5"/>
    <w:rsid w:val="005F48C1"/>
    <w:rsid w:val="005F4E03"/>
    <w:rsid w:val="006023C5"/>
    <w:rsid w:val="00604590"/>
    <w:rsid w:val="0061162E"/>
    <w:rsid w:val="006236E9"/>
    <w:rsid w:val="00624647"/>
    <w:rsid w:val="00624D46"/>
    <w:rsid w:val="0063242B"/>
    <w:rsid w:val="00633402"/>
    <w:rsid w:val="00634E20"/>
    <w:rsid w:val="006407CA"/>
    <w:rsid w:val="00651787"/>
    <w:rsid w:val="00653067"/>
    <w:rsid w:val="0066325B"/>
    <w:rsid w:val="00664F56"/>
    <w:rsid w:val="00665FAB"/>
    <w:rsid w:val="006663CA"/>
    <w:rsid w:val="0067031F"/>
    <w:rsid w:val="006710E9"/>
    <w:rsid w:val="006763D4"/>
    <w:rsid w:val="00681B21"/>
    <w:rsid w:val="00682686"/>
    <w:rsid w:val="006927A9"/>
    <w:rsid w:val="00692CD3"/>
    <w:rsid w:val="00693354"/>
    <w:rsid w:val="00693784"/>
    <w:rsid w:val="006969C8"/>
    <w:rsid w:val="006A0370"/>
    <w:rsid w:val="006A39AB"/>
    <w:rsid w:val="006B1615"/>
    <w:rsid w:val="006B211E"/>
    <w:rsid w:val="006B29BD"/>
    <w:rsid w:val="006B32C5"/>
    <w:rsid w:val="006B34E7"/>
    <w:rsid w:val="006B6848"/>
    <w:rsid w:val="006B6D2E"/>
    <w:rsid w:val="006C052E"/>
    <w:rsid w:val="006D4AC8"/>
    <w:rsid w:val="006E2825"/>
    <w:rsid w:val="006F48E5"/>
    <w:rsid w:val="006F5074"/>
    <w:rsid w:val="006F6FF1"/>
    <w:rsid w:val="007000AC"/>
    <w:rsid w:val="0071218F"/>
    <w:rsid w:val="00712B4D"/>
    <w:rsid w:val="0071349E"/>
    <w:rsid w:val="007167AD"/>
    <w:rsid w:val="00721FEE"/>
    <w:rsid w:val="00730999"/>
    <w:rsid w:val="00732382"/>
    <w:rsid w:val="0073669C"/>
    <w:rsid w:val="00740822"/>
    <w:rsid w:val="00743B3B"/>
    <w:rsid w:val="00752A3C"/>
    <w:rsid w:val="00753755"/>
    <w:rsid w:val="00762258"/>
    <w:rsid w:val="00763B20"/>
    <w:rsid w:val="00770CE7"/>
    <w:rsid w:val="00774926"/>
    <w:rsid w:val="00786AC9"/>
    <w:rsid w:val="007952B4"/>
    <w:rsid w:val="007958D6"/>
    <w:rsid w:val="007A29AE"/>
    <w:rsid w:val="007B6765"/>
    <w:rsid w:val="007B7E93"/>
    <w:rsid w:val="007C202A"/>
    <w:rsid w:val="007E4DB3"/>
    <w:rsid w:val="007F4F10"/>
    <w:rsid w:val="007F5248"/>
    <w:rsid w:val="008066EA"/>
    <w:rsid w:val="008072BA"/>
    <w:rsid w:val="00807E7F"/>
    <w:rsid w:val="0081497C"/>
    <w:rsid w:val="008270F1"/>
    <w:rsid w:val="00831FD3"/>
    <w:rsid w:val="008330E4"/>
    <w:rsid w:val="00837C6A"/>
    <w:rsid w:val="00846B9B"/>
    <w:rsid w:val="008529D8"/>
    <w:rsid w:val="00853F20"/>
    <w:rsid w:val="0086047F"/>
    <w:rsid w:val="008648E8"/>
    <w:rsid w:val="00867BF8"/>
    <w:rsid w:val="00874232"/>
    <w:rsid w:val="0087712E"/>
    <w:rsid w:val="008934A3"/>
    <w:rsid w:val="008947C7"/>
    <w:rsid w:val="008977FB"/>
    <w:rsid w:val="008A1E81"/>
    <w:rsid w:val="008A685F"/>
    <w:rsid w:val="008A6AB9"/>
    <w:rsid w:val="008A783F"/>
    <w:rsid w:val="008B2077"/>
    <w:rsid w:val="008B7C1D"/>
    <w:rsid w:val="008C57F9"/>
    <w:rsid w:val="008C7330"/>
    <w:rsid w:val="008D3E50"/>
    <w:rsid w:val="008D6647"/>
    <w:rsid w:val="008E235B"/>
    <w:rsid w:val="008E3860"/>
    <w:rsid w:val="008F2BC8"/>
    <w:rsid w:val="008F33A0"/>
    <w:rsid w:val="008F70A8"/>
    <w:rsid w:val="0090412F"/>
    <w:rsid w:val="009068B9"/>
    <w:rsid w:val="00910947"/>
    <w:rsid w:val="00913166"/>
    <w:rsid w:val="00914BCA"/>
    <w:rsid w:val="00920D9F"/>
    <w:rsid w:val="00920F8C"/>
    <w:rsid w:val="00933CFF"/>
    <w:rsid w:val="00936656"/>
    <w:rsid w:val="00941DF8"/>
    <w:rsid w:val="00953360"/>
    <w:rsid w:val="00953F4F"/>
    <w:rsid w:val="0095586B"/>
    <w:rsid w:val="00962631"/>
    <w:rsid w:val="00965391"/>
    <w:rsid w:val="009735D0"/>
    <w:rsid w:val="00980B20"/>
    <w:rsid w:val="0099064F"/>
    <w:rsid w:val="00996A65"/>
    <w:rsid w:val="009A0AB7"/>
    <w:rsid w:val="009A2633"/>
    <w:rsid w:val="009A7649"/>
    <w:rsid w:val="009B0415"/>
    <w:rsid w:val="009B049B"/>
    <w:rsid w:val="009B72F2"/>
    <w:rsid w:val="009C6A32"/>
    <w:rsid w:val="009C7146"/>
    <w:rsid w:val="009C7A53"/>
    <w:rsid w:val="009D355C"/>
    <w:rsid w:val="009E067E"/>
    <w:rsid w:val="009E3B12"/>
    <w:rsid w:val="009E7AF8"/>
    <w:rsid w:val="009F5C11"/>
    <w:rsid w:val="00A016AD"/>
    <w:rsid w:val="00A01987"/>
    <w:rsid w:val="00A06CDF"/>
    <w:rsid w:val="00A15D44"/>
    <w:rsid w:val="00A26235"/>
    <w:rsid w:val="00A30BB4"/>
    <w:rsid w:val="00A35049"/>
    <w:rsid w:val="00A42D2B"/>
    <w:rsid w:val="00A45D5A"/>
    <w:rsid w:val="00A541A9"/>
    <w:rsid w:val="00A62134"/>
    <w:rsid w:val="00A65E03"/>
    <w:rsid w:val="00A70726"/>
    <w:rsid w:val="00A738E4"/>
    <w:rsid w:val="00A74BD5"/>
    <w:rsid w:val="00A76685"/>
    <w:rsid w:val="00A82987"/>
    <w:rsid w:val="00A85D27"/>
    <w:rsid w:val="00A87887"/>
    <w:rsid w:val="00A87C68"/>
    <w:rsid w:val="00A90FE2"/>
    <w:rsid w:val="00A91BA3"/>
    <w:rsid w:val="00AA18F4"/>
    <w:rsid w:val="00AB2E44"/>
    <w:rsid w:val="00AB6EC6"/>
    <w:rsid w:val="00AC07CA"/>
    <w:rsid w:val="00AC4C8C"/>
    <w:rsid w:val="00AC6093"/>
    <w:rsid w:val="00AC76CE"/>
    <w:rsid w:val="00AC781C"/>
    <w:rsid w:val="00AD39A2"/>
    <w:rsid w:val="00AE501A"/>
    <w:rsid w:val="00AF60C3"/>
    <w:rsid w:val="00AF6FD6"/>
    <w:rsid w:val="00B00120"/>
    <w:rsid w:val="00B02A0B"/>
    <w:rsid w:val="00B0417B"/>
    <w:rsid w:val="00B07275"/>
    <w:rsid w:val="00B27D17"/>
    <w:rsid w:val="00B30F81"/>
    <w:rsid w:val="00B354F9"/>
    <w:rsid w:val="00B36C66"/>
    <w:rsid w:val="00B37996"/>
    <w:rsid w:val="00B37D73"/>
    <w:rsid w:val="00B40688"/>
    <w:rsid w:val="00B507F1"/>
    <w:rsid w:val="00B62263"/>
    <w:rsid w:val="00B80A11"/>
    <w:rsid w:val="00B83A86"/>
    <w:rsid w:val="00B84C4A"/>
    <w:rsid w:val="00B92551"/>
    <w:rsid w:val="00B92C3D"/>
    <w:rsid w:val="00B9397B"/>
    <w:rsid w:val="00B944C6"/>
    <w:rsid w:val="00BA01CF"/>
    <w:rsid w:val="00BA105B"/>
    <w:rsid w:val="00BA37FD"/>
    <w:rsid w:val="00BA7043"/>
    <w:rsid w:val="00BB50AE"/>
    <w:rsid w:val="00BB7B8E"/>
    <w:rsid w:val="00BC1A48"/>
    <w:rsid w:val="00BC41AA"/>
    <w:rsid w:val="00BD23C3"/>
    <w:rsid w:val="00BE370E"/>
    <w:rsid w:val="00BE405F"/>
    <w:rsid w:val="00BF4805"/>
    <w:rsid w:val="00BF7DB4"/>
    <w:rsid w:val="00C05B36"/>
    <w:rsid w:val="00C07C73"/>
    <w:rsid w:val="00C16A9C"/>
    <w:rsid w:val="00C27D7C"/>
    <w:rsid w:val="00C33CCB"/>
    <w:rsid w:val="00C43E40"/>
    <w:rsid w:val="00C45B7B"/>
    <w:rsid w:val="00C4797A"/>
    <w:rsid w:val="00C5115F"/>
    <w:rsid w:val="00C5535E"/>
    <w:rsid w:val="00C56811"/>
    <w:rsid w:val="00C56FD3"/>
    <w:rsid w:val="00C664EB"/>
    <w:rsid w:val="00C678C8"/>
    <w:rsid w:val="00C73CAE"/>
    <w:rsid w:val="00C8144A"/>
    <w:rsid w:val="00C87EFE"/>
    <w:rsid w:val="00C90CDD"/>
    <w:rsid w:val="00C92033"/>
    <w:rsid w:val="00C95D6F"/>
    <w:rsid w:val="00CA0BF0"/>
    <w:rsid w:val="00CA4D0A"/>
    <w:rsid w:val="00CA7903"/>
    <w:rsid w:val="00CB646E"/>
    <w:rsid w:val="00CB6AAB"/>
    <w:rsid w:val="00CD2F73"/>
    <w:rsid w:val="00CD43F7"/>
    <w:rsid w:val="00CD56C1"/>
    <w:rsid w:val="00CD6EA9"/>
    <w:rsid w:val="00CE0D0D"/>
    <w:rsid w:val="00CE4125"/>
    <w:rsid w:val="00CF016C"/>
    <w:rsid w:val="00CF1227"/>
    <w:rsid w:val="00CF31D8"/>
    <w:rsid w:val="00CF6FC5"/>
    <w:rsid w:val="00D01221"/>
    <w:rsid w:val="00D175AD"/>
    <w:rsid w:val="00D27FEA"/>
    <w:rsid w:val="00D35888"/>
    <w:rsid w:val="00D43463"/>
    <w:rsid w:val="00D44FCA"/>
    <w:rsid w:val="00D5138A"/>
    <w:rsid w:val="00D5318F"/>
    <w:rsid w:val="00D551CD"/>
    <w:rsid w:val="00D56497"/>
    <w:rsid w:val="00D606D1"/>
    <w:rsid w:val="00D612A0"/>
    <w:rsid w:val="00D640E5"/>
    <w:rsid w:val="00D67C25"/>
    <w:rsid w:val="00D67F20"/>
    <w:rsid w:val="00D723B9"/>
    <w:rsid w:val="00D73F5C"/>
    <w:rsid w:val="00D86199"/>
    <w:rsid w:val="00D92816"/>
    <w:rsid w:val="00D93F07"/>
    <w:rsid w:val="00D97C07"/>
    <w:rsid w:val="00DA3A03"/>
    <w:rsid w:val="00DA6024"/>
    <w:rsid w:val="00DB08FA"/>
    <w:rsid w:val="00DB0DB3"/>
    <w:rsid w:val="00DB133F"/>
    <w:rsid w:val="00DB542B"/>
    <w:rsid w:val="00DB557D"/>
    <w:rsid w:val="00DC5149"/>
    <w:rsid w:val="00DD5C3E"/>
    <w:rsid w:val="00DE62D1"/>
    <w:rsid w:val="00DF0FFA"/>
    <w:rsid w:val="00DF1596"/>
    <w:rsid w:val="00DF2C43"/>
    <w:rsid w:val="00DF5997"/>
    <w:rsid w:val="00DF5DC7"/>
    <w:rsid w:val="00E10DF9"/>
    <w:rsid w:val="00E119DC"/>
    <w:rsid w:val="00E2076D"/>
    <w:rsid w:val="00E20F13"/>
    <w:rsid w:val="00E251D8"/>
    <w:rsid w:val="00E2541A"/>
    <w:rsid w:val="00E27C6B"/>
    <w:rsid w:val="00E31D64"/>
    <w:rsid w:val="00E35CCE"/>
    <w:rsid w:val="00E373B0"/>
    <w:rsid w:val="00E41814"/>
    <w:rsid w:val="00E429B6"/>
    <w:rsid w:val="00E47F76"/>
    <w:rsid w:val="00E56A60"/>
    <w:rsid w:val="00E60EA9"/>
    <w:rsid w:val="00E61F57"/>
    <w:rsid w:val="00E6309B"/>
    <w:rsid w:val="00E67821"/>
    <w:rsid w:val="00E71997"/>
    <w:rsid w:val="00E80E3B"/>
    <w:rsid w:val="00E81CDF"/>
    <w:rsid w:val="00E81FE7"/>
    <w:rsid w:val="00E85498"/>
    <w:rsid w:val="00E87ECB"/>
    <w:rsid w:val="00E907A1"/>
    <w:rsid w:val="00E90B8D"/>
    <w:rsid w:val="00E91484"/>
    <w:rsid w:val="00E91A59"/>
    <w:rsid w:val="00E91D95"/>
    <w:rsid w:val="00EB47CD"/>
    <w:rsid w:val="00EB5CCF"/>
    <w:rsid w:val="00EC5BBA"/>
    <w:rsid w:val="00ED6282"/>
    <w:rsid w:val="00EE3A76"/>
    <w:rsid w:val="00EE6931"/>
    <w:rsid w:val="00EF30DB"/>
    <w:rsid w:val="00EF33B0"/>
    <w:rsid w:val="00EF6872"/>
    <w:rsid w:val="00F006A5"/>
    <w:rsid w:val="00F011E3"/>
    <w:rsid w:val="00F04542"/>
    <w:rsid w:val="00F10CEB"/>
    <w:rsid w:val="00F1144A"/>
    <w:rsid w:val="00F17C9F"/>
    <w:rsid w:val="00F23808"/>
    <w:rsid w:val="00F30C1A"/>
    <w:rsid w:val="00F340F4"/>
    <w:rsid w:val="00F40826"/>
    <w:rsid w:val="00F47225"/>
    <w:rsid w:val="00F50302"/>
    <w:rsid w:val="00F510FE"/>
    <w:rsid w:val="00F54E05"/>
    <w:rsid w:val="00F63F0E"/>
    <w:rsid w:val="00F67039"/>
    <w:rsid w:val="00F7390D"/>
    <w:rsid w:val="00F73ACC"/>
    <w:rsid w:val="00F77AED"/>
    <w:rsid w:val="00F81481"/>
    <w:rsid w:val="00F81D30"/>
    <w:rsid w:val="00F91E10"/>
    <w:rsid w:val="00F936C5"/>
    <w:rsid w:val="00F95E27"/>
    <w:rsid w:val="00FA4CBC"/>
    <w:rsid w:val="00FA65CA"/>
    <w:rsid w:val="00FB198B"/>
    <w:rsid w:val="00FB6F8A"/>
    <w:rsid w:val="00FB7E22"/>
    <w:rsid w:val="00FC4150"/>
    <w:rsid w:val="00FD21A5"/>
    <w:rsid w:val="00FD50CA"/>
    <w:rsid w:val="00FE1787"/>
    <w:rsid w:val="00FF60A0"/>
    <w:rsid w:val="00FF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D2CE"/>
  <w15:chartTrackingRefBased/>
  <w15:docId w15:val="{0D43FE66-BCAB-4249-99A4-89F87FF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9B"/>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9"/>
    <w:qFormat/>
    <w:rsid w:val="00171106"/>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rsid w:val="00171106"/>
    <w:pPr>
      <w:spacing w:before="200" w:after="0"/>
      <w:outlineLvl w:val="1"/>
    </w:pPr>
    <w:rPr>
      <w:rFonts w:ascii="Cambria" w:hAnsi="Cambria"/>
      <w:b/>
      <w:bCs/>
      <w:sz w:val="26"/>
      <w:szCs w:val="26"/>
    </w:rPr>
  </w:style>
  <w:style w:type="paragraph" w:styleId="3">
    <w:name w:val="heading 3"/>
    <w:basedOn w:val="a"/>
    <w:next w:val="a"/>
    <w:link w:val="30"/>
    <w:uiPriority w:val="99"/>
    <w:qFormat/>
    <w:rsid w:val="00171106"/>
    <w:pPr>
      <w:spacing w:before="200" w:after="0" w:line="271" w:lineRule="auto"/>
      <w:outlineLvl w:val="2"/>
    </w:pPr>
    <w:rPr>
      <w:rFonts w:ascii="Cambria" w:hAnsi="Cambria"/>
      <w:b/>
      <w:bCs/>
    </w:rPr>
  </w:style>
  <w:style w:type="paragraph" w:styleId="4">
    <w:name w:val="heading 4"/>
    <w:basedOn w:val="a"/>
    <w:next w:val="a"/>
    <w:link w:val="40"/>
    <w:uiPriority w:val="99"/>
    <w:qFormat/>
    <w:rsid w:val="00171106"/>
    <w:pPr>
      <w:spacing w:before="200" w:after="0"/>
      <w:outlineLvl w:val="3"/>
    </w:pPr>
    <w:rPr>
      <w:rFonts w:ascii="Cambria" w:hAnsi="Cambria"/>
      <w:b/>
      <w:bCs/>
      <w:i/>
      <w:iCs/>
    </w:rPr>
  </w:style>
  <w:style w:type="paragraph" w:styleId="5">
    <w:name w:val="heading 5"/>
    <w:basedOn w:val="a"/>
    <w:next w:val="a"/>
    <w:link w:val="50"/>
    <w:uiPriority w:val="99"/>
    <w:qFormat/>
    <w:rsid w:val="00171106"/>
    <w:pPr>
      <w:spacing w:before="200" w:after="0"/>
      <w:outlineLvl w:val="4"/>
    </w:pPr>
    <w:rPr>
      <w:rFonts w:ascii="Cambria" w:hAnsi="Cambria"/>
      <w:b/>
      <w:bCs/>
      <w:color w:val="7F7F7F"/>
    </w:rPr>
  </w:style>
  <w:style w:type="paragraph" w:styleId="6">
    <w:name w:val="heading 6"/>
    <w:basedOn w:val="a"/>
    <w:next w:val="a"/>
    <w:link w:val="60"/>
    <w:uiPriority w:val="99"/>
    <w:qFormat/>
    <w:rsid w:val="00171106"/>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171106"/>
    <w:pPr>
      <w:spacing w:after="0"/>
      <w:outlineLvl w:val="6"/>
    </w:pPr>
    <w:rPr>
      <w:rFonts w:ascii="Cambria" w:hAnsi="Cambria"/>
      <w:i/>
      <w:iCs/>
    </w:rPr>
  </w:style>
  <w:style w:type="paragraph" w:styleId="8">
    <w:name w:val="heading 8"/>
    <w:basedOn w:val="a"/>
    <w:next w:val="a"/>
    <w:link w:val="80"/>
    <w:uiPriority w:val="99"/>
    <w:qFormat/>
    <w:rsid w:val="00171106"/>
    <w:pPr>
      <w:spacing w:after="0"/>
      <w:outlineLvl w:val="7"/>
    </w:pPr>
    <w:rPr>
      <w:rFonts w:ascii="Cambria" w:hAnsi="Cambria"/>
      <w:sz w:val="20"/>
      <w:szCs w:val="20"/>
    </w:rPr>
  </w:style>
  <w:style w:type="paragraph" w:styleId="9">
    <w:name w:val="heading 9"/>
    <w:basedOn w:val="a"/>
    <w:next w:val="a"/>
    <w:link w:val="90"/>
    <w:uiPriority w:val="99"/>
    <w:qFormat/>
    <w:rsid w:val="00171106"/>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5A2F2F"/>
    <w:pPr>
      <w:ind w:left="720"/>
      <w:contextualSpacing/>
    </w:pPr>
  </w:style>
  <w:style w:type="paragraph" w:styleId="a3">
    <w:name w:val="endnote text"/>
    <w:aliases w:val="Знак,Знак4"/>
    <w:basedOn w:val="a"/>
    <w:link w:val="a4"/>
    <w:uiPriority w:val="99"/>
    <w:rsid w:val="004B1E78"/>
    <w:pPr>
      <w:spacing w:after="0" w:line="240" w:lineRule="auto"/>
    </w:pPr>
    <w:rPr>
      <w:sz w:val="20"/>
      <w:szCs w:val="20"/>
    </w:rPr>
  </w:style>
  <w:style w:type="character" w:customStyle="1" w:styleId="a4">
    <w:name w:val="Текст концевой сноски Знак"/>
    <w:aliases w:val="Знак Знак,Знак4 Знак"/>
    <w:basedOn w:val="a0"/>
    <w:link w:val="a3"/>
    <w:uiPriority w:val="99"/>
    <w:rsid w:val="004B1E78"/>
    <w:rPr>
      <w:rFonts w:ascii="Calibri" w:eastAsia="Times New Roman" w:hAnsi="Calibri" w:cs="Times New Roman"/>
      <w:kern w:val="0"/>
      <w:sz w:val="20"/>
      <w:szCs w:val="20"/>
      <w:lang w:eastAsia="ru-RU"/>
      <w14:ligatures w14:val="none"/>
    </w:rPr>
  </w:style>
  <w:style w:type="character" w:styleId="a5">
    <w:name w:val="endnote reference"/>
    <w:uiPriority w:val="99"/>
    <w:semiHidden/>
    <w:rsid w:val="004B1E78"/>
    <w:rPr>
      <w:rFonts w:cs="Times New Roman"/>
      <w:vertAlign w:val="superscript"/>
    </w:rPr>
  </w:style>
  <w:style w:type="character" w:customStyle="1" w:styleId="10">
    <w:name w:val="Заголовок 1 Знак"/>
    <w:basedOn w:val="a0"/>
    <w:link w:val="1"/>
    <w:uiPriority w:val="99"/>
    <w:rsid w:val="00171106"/>
    <w:rPr>
      <w:rFonts w:ascii="Cambria" w:eastAsia="Times New Roman" w:hAnsi="Cambria" w:cs="Times New Roman"/>
      <w:b/>
      <w:bCs/>
      <w:kern w:val="0"/>
      <w:sz w:val="28"/>
      <w:szCs w:val="28"/>
      <w:lang w:eastAsia="ru-RU"/>
      <w14:ligatures w14:val="none"/>
    </w:rPr>
  </w:style>
  <w:style w:type="character" w:customStyle="1" w:styleId="20">
    <w:name w:val="Заголовок 2 Знак"/>
    <w:basedOn w:val="a0"/>
    <w:link w:val="2"/>
    <w:uiPriority w:val="99"/>
    <w:rsid w:val="00171106"/>
    <w:rPr>
      <w:rFonts w:ascii="Cambria" w:eastAsia="Times New Roman" w:hAnsi="Cambria" w:cs="Times New Roman"/>
      <w:b/>
      <w:bCs/>
      <w:kern w:val="0"/>
      <w:sz w:val="26"/>
      <w:szCs w:val="26"/>
      <w:lang w:eastAsia="ru-RU"/>
      <w14:ligatures w14:val="none"/>
    </w:rPr>
  </w:style>
  <w:style w:type="character" w:customStyle="1" w:styleId="30">
    <w:name w:val="Заголовок 3 Знак"/>
    <w:basedOn w:val="a0"/>
    <w:link w:val="3"/>
    <w:uiPriority w:val="99"/>
    <w:rsid w:val="00171106"/>
    <w:rPr>
      <w:rFonts w:ascii="Cambria" w:eastAsia="Times New Roman" w:hAnsi="Cambria" w:cs="Times New Roman"/>
      <w:b/>
      <w:bCs/>
      <w:kern w:val="0"/>
      <w:lang w:eastAsia="ru-RU"/>
      <w14:ligatures w14:val="none"/>
    </w:rPr>
  </w:style>
  <w:style w:type="character" w:customStyle="1" w:styleId="40">
    <w:name w:val="Заголовок 4 Знак"/>
    <w:basedOn w:val="a0"/>
    <w:link w:val="4"/>
    <w:uiPriority w:val="99"/>
    <w:rsid w:val="00171106"/>
    <w:rPr>
      <w:rFonts w:ascii="Cambria" w:eastAsia="Times New Roman" w:hAnsi="Cambria" w:cs="Times New Roman"/>
      <w:b/>
      <w:bCs/>
      <w:i/>
      <w:iCs/>
      <w:kern w:val="0"/>
      <w:lang w:eastAsia="ru-RU"/>
      <w14:ligatures w14:val="none"/>
    </w:rPr>
  </w:style>
  <w:style w:type="character" w:customStyle="1" w:styleId="50">
    <w:name w:val="Заголовок 5 Знак"/>
    <w:basedOn w:val="a0"/>
    <w:link w:val="5"/>
    <w:uiPriority w:val="99"/>
    <w:rsid w:val="00171106"/>
    <w:rPr>
      <w:rFonts w:ascii="Cambria" w:eastAsia="Times New Roman" w:hAnsi="Cambria" w:cs="Times New Roman"/>
      <w:b/>
      <w:bCs/>
      <w:color w:val="7F7F7F"/>
      <w:kern w:val="0"/>
      <w:lang w:eastAsia="ru-RU"/>
      <w14:ligatures w14:val="none"/>
    </w:rPr>
  </w:style>
  <w:style w:type="character" w:customStyle="1" w:styleId="60">
    <w:name w:val="Заголовок 6 Знак"/>
    <w:basedOn w:val="a0"/>
    <w:link w:val="6"/>
    <w:uiPriority w:val="99"/>
    <w:rsid w:val="00171106"/>
    <w:rPr>
      <w:rFonts w:ascii="Cambria" w:eastAsia="Times New Roman" w:hAnsi="Cambria" w:cs="Times New Roman"/>
      <w:b/>
      <w:bCs/>
      <w:i/>
      <w:iCs/>
      <w:color w:val="7F7F7F"/>
      <w:kern w:val="0"/>
      <w:lang w:eastAsia="ru-RU"/>
      <w14:ligatures w14:val="none"/>
    </w:rPr>
  </w:style>
  <w:style w:type="character" w:customStyle="1" w:styleId="70">
    <w:name w:val="Заголовок 7 Знак"/>
    <w:basedOn w:val="a0"/>
    <w:link w:val="7"/>
    <w:uiPriority w:val="99"/>
    <w:rsid w:val="00171106"/>
    <w:rPr>
      <w:rFonts w:ascii="Cambria" w:eastAsia="Times New Roman" w:hAnsi="Cambria" w:cs="Times New Roman"/>
      <w:i/>
      <w:iCs/>
      <w:kern w:val="0"/>
      <w:lang w:eastAsia="ru-RU"/>
      <w14:ligatures w14:val="none"/>
    </w:rPr>
  </w:style>
  <w:style w:type="character" w:customStyle="1" w:styleId="80">
    <w:name w:val="Заголовок 8 Знак"/>
    <w:basedOn w:val="a0"/>
    <w:link w:val="8"/>
    <w:uiPriority w:val="99"/>
    <w:rsid w:val="00171106"/>
    <w:rPr>
      <w:rFonts w:ascii="Cambria" w:eastAsia="Times New Roman" w:hAnsi="Cambria" w:cs="Times New Roman"/>
      <w:kern w:val="0"/>
      <w:sz w:val="20"/>
      <w:szCs w:val="20"/>
      <w:lang w:eastAsia="ru-RU"/>
      <w14:ligatures w14:val="none"/>
    </w:rPr>
  </w:style>
  <w:style w:type="character" w:customStyle="1" w:styleId="90">
    <w:name w:val="Заголовок 9 Знак"/>
    <w:basedOn w:val="a0"/>
    <w:link w:val="9"/>
    <w:uiPriority w:val="99"/>
    <w:rsid w:val="00171106"/>
    <w:rPr>
      <w:rFonts w:ascii="Cambria" w:eastAsia="Times New Roman" w:hAnsi="Cambria" w:cs="Times New Roman"/>
      <w:i/>
      <w:iCs/>
      <w:spacing w:val="5"/>
      <w:kern w:val="0"/>
      <w:sz w:val="20"/>
      <w:szCs w:val="20"/>
      <w:lang w:eastAsia="ru-RU"/>
      <w14:ligatures w14:val="none"/>
    </w:rPr>
  </w:style>
  <w:style w:type="paragraph" w:styleId="a6">
    <w:name w:val="caption"/>
    <w:basedOn w:val="a"/>
    <w:next w:val="a"/>
    <w:uiPriority w:val="99"/>
    <w:qFormat/>
    <w:rsid w:val="00171106"/>
    <w:pPr>
      <w:spacing w:line="240" w:lineRule="auto"/>
    </w:pPr>
    <w:rPr>
      <w:b/>
      <w:bCs/>
      <w:color w:val="4F81BD"/>
      <w:sz w:val="18"/>
      <w:szCs w:val="18"/>
    </w:rPr>
  </w:style>
  <w:style w:type="paragraph" w:styleId="a7">
    <w:name w:val="Title"/>
    <w:basedOn w:val="a"/>
    <w:next w:val="a"/>
    <w:link w:val="a8"/>
    <w:uiPriority w:val="99"/>
    <w:qFormat/>
    <w:rsid w:val="00171106"/>
    <w:pPr>
      <w:pBdr>
        <w:bottom w:val="single" w:sz="4" w:space="1" w:color="auto"/>
      </w:pBdr>
      <w:spacing w:line="240" w:lineRule="auto"/>
      <w:contextualSpacing/>
    </w:pPr>
    <w:rPr>
      <w:rFonts w:ascii="Cambria" w:hAnsi="Cambria"/>
      <w:spacing w:val="5"/>
      <w:sz w:val="52"/>
      <w:szCs w:val="52"/>
    </w:rPr>
  </w:style>
  <w:style w:type="character" w:customStyle="1" w:styleId="a8">
    <w:name w:val="Заголовок Знак"/>
    <w:basedOn w:val="a0"/>
    <w:link w:val="a7"/>
    <w:uiPriority w:val="99"/>
    <w:rsid w:val="00171106"/>
    <w:rPr>
      <w:rFonts w:ascii="Cambria" w:eastAsia="Times New Roman" w:hAnsi="Cambria" w:cs="Times New Roman"/>
      <w:spacing w:val="5"/>
      <w:kern w:val="0"/>
      <w:sz w:val="52"/>
      <w:szCs w:val="52"/>
      <w:lang w:eastAsia="ru-RU"/>
      <w14:ligatures w14:val="none"/>
    </w:rPr>
  </w:style>
  <w:style w:type="paragraph" w:styleId="a9">
    <w:name w:val="Subtitle"/>
    <w:basedOn w:val="a"/>
    <w:next w:val="a"/>
    <w:link w:val="aa"/>
    <w:uiPriority w:val="99"/>
    <w:qFormat/>
    <w:rsid w:val="00171106"/>
    <w:pPr>
      <w:spacing w:after="600"/>
    </w:pPr>
    <w:rPr>
      <w:rFonts w:ascii="Cambria" w:hAnsi="Cambria"/>
      <w:i/>
      <w:iCs/>
      <w:spacing w:val="13"/>
      <w:sz w:val="24"/>
      <w:szCs w:val="24"/>
    </w:rPr>
  </w:style>
  <w:style w:type="character" w:customStyle="1" w:styleId="aa">
    <w:name w:val="Подзаголовок Знак"/>
    <w:basedOn w:val="a0"/>
    <w:link w:val="a9"/>
    <w:uiPriority w:val="99"/>
    <w:rsid w:val="00171106"/>
    <w:rPr>
      <w:rFonts w:ascii="Cambria" w:eastAsia="Times New Roman" w:hAnsi="Cambria" w:cs="Times New Roman"/>
      <w:i/>
      <w:iCs/>
      <w:spacing w:val="13"/>
      <w:kern w:val="0"/>
      <w:sz w:val="24"/>
      <w:szCs w:val="24"/>
      <w:lang w:eastAsia="ru-RU"/>
      <w14:ligatures w14:val="none"/>
    </w:rPr>
  </w:style>
  <w:style w:type="character" w:styleId="ab">
    <w:name w:val="Strong"/>
    <w:uiPriority w:val="99"/>
    <w:qFormat/>
    <w:rsid w:val="00171106"/>
    <w:rPr>
      <w:rFonts w:cs="Times New Roman"/>
      <w:b/>
    </w:rPr>
  </w:style>
  <w:style w:type="character" w:styleId="ac">
    <w:name w:val="Emphasis"/>
    <w:uiPriority w:val="99"/>
    <w:qFormat/>
    <w:rsid w:val="00171106"/>
    <w:rPr>
      <w:rFonts w:cs="Times New Roman"/>
      <w:b/>
      <w:i/>
      <w:spacing w:val="10"/>
      <w:shd w:val="clear" w:color="auto" w:fill="auto"/>
    </w:rPr>
  </w:style>
  <w:style w:type="paragraph" w:customStyle="1" w:styleId="12">
    <w:name w:val="Без интервала1"/>
    <w:basedOn w:val="a"/>
    <w:uiPriority w:val="99"/>
    <w:rsid w:val="00171106"/>
    <w:pPr>
      <w:spacing w:after="0" w:line="240" w:lineRule="auto"/>
    </w:pPr>
  </w:style>
  <w:style w:type="paragraph" w:customStyle="1" w:styleId="21">
    <w:name w:val="Цитата 21"/>
    <w:basedOn w:val="a"/>
    <w:next w:val="a"/>
    <w:link w:val="QuoteChar"/>
    <w:uiPriority w:val="99"/>
    <w:rsid w:val="00171106"/>
    <w:pPr>
      <w:spacing w:before="200" w:after="0"/>
      <w:ind w:left="360" w:right="360"/>
    </w:pPr>
    <w:rPr>
      <w:i/>
      <w:iCs/>
    </w:rPr>
  </w:style>
  <w:style w:type="character" w:customStyle="1" w:styleId="QuoteChar">
    <w:name w:val="Quote Char"/>
    <w:link w:val="21"/>
    <w:uiPriority w:val="99"/>
    <w:locked/>
    <w:rsid w:val="00171106"/>
    <w:rPr>
      <w:rFonts w:ascii="Calibri" w:eastAsia="Times New Roman" w:hAnsi="Calibri" w:cs="Times New Roman"/>
      <w:i/>
      <w:iCs/>
      <w:kern w:val="0"/>
      <w:lang w:eastAsia="ru-RU"/>
      <w14:ligatures w14:val="none"/>
    </w:rPr>
  </w:style>
  <w:style w:type="paragraph" w:customStyle="1" w:styleId="13">
    <w:name w:val="Выделенная цитата1"/>
    <w:basedOn w:val="a"/>
    <w:next w:val="a"/>
    <w:link w:val="IntenseQuoteChar"/>
    <w:uiPriority w:val="99"/>
    <w:rsid w:val="00171106"/>
    <w:pPr>
      <w:pBdr>
        <w:bottom w:val="single" w:sz="4" w:space="1" w:color="auto"/>
      </w:pBdr>
      <w:spacing w:before="200" w:after="280"/>
      <w:ind w:left="1008" w:right="1152"/>
      <w:jc w:val="both"/>
    </w:pPr>
    <w:rPr>
      <w:b/>
      <w:bCs/>
      <w:i/>
      <w:iCs/>
    </w:rPr>
  </w:style>
  <w:style w:type="character" w:customStyle="1" w:styleId="IntenseQuoteChar">
    <w:name w:val="Intense Quote Char"/>
    <w:link w:val="13"/>
    <w:uiPriority w:val="99"/>
    <w:locked/>
    <w:rsid w:val="00171106"/>
    <w:rPr>
      <w:rFonts w:ascii="Calibri" w:eastAsia="Times New Roman" w:hAnsi="Calibri" w:cs="Times New Roman"/>
      <w:b/>
      <w:bCs/>
      <w:i/>
      <w:iCs/>
      <w:kern w:val="0"/>
      <w:lang w:eastAsia="ru-RU"/>
      <w14:ligatures w14:val="none"/>
    </w:rPr>
  </w:style>
  <w:style w:type="character" w:customStyle="1" w:styleId="14">
    <w:name w:val="Слабое выделение1"/>
    <w:uiPriority w:val="99"/>
    <w:rsid w:val="00171106"/>
    <w:rPr>
      <w:rFonts w:cs="Times New Roman"/>
      <w:i/>
    </w:rPr>
  </w:style>
  <w:style w:type="character" w:customStyle="1" w:styleId="15">
    <w:name w:val="Сильное выделение1"/>
    <w:uiPriority w:val="99"/>
    <w:rsid w:val="00171106"/>
    <w:rPr>
      <w:rFonts w:cs="Times New Roman"/>
      <w:b/>
    </w:rPr>
  </w:style>
  <w:style w:type="character" w:customStyle="1" w:styleId="16">
    <w:name w:val="Слабая ссылка1"/>
    <w:uiPriority w:val="99"/>
    <w:rsid w:val="00171106"/>
    <w:rPr>
      <w:rFonts w:cs="Times New Roman"/>
      <w:smallCaps/>
    </w:rPr>
  </w:style>
  <w:style w:type="character" w:customStyle="1" w:styleId="17">
    <w:name w:val="Сильная ссылка1"/>
    <w:uiPriority w:val="99"/>
    <w:rsid w:val="00171106"/>
    <w:rPr>
      <w:rFonts w:cs="Times New Roman"/>
      <w:smallCaps/>
      <w:spacing w:val="5"/>
      <w:u w:val="single"/>
    </w:rPr>
  </w:style>
  <w:style w:type="character" w:customStyle="1" w:styleId="18">
    <w:name w:val="Название книги1"/>
    <w:uiPriority w:val="99"/>
    <w:rsid w:val="00171106"/>
    <w:rPr>
      <w:rFonts w:cs="Times New Roman"/>
      <w:i/>
      <w:smallCaps/>
      <w:spacing w:val="5"/>
    </w:rPr>
  </w:style>
  <w:style w:type="paragraph" w:customStyle="1" w:styleId="19">
    <w:name w:val="Заголовок оглавления1"/>
    <w:basedOn w:val="1"/>
    <w:next w:val="a"/>
    <w:uiPriority w:val="99"/>
    <w:rsid w:val="00171106"/>
    <w:pPr>
      <w:outlineLvl w:val="9"/>
    </w:pPr>
  </w:style>
  <w:style w:type="paragraph" w:styleId="ad">
    <w:name w:val="footnote text"/>
    <w:basedOn w:val="a"/>
    <w:link w:val="ae"/>
    <w:uiPriority w:val="99"/>
    <w:semiHidden/>
    <w:rsid w:val="00171106"/>
    <w:pPr>
      <w:spacing w:after="0" w:line="240" w:lineRule="auto"/>
    </w:pPr>
    <w:rPr>
      <w:sz w:val="20"/>
      <w:szCs w:val="20"/>
      <w:lang w:eastAsia="en-US"/>
    </w:rPr>
  </w:style>
  <w:style w:type="character" w:customStyle="1" w:styleId="ae">
    <w:name w:val="Текст сноски Знак"/>
    <w:basedOn w:val="a0"/>
    <w:link w:val="ad"/>
    <w:uiPriority w:val="99"/>
    <w:semiHidden/>
    <w:rsid w:val="00171106"/>
    <w:rPr>
      <w:rFonts w:ascii="Calibri" w:eastAsia="Times New Roman" w:hAnsi="Calibri" w:cs="Times New Roman"/>
      <w:kern w:val="0"/>
      <w:sz w:val="20"/>
      <w:szCs w:val="20"/>
      <w14:ligatures w14:val="none"/>
    </w:rPr>
  </w:style>
  <w:style w:type="character" w:customStyle="1" w:styleId="af">
    <w:name w:val="Текст выноски Знак"/>
    <w:basedOn w:val="a0"/>
    <w:link w:val="af0"/>
    <w:uiPriority w:val="99"/>
    <w:semiHidden/>
    <w:rsid w:val="00171106"/>
    <w:rPr>
      <w:rFonts w:ascii="Tahoma" w:eastAsia="Times New Roman" w:hAnsi="Tahoma" w:cs="Tahoma"/>
      <w:sz w:val="16"/>
      <w:szCs w:val="16"/>
      <w:lang w:eastAsia="ru-RU"/>
    </w:rPr>
  </w:style>
  <w:style w:type="paragraph" w:styleId="af0">
    <w:name w:val="Balloon Text"/>
    <w:basedOn w:val="a"/>
    <w:link w:val="af"/>
    <w:uiPriority w:val="99"/>
    <w:semiHidden/>
    <w:rsid w:val="00171106"/>
    <w:pPr>
      <w:spacing w:after="0" w:line="240" w:lineRule="auto"/>
    </w:pPr>
    <w:rPr>
      <w:rFonts w:ascii="Tahoma" w:hAnsi="Tahoma" w:cs="Tahoma"/>
      <w:kern w:val="2"/>
      <w:sz w:val="16"/>
      <w:szCs w:val="16"/>
      <w14:ligatures w14:val="standardContextual"/>
    </w:rPr>
  </w:style>
  <w:style w:type="character" w:customStyle="1" w:styleId="1a">
    <w:name w:val="Текст выноски Знак1"/>
    <w:basedOn w:val="a0"/>
    <w:uiPriority w:val="99"/>
    <w:semiHidden/>
    <w:rsid w:val="00171106"/>
    <w:rPr>
      <w:rFonts w:ascii="Segoe UI" w:eastAsia="Times New Roman" w:hAnsi="Segoe UI" w:cs="Segoe UI"/>
      <w:kern w:val="0"/>
      <w:sz w:val="18"/>
      <w:szCs w:val="18"/>
      <w:lang w:eastAsia="ru-RU"/>
      <w14:ligatures w14:val="none"/>
    </w:rPr>
  </w:style>
  <w:style w:type="paragraph" w:customStyle="1" w:styleId="ConsPlusNormal">
    <w:name w:val="ConsPlusNormal"/>
    <w:rsid w:val="0017110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1">
    <w:name w:val="footer"/>
    <w:basedOn w:val="a"/>
    <w:link w:val="af2"/>
    <w:uiPriority w:val="99"/>
    <w:rsid w:val="00171106"/>
    <w:pPr>
      <w:tabs>
        <w:tab w:val="center" w:pos="4677"/>
        <w:tab w:val="right" w:pos="9355"/>
      </w:tabs>
    </w:pPr>
    <w:rPr>
      <w:lang w:eastAsia="en-US"/>
    </w:rPr>
  </w:style>
  <w:style w:type="character" w:customStyle="1" w:styleId="af2">
    <w:name w:val="Нижний колонтитул Знак"/>
    <w:basedOn w:val="a0"/>
    <w:link w:val="af1"/>
    <w:uiPriority w:val="99"/>
    <w:rsid w:val="00171106"/>
    <w:rPr>
      <w:rFonts w:ascii="Calibri" w:eastAsia="Times New Roman" w:hAnsi="Calibri" w:cs="Times New Roman"/>
      <w:kern w:val="0"/>
      <w14:ligatures w14:val="none"/>
    </w:rPr>
  </w:style>
  <w:style w:type="character" w:styleId="af3">
    <w:name w:val="page number"/>
    <w:uiPriority w:val="99"/>
    <w:rsid w:val="00171106"/>
    <w:rPr>
      <w:rFonts w:cs="Times New Roman"/>
    </w:rPr>
  </w:style>
  <w:style w:type="paragraph" w:styleId="af4">
    <w:name w:val="header"/>
    <w:basedOn w:val="a"/>
    <w:link w:val="af5"/>
    <w:uiPriority w:val="99"/>
    <w:rsid w:val="00171106"/>
    <w:pPr>
      <w:tabs>
        <w:tab w:val="center" w:pos="4677"/>
        <w:tab w:val="right" w:pos="9355"/>
      </w:tabs>
    </w:pPr>
    <w:rPr>
      <w:lang w:eastAsia="en-US"/>
    </w:rPr>
  </w:style>
  <w:style w:type="character" w:customStyle="1" w:styleId="af5">
    <w:name w:val="Верхний колонтитул Знак"/>
    <w:basedOn w:val="a0"/>
    <w:link w:val="af4"/>
    <w:uiPriority w:val="99"/>
    <w:rsid w:val="00171106"/>
    <w:rPr>
      <w:rFonts w:ascii="Calibri" w:eastAsia="Times New Roman" w:hAnsi="Calibri" w:cs="Times New Roman"/>
      <w:kern w:val="0"/>
      <w14:ligatures w14:val="none"/>
    </w:rPr>
  </w:style>
  <w:style w:type="paragraph" w:styleId="af6">
    <w:name w:val="List Paragraph"/>
    <w:basedOn w:val="a"/>
    <w:uiPriority w:val="34"/>
    <w:qFormat/>
    <w:rsid w:val="00171106"/>
    <w:pPr>
      <w:ind w:left="720"/>
      <w:contextualSpacing/>
    </w:pPr>
  </w:style>
  <w:style w:type="paragraph" w:styleId="HTML">
    <w:name w:val="HTML Preformatted"/>
    <w:basedOn w:val="a"/>
    <w:link w:val="HTML0"/>
    <w:uiPriority w:val="99"/>
    <w:rsid w:val="0017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71106"/>
    <w:rPr>
      <w:rFonts w:ascii="Courier New" w:eastAsia="Times New Roman" w:hAnsi="Courier New" w:cs="Courier New"/>
      <w:kern w:val="0"/>
      <w:sz w:val="20"/>
      <w:szCs w:val="20"/>
      <w:lang w:eastAsia="ru-RU"/>
      <w14:ligatures w14:val="none"/>
    </w:rPr>
  </w:style>
  <w:style w:type="paragraph" w:styleId="af7">
    <w:name w:val="annotation text"/>
    <w:basedOn w:val="a"/>
    <w:link w:val="af8"/>
    <w:uiPriority w:val="99"/>
    <w:unhideWhenUsed/>
    <w:rsid w:val="00171106"/>
    <w:pPr>
      <w:spacing w:after="160" w:line="240" w:lineRule="auto"/>
    </w:pPr>
    <w:rPr>
      <w:rFonts w:eastAsia="Calibri"/>
      <w:sz w:val="20"/>
      <w:szCs w:val="20"/>
      <w:lang w:eastAsia="en-US"/>
    </w:rPr>
  </w:style>
  <w:style w:type="character" w:customStyle="1" w:styleId="af8">
    <w:name w:val="Текст примечания Знак"/>
    <w:basedOn w:val="a0"/>
    <w:link w:val="af7"/>
    <w:uiPriority w:val="99"/>
    <w:rsid w:val="00171106"/>
    <w:rPr>
      <w:rFonts w:ascii="Calibri" w:eastAsia="Calibri" w:hAnsi="Calibri" w:cs="Times New Roman"/>
      <w:kern w:val="0"/>
      <w:sz w:val="20"/>
      <w:szCs w:val="20"/>
      <w14:ligatures w14:val="none"/>
    </w:rPr>
  </w:style>
  <w:style w:type="character" w:customStyle="1" w:styleId="af9">
    <w:name w:val="Тема примечания Знак"/>
    <w:basedOn w:val="af8"/>
    <w:link w:val="afa"/>
    <w:uiPriority w:val="99"/>
    <w:semiHidden/>
    <w:rsid w:val="00171106"/>
    <w:rPr>
      <w:rFonts w:ascii="Calibri" w:eastAsia="Calibri" w:hAnsi="Calibri" w:cs="Times New Roman"/>
      <w:b/>
      <w:bCs/>
      <w:kern w:val="0"/>
      <w:sz w:val="20"/>
      <w:szCs w:val="20"/>
      <w14:ligatures w14:val="none"/>
    </w:rPr>
  </w:style>
  <w:style w:type="paragraph" w:styleId="afa">
    <w:name w:val="annotation subject"/>
    <w:basedOn w:val="af7"/>
    <w:next w:val="af7"/>
    <w:link w:val="af9"/>
    <w:uiPriority w:val="99"/>
    <w:semiHidden/>
    <w:unhideWhenUsed/>
    <w:rsid w:val="00171106"/>
    <w:pPr>
      <w:spacing w:after="200" w:line="276" w:lineRule="auto"/>
    </w:pPr>
    <w:rPr>
      <w:b/>
      <w:bCs/>
    </w:rPr>
  </w:style>
  <w:style w:type="character" w:customStyle="1" w:styleId="1b">
    <w:name w:val="Тема примечания Знак1"/>
    <w:basedOn w:val="af8"/>
    <w:uiPriority w:val="99"/>
    <w:semiHidden/>
    <w:rsid w:val="00171106"/>
    <w:rPr>
      <w:rFonts w:ascii="Calibri" w:eastAsia="Calibri" w:hAnsi="Calibri" w:cs="Times New Roman"/>
      <w:b/>
      <w:bCs/>
      <w:kern w:val="0"/>
      <w:sz w:val="20"/>
      <w:szCs w:val="20"/>
      <w14:ligatures w14:val="none"/>
    </w:rPr>
  </w:style>
  <w:style w:type="paragraph" w:customStyle="1" w:styleId="s1">
    <w:name w:val="s_1"/>
    <w:basedOn w:val="a"/>
    <w:rsid w:val="00171106"/>
    <w:pPr>
      <w:spacing w:before="100" w:beforeAutospacing="1" w:after="100" w:afterAutospacing="1" w:line="240" w:lineRule="auto"/>
    </w:pPr>
    <w:rPr>
      <w:rFonts w:ascii="Times New Roman" w:hAnsi="Times New Roman"/>
      <w:sz w:val="24"/>
      <w:szCs w:val="24"/>
    </w:rPr>
  </w:style>
  <w:style w:type="paragraph" w:customStyle="1" w:styleId="afb">
    <w:name w:val="Прижатый влево"/>
    <w:basedOn w:val="a"/>
    <w:next w:val="a"/>
    <w:uiPriority w:val="99"/>
    <w:rsid w:val="00171106"/>
    <w:pPr>
      <w:widowControl w:val="0"/>
      <w:autoSpaceDE w:val="0"/>
      <w:autoSpaceDN w:val="0"/>
      <w:adjustRightInd w:val="0"/>
      <w:spacing w:after="0" w:line="240" w:lineRule="auto"/>
    </w:pPr>
    <w:rPr>
      <w:rFonts w:ascii="Arial" w:hAnsi="Arial" w:cs="Arial"/>
      <w:sz w:val="26"/>
      <w:szCs w:val="26"/>
    </w:rPr>
  </w:style>
  <w:style w:type="paragraph" w:customStyle="1" w:styleId="-11">
    <w:name w:val="Цветной список - Акцент 11"/>
    <w:basedOn w:val="a"/>
    <w:uiPriority w:val="34"/>
    <w:qFormat/>
    <w:rsid w:val="00171106"/>
    <w:pPr>
      <w:spacing w:after="0" w:line="240" w:lineRule="auto"/>
      <w:ind w:left="720"/>
      <w:contextualSpacing/>
    </w:pPr>
    <w:rPr>
      <w:rFonts w:ascii="Times New Roman" w:hAnsi="Times New Roman"/>
      <w:sz w:val="24"/>
      <w:szCs w:val="24"/>
    </w:rPr>
  </w:style>
  <w:style w:type="character" w:styleId="afc">
    <w:name w:val="Hyperlink"/>
    <w:uiPriority w:val="99"/>
    <w:unhideWhenUsed/>
    <w:rsid w:val="00171106"/>
    <w:rPr>
      <w:color w:val="0000FF"/>
      <w:u w:val="single"/>
    </w:rPr>
  </w:style>
  <w:style w:type="character" w:styleId="afd">
    <w:name w:val="annotation reference"/>
    <w:basedOn w:val="a0"/>
    <w:uiPriority w:val="99"/>
    <w:semiHidden/>
    <w:unhideWhenUsed/>
    <w:rsid w:val="00171106"/>
    <w:rPr>
      <w:sz w:val="16"/>
      <w:szCs w:val="16"/>
    </w:rPr>
  </w:style>
  <w:style w:type="character" w:styleId="afe">
    <w:name w:val="footnote reference"/>
    <w:basedOn w:val="a0"/>
    <w:uiPriority w:val="99"/>
    <w:semiHidden/>
    <w:unhideWhenUsed/>
    <w:rsid w:val="00171106"/>
    <w:rPr>
      <w:vertAlign w:val="superscript"/>
    </w:rPr>
  </w:style>
  <w:style w:type="paragraph" w:styleId="aff">
    <w:name w:val="Normal (Web)"/>
    <w:basedOn w:val="a"/>
    <w:uiPriority w:val="99"/>
    <w:unhideWhenUsed/>
    <w:rsid w:val="00171106"/>
    <w:pPr>
      <w:spacing w:before="100" w:beforeAutospacing="1" w:after="100" w:afterAutospacing="1" w:line="240" w:lineRule="auto"/>
    </w:pPr>
    <w:rPr>
      <w:rFonts w:ascii="Times New Roman" w:hAnsi="Times New Roman"/>
      <w:sz w:val="24"/>
      <w:szCs w:val="24"/>
    </w:rPr>
  </w:style>
  <w:style w:type="paragraph" w:styleId="aff0">
    <w:name w:val="Revision"/>
    <w:hidden/>
    <w:uiPriority w:val="99"/>
    <w:semiHidden/>
    <w:rsid w:val="00171106"/>
    <w:pPr>
      <w:spacing w:after="0" w:line="240" w:lineRule="auto"/>
    </w:pPr>
    <w:rPr>
      <w:rFonts w:ascii="Calibri" w:eastAsia="Times New Roman" w:hAnsi="Calibri" w:cs="Times New Roman"/>
      <w:kern w:val="0"/>
      <w:lang w:eastAsia="ru-RU"/>
      <w14:ligatures w14:val="none"/>
    </w:rPr>
  </w:style>
  <w:style w:type="character" w:styleId="aff1">
    <w:name w:val="FollowedHyperlink"/>
    <w:basedOn w:val="a0"/>
    <w:uiPriority w:val="99"/>
    <w:semiHidden/>
    <w:unhideWhenUsed/>
    <w:rsid w:val="00171106"/>
    <w:rPr>
      <w:color w:val="954F72" w:themeColor="followedHyperlink"/>
      <w:u w:val="single"/>
    </w:rPr>
  </w:style>
  <w:style w:type="table" w:styleId="aff2">
    <w:name w:val="Table Grid"/>
    <w:basedOn w:val="a1"/>
    <w:uiPriority w:val="99"/>
    <w:rsid w:val="005A5A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basedOn w:val="a0"/>
    <w:uiPriority w:val="99"/>
    <w:semiHidden/>
    <w:unhideWhenUsed/>
    <w:rsid w:val="00E3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1979">
      <w:bodyDiv w:val="1"/>
      <w:marLeft w:val="0"/>
      <w:marRight w:val="0"/>
      <w:marTop w:val="0"/>
      <w:marBottom w:val="0"/>
      <w:divBdr>
        <w:top w:val="none" w:sz="0" w:space="0" w:color="auto"/>
        <w:left w:val="none" w:sz="0" w:space="0" w:color="auto"/>
        <w:bottom w:val="none" w:sz="0" w:space="0" w:color="auto"/>
        <w:right w:val="none" w:sz="0" w:space="0" w:color="auto"/>
      </w:divBdr>
    </w:div>
    <w:div w:id="886062057">
      <w:bodyDiv w:val="1"/>
      <w:marLeft w:val="0"/>
      <w:marRight w:val="0"/>
      <w:marTop w:val="0"/>
      <w:marBottom w:val="0"/>
      <w:divBdr>
        <w:top w:val="none" w:sz="0" w:space="0" w:color="auto"/>
        <w:left w:val="none" w:sz="0" w:space="0" w:color="auto"/>
        <w:bottom w:val="none" w:sz="0" w:space="0" w:color="auto"/>
        <w:right w:val="none" w:sz="0" w:space="0" w:color="auto"/>
      </w:divBdr>
    </w:div>
    <w:div w:id="915675539">
      <w:bodyDiv w:val="1"/>
      <w:marLeft w:val="0"/>
      <w:marRight w:val="0"/>
      <w:marTop w:val="0"/>
      <w:marBottom w:val="0"/>
      <w:divBdr>
        <w:top w:val="none" w:sz="0" w:space="0" w:color="auto"/>
        <w:left w:val="none" w:sz="0" w:space="0" w:color="auto"/>
        <w:bottom w:val="none" w:sz="0" w:space="0" w:color="auto"/>
        <w:right w:val="none" w:sz="0" w:space="0" w:color="auto"/>
      </w:divBdr>
    </w:div>
    <w:div w:id="967010888">
      <w:bodyDiv w:val="1"/>
      <w:marLeft w:val="0"/>
      <w:marRight w:val="0"/>
      <w:marTop w:val="0"/>
      <w:marBottom w:val="0"/>
      <w:divBdr>
        <w:top w:val="none" w:sz="0" w:space="0" w:color="auto"/>
        <w:left w:val="none" w:sz="0" w:space="0" w:color="auto"/>
        <w:bottom w:val="none" w:sz="0" w:space="0" w:color="auto"/>
        <w:right w:val="none" w:sz="0" w:space="0" w:color="auto"/>
      </w:divBdr>
    </w:div>
    <w:div w:id="1342439767">
      <w:bodyDiv w:val="1"/>
      <w:marLeft w:val="0"/>
      <w:marRight w:val="0"/>
      <w:marTop w:val="0"/>
      <w:marBottom w:val="0"/>
      <w:divBdr>
        <w:top w:val="none" w:sz="0" w:space="0" w:color="auto"/>
        <w:left w:val="none" w:sz="0" w:space="0" w:color="auto"/>
        <w:bottom w:val="none" w:sz="0" w:space="0" w:color="auto"/>
        <w:right w:val="none" w:sz="0" w:space="0" w:color="auto"/>
      </w:divBdr>
    </w:div>
    <w:div w:id="1513185000">
      <w:bodyDiv w:val="1"/>
      <w:marLeft w:val="0"/>
      <w:marRight w:val="0"/>
      <w:marTop w:val="0"/>
      <w:marBottom w:val="0"/>
      <w:divBdr>
        <w:top w:val="none" w:sz="0" w:space="0" w:color="auto"/>
        <w:left w:val="none" w:sz="0" w:space="0" w:color="auto"/>
        <w:bottom w:val="none" w:sz="0" w:space="0" w:color="auto"/>
        <w:right w:val="none" w:sz="0" w:space="0" w:color="auto"/>
      </w:divBdr>
    </w:div>
    <w:div w:id="1542864582">
      <w:bodyDiv w:val="1"/>
      <w:marLeft w:val="0"/>
      <w:marRight w:val="0"/>
      <w:marTop w:val="0"/>
      <w:marBottom w:val="0"/>
      <w:divBdr>
        <w:top w:val="none" w:sz="0" w:space="0" w:color="auto"/>
        <w:left w:val="none" w:sz="0" w:space="0" w:color="auto"/>
        <w:bottom w:val="none" w:sz="0" w:space="0" w:color="auto"/>
        <w:right w:val="none" w:sz="0" w:space="0" w:color="auto"/>
      </w:divBdr>
    </w:div>
    <w:div w:id="1694964679">
      <w:bodyDiv w:val="1"/>
      <w:marLeft w:val="0"/>
      <w:marRight w:val="0"/>
      <w:marTop w:val="0"/>
      <w:marBottom w:val="0"/>
      <w:divBdr>
        <w:top w:val="none" w:sz="0" w:space="0" w:color="auto"/>
        <w:left w:val="none" w:sz="0" w:space="0" w:color="auto"/>
        <w:bottom w:val="none" w:sz="0" w:space="0" w:color="auto"/>
        <w:right w:val="none" w:sz="0" w:space="0" w:color="auto"/>
      </w:divBdr>
    </w:div>
    <w:div w:id="1966697410">
      <w:bodyDiv w:val="1"/>
      <w:marLeft w:val="0"/>
      <w:marRight w:val="0"/>
      <w:marTop w:val="0"/>
      <w:marBottom w:val="0"/>
      <w:divBdr>
        <w:top w:val="none" w:sz="0" w:space="0" w:color="auto"/>
        <w:left w:val="none" w:sz="0" w:space="0" w:color="auto"/>
        <w:bottom w:val="none" w:sz="0" w:space="0" w:color="auto"/>
        <w:right w:val="none" w:sz="0" w:space="0" w:color="auto"/>
      </w:divBdr>
    </w:div>
    <w:div w:id="19877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C32C736CB1540D9163585710C7643815A0A0B92FA0CB444BC81819CAD30B2D550C73BA2B1476AE44B944F5953519228B9B2DBC6CB1C9C09lAaCL" TargetMode="External"/><Relationship Id="rId18" Type="http://schemas.openxmlformats.org/officeDocument/2006/relationships/hyperlink" Target="consultantplus://offline/ref=7C32C736CB1540D9163585710C7643815A0A0B92FA0CB444BC81819CAD30B2D550C73BA2B1476AE44B944F5953519228B9B2DBC6CB1C9C09lAa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C32C736CB1540D9163585710C7643815A0A0B92FA0CB444BC81819CAD30B2D550C73BA2B1406AE74D944F5953519228B9B2DBC6CB1C9C09lAaCL" TargetMode="External"/><Relationship Id="rId17" Type="http://schemas.openxmlformats.org/officeDocument/2006/relationships/hyperlink" Target="consultantplus://offline/ref=7C32C736CB1540D9163585710C7643815A0A0B92FA0CB444BC81819CAD30B2D550C73BA2B1476AE44B944F5953519228B9B2DBC6CB1C9C09lAaCL" TargetMode="External"/><Relationship Id="rId2" Type="http://schemas.openxmlformats.org/officeDocument/2006/relationships/numbering" Target="numbering.xml"/><Relationship Id="rId16" Type="http://schemas.openxmlformats.org/officeDocument/2006/relationships/hyperlink" Target="consultantplus://offline/ref=7C32C736CB1540D9163585710C7643815A0A0B92FA0CB444BC81819CAD30B2D550C73BA2B1406AE74D944F5953519228B9B2DBC6CB1C9C09lAaCL" TargetMode="External"/><Relationship Id="rId20" Type="http://schemas.openxmlformats.org/officeDocument/2006/relationships/hyperlink" Target="consultantplus://offline/ref=7C32C736CB1540D9163585710C7643815A0A0B92FA0CB444BC81819CAD30B2D550C73BA2B1476AE44B944F5953519228B9B2DBC6CB1C9C09lAa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3A831E8FE65CCC71179544A7880CE78DA3433738A74BF794E1ADB658xAUBM" TargetMode="External"/><Relationship Id="rId5" Type="http://schemas.openxmlformats.org/officeDocument/2006/relationships/webSettings" Target="webSettings.xml"/><Relationship Id="rId15" Type="http://schemas.openxmlformats.org/officeDocument/2006/relationships/hyperlink" Target="consultantplus://offline/ref=7C32C736CB1540D9163585710C7643815A0A0B92FA0CB444BC81819CAD30B2D550C73BA2B1476AE44B944F5953519228B9B2DBC6CB1C9C09lAaCL" TargetMode="External"/><Relationship Id="rId10" Type="http://schemas.openxmlformats.org/officeDocument/2006/relationships/hyperlink" Target="consultantplus://offline/ref=3C3A831E8FE65CCC71179544A7880CE78DA3433738A74BF794E1ADB658xAUBM" TargetMode="External"/><Relationship Id="rId19" Type="http://schemas.openxmlformats.org/officeDocument/2006/relationships/hyperlink" Target="consultantplus://offline/ref=7C32C736CB1540D9163585710C7643815A0A0B92FA0CB444BC81819CAD30B2D550C73BA2B1406AE74D944F5953519228B9B2DBC6CB1C9C09lAaCL" TargetMode="External"/><Relationship Id="rId4" Type="http://schemas.openxmlformats.org/officeDocument/2006/relationships/settings" Target="settings.xml"/><Relationship Id="rId9" Type="http://schemas.openxmlformats.org/officeDocument/2006/relationships/hyperlink" Target="consultantplus://offline/ref=3C3A831E8FE65CCC71179544A7880CE78DA3433738A74BF794E1ADB658xAUBM" TargetMode="External"/><Relationship Id="rId14" Type="http://schemas.openxmlformats.org/officeDocument/2006/relationships/hyperlink" Target="consultantplus://offline/ref=7C32C736CB1540D9163585710C7643815A0A0B92FA0CB444BC81819CAD30B2D550C73BA2B1406AE74D944F5953519228B9B2DBC6CB1C9C09lAaC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ADB60F7A2A87A40DC1760F6FB293FC8002463B5674C0A695375390DB75A0316BD7643BADE664D80AF085090DB7D7E782E560A46EF9CC14EDA4i5J" TargetMode="External"/><Relationship Id="rId1" Type="http://schemas.openxmlformats.org/officeDocument/2006/relationships/hyperlink" Target="consultantplus://offline/ref=ADB60F7A2A87A40DC1760F6FB293FC8002463B5674C0A695375390DB75A0316BD7643BADE667D60DF085090DB7D7E782E560A46EF9CC14EDA4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BFDA-4846-47B1-921D-A9876F20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62</Pages>
  <Words>21876</Words>
  <Characters>124699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Polovkova</dc:creator>
  <cp:keywords/>
  <dc:description/>
  <cp:lastModifiedBy>1</cp:lastModifiedBy>
  <cp:revision>7</cp:revision>
  <cp:lastPrinted>2025-02-27T12:08:00Z</cp:lastPrinted>
  <dcterms:created xsi:type="dcterms:W3CDTF">2025-04-18T13:22:00Z</dcterms:created>
  <dcterms:modified xsi:type="dcterms:W3CDTF">2025-04-29T14:20:00Z</dcterms:modified>
</cp:coreProperties>
</file>